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98956"/>
        <w:docPartObj>
          <w:docPartGallery w:val="Cover Pages"/>
          <w:docPartUnique/>
        </w:docPartObj>
      </w:sdtPr>
      <w:sdtContent>
        <w:p w:rsidR="00442DA8" w:rsidRPr="00844B85" w:rsidRDefault="00DD29B3" w:rsidP="00442DA8">
          <w:pPr>
            <w:spacing w:after="0"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rect id="_x0000_s1026" style="position:absolute;left:0;text-align:left;margin-left:-77.55pt;margin-top:-50.25pt;width:583.55pt;height:829.6pt;z-index:251658240;mso-position-horizontal-relative:text;mso-position-vertical-relative:text" stroked="f">
                <v:textbox>
                  <w:txbxContent>
                    <w:p w:rsidR="00AB2BD4" w:rsidRDefault="00F80827">
                      <w:r>
                        <w:rPr>
                          <w:noProof/>
                          <w:lang w:eastAsia="ru-RU"/>
                        </w:rPr>
                        <w:drawing>
                          <wp:inline distT="0" distB="0" distL="0" distR="0">
                            <wp:extent cx="7228205" cy="9906800"/>
                            <wp:effectExtent l="19050" t="0" r="0" b="0"/>
                            <wp:docPr id="2" name="Рисунок 1" descr="C:\Users\Настена\Downloads\TapScanner 14-10-2024-17꞉19_20241014_171947_977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ена\Downloads\TapScanner 14-10-2024-17꞉19_20241014_171947_977_22.jpg"/>
                                    <pic:cNvPicPr>
                                      <a:picLocks noChangeAspect="1" noChangeArrowheads="1"/>
                                    </pic:cNvPicPr>
                                  </pic:nvPicPr>
                                  <pic:blipFill>
                                    <a:blip r:embed="rId7"/>
                                    <a:srcRect/>
                                    <a:stretch>
                                      <a:fillRect/>
                                    </a:stretch>
                                  </pic:blipFill>
                                  <pic:spPr bwMode="auto">
                                    <a:xfrm>
                                      <a:off x="0" y="0"/>
                                      <a:ext cx="7228205" cy="9906800"/>
                                    </a:xfrm>
                                    <a:prstGeom prst="rect">
                                      <a:avLst/>
                                    </a:prstGeom>
                                    <a:noFill/>
                                    <a:ln w="9525">
                                      <a:noFill/>
                                      <a:miter lim="800000"/>
                                      <a:headEnd/>
                                      <a:tailEnd/>
                                    </a:ln>
                                  </pic:spPr>
                                </pic:pic>
                              </a:graphicData>
                            </a:graphic>
                          </wp:inline>
                        </w:drawing>
                      </w:r>
                    </w:p>
                  </w:txbxContent>
                </v:textbox>
              </v:rect>
            </w:pict>
          </w:r>
          <w:r w:rsidR="00442DA8" w:rsidRPr="00844B85">
            <w:rPr>
              <w:rFonts w:ascii="Times New Roman" w:hAnsi="Times New Roman" w:cs="Times New Roman"/>
              <w:sz w:val="20"/>
              <w:szCs w:val="20"/>
            </w:rPr>
            <w:t>Министерство образования Иркутской области</w:t>
          </w:r>
        </w:p>
        <w:p w:rsidR="00442DA8" w:rsidRPr="00844B85" w:rsidRDefault="00442DA8" w:rsidP="00442DA8">
          <w:pPr>
            <w:spacing w:after="0" w:line="360" w:lineRule="auto"/>
            <w:jc w:val="center"/>
            <w:rPr>
              <w:rFonts w:ascii="Times New Roman" w:hAnsi="Times New Roman" w:cs="Times New Roman"/>
              <w:sz w:val="20"/>
              <w:szCs w:val="20"/>
            </w:rPr>
          </w:pPr>
          <w:r w:rsidRPr="00844B85">
            <w:rPr>
              <w:rFonts w:ascii="Times New Roman" w:hAnsi="Times New Roman" w:cs="Times New Roman"/>
              <w:sz w:val="20"/>
              <w:szCs w:val="20"/>
            </w:rPr>
            <w:t>Управление образования администрации Киренского муниципального района</w:t>
          </w:r>
        </w:p>
        <w:p w:rsidR="00442DA8" w:rsidRPr="00844B85" w:rsidRDefault="00442DA8" w:rsidP="00442DA8">
          <w:pPr>
            <w:spacing w:after="0" w:line="360" w:lineRule="auto"/>
            <w:jc w:val="center"/>
            <w:rPr>
              <w:rFonts w:ascii="Times New Roman" w:hAnsi="Times New Roman" w:cs="Times New Roman"/>
              <w:b/>
              <w:sz w:val="20"/>
              <w:szCs w:val="20"/>
            </w:rPr>
          </w:pPr>
          <w:r w:rsidRPr="00844B85">
            <w:rPr>
              <w:rFonts w:ascii="Times New Roman" w:hAnsi="Times New Roman" w:cs="Times New Roman"/>
              <w:b/>
              <w:sz w:val="20"/>
              <w:szCs w:val="20"/>
            </w:rPr>
            <w:t>Муниципальное казённое общеобразовательное учреждение</w:t>
          </w:r>
        </w:p>
        <w:p w:rsidR="00442DA8" w:rsidRPr="00844B85" w:rsidRDefault="00442DA8" w:rsidP="00442DA8">
          <w:pPr>
            <w:pBdr>
              <w:bottom w:val="single" w:sz="12" w:space="1" w:color="auto"/>
            </w:pBdr>
            <w:spacing w:after="0" w:line="360" w:lineRule="auto"/>
            <w:jc w:val="center"/>
            <w:rPr>
              <w:rFonts w:ascii="Times New Roman" w:hAnsi="Times New Roman" w:cs="Times New Roman"/>
              <w:b/>
              <w:sz w:val="20"/>
              <w:szCs w:val="20"/>
            </w:rPr>
          </w:pPr>
          <w:r w:rsidRPr="00844B85">
            <w:rPr>
              <w:rFonts w:ascii="Times New Roman" w:hAnsi="Times New Roman" w:cs="Times New Roman"/>
              <w:b/>
              <w:sz w:val="20"/>
              <w:szCs w:val="20"/>
            </w:rPr>
            <w:t>«Основная общеобразовательная школа с. Коршуново»</w:t>
          </w:r>
        </w:p>
        <w:p w:rsidR="00442DA8" w:rsidRPr="00844B85" w:rsidRDefault="00442DA8" w:rsidP="00442DA8">
          <w:pPr>
            <w:spacing w:after="0" w:line="360" w:lineRule="auto"/>
            <w:jc w:val="center"/>
            <w:rPr>
              <w:rFonts w:ascii="Times New Roman" w:hAnsi="Times New Roman" w:cs="Times New Roman"/>
              <w:sz w:val="20"/>
              <w:szCs w:val="20"/>
            </w:rPr>
          </w:pPr>
          <w:r w:rsidRPr="00844B85">
            <w:rPr>
              <w:rFonts w:ascii="Times New Roman" w:hAnsi="Times New Roman" w:cs="Times New Roman"/>
              <w:sz w:val="20"/>
              <w:szCs w:val="20"/>
            </w:rPr>
            <w:t>666743, Российская Федерация, Иркутская область, Киренский район, с. Коршуново, ул</w:t>
          </w:r>
          <w:proofErr w:type="gramStart"/>
          <w:r w:rsidRPr="00844B85">
            <w:rPr>
              <w:rFonts w:ascii="Times New Roman" w:hAnsi="Times New Roman" w:cs="Times New Roman"/>
              <w:sz w:val="20"/>
              <w:szCs w:val="20"/>
            </w:rPr>
            <w:t>.С</w:t>
          </w:r>
          <w:proofErr w:type="gramEnd"/>
          <w:r w:rsidRPr="00844B85">
            <w:rPr>
              <w:rFonts w:ascii="Times New Roman" w:hAnsi="Times New Roman" w:cs="Times New Roman"/>
              <w:sz w:val="20"/>
              <w:szCs w:val="20"/>
            </w:rPr>
            <w:t>оветская, д.15</w:t>
          </w:r>
        </w:p>
        <w:p w:rsidR="00442DA8" w:rsidRPr="00844B85" w:rsidRDefault="00442DA8" w:rsidP="00442DA8">
          <w:pPr>
            <w:spacing w:after="0"/>
            <w:jc w:val="center"/>
            <w:rPr>
              <w:rFonts w:ascii="Times New Roman" w:hAnsi="Times New Roman" w:cs="Times New Roman"/>
              <w:sz w:val="28"/>
              <w:szCs w:val="28"/>
            </w:rPr>
          </w:pPr>
        </w:p>
        <w:p w:rsidR="00442DA8" w:rsidRPr="00844B85" w:rsidRDefault="00442DA8" w:rsidP="00442DA8">
          <w:pPr>
            <w:spacing w:after="0"/>
            <w:jc w:val="center"/>
            <w:rPr>
              <w:rFonts w:ascii="Times New Roman" w:hAnsi="Times New Roman" w:cs="Times New Roman"/>
              <w:sz w:val="28"/>
              <w:szCs w:val="28"/>
            </w:rPr>
          </w:pPr>
        </w:p>
        <w:p w:rsidR="00442DA8" w:rsidRPr="00844B85" w:rsidRDefault="00442DA8" w:rsidP="00442DA8">
          <w:pPr>
            <w:spacing w:after="0"/>
            <w:jc w:val="center"/>
            <w:rPr>
              <w:rFonts w:ascii="Times New Roman" w:hAnsi="Times New Roman" w:cs="Times New Roman"/>
              <w:sz w:val="28"/>
              <w:szCs w:val="28"/>
            </w:rPr>
          </w:pPr>
        </w:p>
        <w:p w:rsidR="00442DA8" w:rsidRPr="00844B85" w:rsidRDefault="00442DA8" w:rsidP="00442DA8">
          <w:pPr>
            <w:tabs>
              <w:tab w:val="left" w:pos="7401"/>
            </w:tabs>
            <w:rPr>
              <w:rFonts w:ascii="Times New Roman" w:hAnsi="Times New Roman" w:cs="Times New Roman"/>
              <w:sz w:val="28"/>
              <w:szCs w:val="28"/>
            </w:rPr>
          </w:pPr>
          <w:r w:rsidRPr="00844B85">
            <w:rPr>
              <w:rFonts w:ascii="Times New Roman" w:hAnsi="Times New Roman" w:cs="Times New Roman"/>
              <w:sz w:val="28"/>
              <w:szCs w:val="28"/>
            </w:rPr>
            <w:t>«СОГЛАСОВАНО»                                                        «УТВЕРЖДАЮ»</w:t>
          </w:r>
        </w:p>
        <w:p w:rsidR="00442DA8" w:rsidRPr="00844B85" w:rsidRDefault="00442DA8" w:rsidP="00442DA8">
          <w:pPr>
            <w:tabs>
              <w:tab w:val="left" w:pos="6614"/>
            </w:tabs>
            <w:rPr>
              <w:rFonts w:ascii="Times New Roman" w:hAnsi="Times New Roman" w:cs="Times New Roman"/>
              <w:sz w:val="28"/>
              <w:szCs w:val="28"/>
            </w:rPr>
          </w:pPr>
          <w:r w:rsidRPr="00844B85">
            <w:rPr>
              <w:rFonts w:ascii="Times New Roman" w:hAnsi="Times New Roman" w:cs="Times New Roman"/>
              <w:sz w:val="28"/>
              <w:szCs w:val="28"/>
            </w:rPr>
            <w:t>Руководитель МО:                                                          Директор школы:</w:t>
          </w:r>
        </w:p>
        <w:p w:rsidR="00442DA8" w:rsidRPr="00844B85" w:rsidRDefault="00442DA8" w:rsidP="00442DA8">
          <w:pPr>
            <w:tabs>
              <w:tab w:val="left" w:pos="6614"/>
            </w:tabs>
            <w:rPr>
              <w:rFonts w:ascii="Times New Roman" w:hAnsi="Times New Roman" w:cs="Times New Roman"/>
              <w:sz w:val="28"/>
              <w:szCs w:val="28"/>
            </w:rPr>
          </w:pPr>
          <w:r w:rsidRPr="00844B85">
            <w:rPr>
              <w:rFonts w:ascii="Times New Roman" w:hAnsi="Times New Roman" w:cs="Times New Roman"/>
              <w:sz w:val="28"/>
              <w:szCs w:val="28"/>
            </w:rPr>
            <w:t xml:space="preserve">__________ Попова Е.П.                                                </w:t>
          </w:r>
          <w:proofErr w:type="spellStart"/>
          <w:r w:rsidRPr="00844B85">
            <w:rPr>
              <w:rFonts w:ascii="Times New Roman" w:hAnsi="Times New Roman" w:cs="Times New Roman"/>
              <w:sz w:val="28"/>
              <w:szCs w:val="28"/>
            </w:rPr>
            <w:t>_________Округина</w:t>
          </w:r>
          <w:proofErr w:type="spellEnd"/>
          <w:r w:rsidRPr="00844B85">
            <w:rPr>
              <w:rFonts w:ascii="Times New Roman" w:hAnsi="Times New Roman" w:cs="Times New Roman"/>
              <w:sz w:val="28"/>
              <w:szCs w:val="28"/>
            </w:rPr>
            <w:t xml:space="preserve"> Т.М. </w:t>
          </w:r>
        </w:p>
        <w:p w:rsidR="00442DA8" w:rsidRPr="00844B85" w:rsidRDefault="00442DA8" w:rsidP="00442DA8">
          <w:pPr>
            <w:rPr>
              <w:rFonts w:ascii="Times New Roman" w:hAnsi="Times New Roman" w:cs="Times New Roman"/>
              <w:sz w:val="28"/>
              <w:szCs w:val="28"/>
            </w:rPr>
          </w:pPr>
          <w:r w:rsidRPr="00844B85">
            <w:rPr>
              <w:rFonts w:ascii="Times New Roman" w:hAnsi="Times New Roman" w:cs="Times New Roman"/>
              <w:sz w:val="28"/>
              <w:szCs w:val="28"/>
            </w:rPr>
            <w:t>«___»__________202</w:t>
          </w:r>
          <w:r w:rsidR="0033208F">
            <w:rPr>
              <w:rFonts w:ascii="Times New Roman" w:hAnsi="Times New Roman" w:cs="Times New Roman"/>
              <w:sz w:val="28"/>
              <w:szCs w:val="28"/>
            </w:rPr>
            <w:t>4</w:t>
          </w:r>
          <w:r w:rsidRPr="00844B85">
            <w:rPr>
              <w:rFonts w:ascii="Times New Roman" w:hAnsi="Times New Roman" w:cs="Times New Roman"/>
              <w:sz w:val="28"/>
              <w:szCs w:val="28"/>
            </w:rPr>
            <w:t>г.</w:t>
          </w:r>
          <w:r w:rsidRPr="00844B85">
            <w:rPr>
              <w:rFonts w:ascii="Times New Roman" w:hAnsi="Times New Roman" w:cs="Times New Roman"/>
              <w:sz w:val="28"/>
              <w:szCs w:val="28"/>
            </w:rPr>
            <w:tab/>
            <w:t xml:space="preserve">                                       «___»__________202</w:t>
          </w:r>
          <w:r w:rsidR="0033208F">
            <w:rPr>
              <w:rFonts w:ascii="Times New Roman" w:hAnsi="Times New Roman" w:cs="Times New Roman"/>
              <w:sz w:val="28"/>
              <w:szCs w:val="28"/>
            </w:rPr>
            <w:t>4</w:t>
          </w:r>
          <w:r w:rsidRPr="00844B85">
            <w:rPr>
              <w:rFonts w:ascii="Times New Roman" w:hAnsi="Times New Roman" w:cs="Times New Roman"/>
              <w:sz w:val="28"/>
              <w:szCs w:val="28"/>
            </w:rPr>
            <w:t>г.</w:t>
          </w:r>
        </w:p>
        <w:p w:rsidR="00442DA8" w:rsidRPr="00844B85" w:rsidRDefault="00442DA8" w:rsidP="00442DA8">
          <w:pPr>
            <w:tabs>
              <w:tab w:val="left" w:pos="6614"/>
            </w:tabs>
            <w:rPr>
              <w:rFonts w:ascii="Times New Roman" w:hAnsi="Times New Roman" w:cs="Times New Roman"/>
              <w:sz w:val="28"/>
              <w:szCs w:val="28"/>
            </w:rPr>
          </w:pPr>
        </w:p>
        <w:p w:rsidR="00442DA8" w:rsidRPr="00844B85" w:rsidRDefault="00442DA8" w:rsidP="00442DA8">
          <w:pPr>
            <w:tabs>
              <w:tab w:val="left" w:pos="3416"/>
            </w:tabs>
            <w:jc w:val="center"/>
            <w:rPr>
              <w:rFonts w:ascii="Times New Roman" w:hAnsi="Times New Roman" w:cs="Times New Roman"/>
              <w:sz w:val="28"/>
              <w:szCs w:val="28"/>
            </w:rPr>
          </w:pPr>
        </w:p>
        <w:p w:rsidR="00442DA8" w:rsidRPr="00844B85" w:rsidRDefault="00442DA8" w:rsidP="00442DA8">
          <w:pPr>
            <w:tabs>
              <w:tab w:val="left" w:pos="3416"/>
            </w:tabs>
            <w:jc w:val="center"/>
            <w:rPr>
              <w:rFonts w:ascii="Times New Roman" w:hAnsi="Times New Roman" w:cs="Times New Roman"/>
              <w:b/>
              <w:sz w:val="36"/>
              <w:szCs w:val="36"/>
            </w:rPr>
          </w:pPr>
          <w:r w:rsidRPr="00844B85">
            <w:rPr>
              <w:rFonts w:ascii="Times New Roman" w:hAnsi="Times New Roman" w:cs="Times New Roman"/>
              <w:b/>
              <w:sz w:val="36"/>
              <w:szCs w:val="36"/>
            </w:rPr>
            <w:t>Рабочая программа</w:t>
          </w:r>
        </w:p>
        <w:p w:rsidR="00442DA8" w:rsidRPr="00844B85" w:rsidRDefault="00442DA8" w:rsidP="00442DA8">
          <w:pPr>
            <w:tabs>
              <w:tab w:val="left" w:pos="3416"/>
            </w:tabs>
            <w:rPr>
              <w:rFonts w:ascii="Times New Roman" w:hAnsi="Times New Roman" w:cs="Times New Roman"/>
              <w:b/>
              <w:sz w:val="36"/>
              <w:szCs w:val="36"/>
            </w:rPr>
          </w:pPr>
        </w:p>
        <w:p w:rsidR="00442DA8" w:rsidRPr="00844B85" w:rsidRDefault="00442DA8" w:rsidP="00442DA8">
          <w:pPr>
            <w:tabs>
              <w:tab w:val="left" w:pos="3416"/>
            </w:tabs>
            <w:spacing w:after="0" w:line="360" w:lineRule="auto"/>
            <w:rPr>
              <w:rFonts w:ascii="Times New Roman" w:hAnsi="Times New Roman" w:cs="Times New Roman"/>
              <w:sz w:val="28"/>
              <w:szCs w:val="28"/>
            </w:rPr>
          </w:pPr>
          <w:r w:rsidRPr="00844B85">
            <w:rPr>
              <w:rFonts w:ascii="Times New Roman" w:hAnsi="Times New Roman" w:cs="Times New Roman"/>
              <w:sz w:val="28"/>
              <w:szCs w:val="28"/>
            </w:rPr>
            <w:t>Наименование учебного предмета: Английский язык</w:t>
          </w:r>
        </w:p>
        <w:p w:rsidR="00442DA8" w:rsidRPr="00844B85" w:rsidRDefault="00442DA8" w:rsidP="00442DA8">
          <w:pPr>
            <w:tabs>
              <w:tab w:val="left" w:pos="3416"/>
            </w:tabs>
            <w:spacing w:after="0" w:line="360" w:lineRule="auto"/>
            <w:rPr>
              <w:rFonts w:ascii="Times New Roman" w:hAnsi="Times New Roman" w:cs="Times New Roman"/>
              <w:sz w:val="28"/>
              <w:szCs w:val="28"/>
            </w:rPr>
          </w:pPr>
          <w:r w:rsidRPr="00844B85">
            <w:rPr>
              <w:rFonts w:ascii="Times New Roman" w:hAnsi="Times New Roman" w:cs="Times New Roman"/>
              <w:sz w:val="28"/>
              <w:szCs w:val="28"/>
            </w:rPr>
            <w:t xml:space="preserve">Класс: </w:t>
          </w:r>
          <w:r w:rsidR="0033208F">
            <w:rPr>
              <w:rFonts w:ascii="Times New Roman" w:hAnsi="Times New Roman" w:cs="Times New Roman"/>
              <w:sz w:val="28"/>
              <w:szCs w:val="28"/>
            </w:rPr>
            <w:t>2</w:t>
          </w:r>
        </w:p>
        <w:p w:rsidR="00442DA8" w:rsidRPr="00844B85" w:rsidRDefault="00442DA8" w:rsidP="00442DA8">
          <w:pPr>
            <w:tabs>
              <w:tab w:val="left" w:pos="3416"/>
            </w:tabs>
            <w:spacing w:after="0" w:line="360" w:lineRule="auto"/>
            <w:rPr>
              <w:rFonts w:ascii="Times New Roman" w:hAnsi="Times New Roman" w:cs="Times New Roman"/>
              <w:sz w:val="28"/>
              <w:szCs w:val="28"/>
            </w:rPr>
          </w:pPr>
          <w:r w:rsidRPr="00844B85">
            <w:rPr>
              <w:rFonts w:ascii="Times New Roman" w:hAnsi="Times New Roman" w:cs="Times New Roman"/>
              <w:sz w:val="28"/>
              <w:szCs w:val="28"/>
            </w:rPr>
            <w:t>Уровень общего образования: основная общеобразовательная школа</w:t>
          </w:r>
        </w:p>
        <w:p w:rsidR="00442DA8" w:rsidRPr="00844B85" w:rsidRDefault="00442DA8" w:rsidP="00442DA8">
          <w:pPr>
            <w:tabs>
              <w:tab w:val="left" w:pos="3416"/>
            </w:tabs>
            <w:spacing w:after="0" w:line="360" w:lineRule="auto"/>
            <w:rPr>
              <w:rFonts w:ascii="Times New Roman" w:hAnsi="Times New Roman" w:cs="Times New Roman"/>
              <w:sz w:val="28"/>
              <w:szCs w:val="28"/>
            </w:rPr>
          </w:pPr>
          <w:r w:rsidRPr="00844B85">
            <w:rPr>
              <w:rFonts w:ascii="Times New Roman" w:hAnsi="Times New Roman" w:cs="Times New Roman"/>
              <w:sz w:val="28"/>
              <w:szCs w:val="28"/>
            </w:rPr>
            <w:t>Учитель: Емельянова Анастасия Андреевна</w:t>
          </w:r>
        </w:p>
        <w:p w:rsidR="00442DA8" w:rsidRPr="00844B85" w:rsidRDefault="00442DA8" w:rsidP="00442DA8">
          <w:pPr>
            <w:tabs>
              <w:tab w:val="left" w:pos="3416"/>
            </w:tabs>
            <w:spacing w:after="0" w:line="360" w:lineRule="auto"/>
            <w:rPr>
              <w:rFonts w:ascii="Times New Roman" w:hAnsi="Times New Roman" w:cs="Times New Roman"/>
              <w:sz w:val="28"/>
              <w:szCs w:val="28"/>
            </w:rPr>
          </w:pPr>
          <w:r w:rsidRPr="00844B85">
            <w:rPr>
              <w:rFonts w:ascii="Times New Roman" w:hAnsi="Times New Roman" w:cs="Times New Roman"/>
              <w:sz w:val="28"/>
              <w:szCs w:val="28"/>
            </w:rPr>
            <w:t>Срок реализации программы: 1 год</w:t>
          </w:r>
        </w:p>
        <w:p w:rsidR="00442DA8" w:rsidRPr="00844B85" w:rsidRDefault="00442DA8" w:rsidP="00442DA8">
          <w:pPr>
            <w:tabs>
              <w:tab w:val="left" w:pos="3416"/>
            </w:tabs>
            <w:spacing w:after="0" w:line="360" w:lineRule="auto"/>
            <w:rPr>
              <w:rFonts w:ascii="Times New Roman" w:hAnsi="Times New Roman" w:cs="Times New Roman"/>
              <w:sz w:val="28"/>
              <w:szCs w:val="28"/>
            </w:rPr>
          </w:pPr>
          <w:r w:rsidRPr="00844B85">
            <w:rPr>
              <w:rFonts w:ascii="Times New Roman" w:hAnsi="Times New Roman" w:cs="Times New Roman"/>
              <w:sz w:val="28"/>
              <w:szCs w:val="28"/>
            </w:rPr>
            <w:t>Количество часов по учебному плану: 68 (2 часа в неделю)</w:t>
          </w:r>
        </w:p>
        <w:p w:rsidR="00442DA8" w:rsidRPr="00844B85" w:rsidRDefault="00442DA8" w:rsidP="00442DA8">
          <w:pPr>
            <w:tabs>
              <w:tab w:val="left" w:pos="3416"/>
            </w:tabs>
            <w:spacing w:after="0" w:line="360" w:lineRule="auto"/>
            <w:rPr>
              <w:rFonts w:ascii="Times New Roman" w:eastAsia="Times New Roman" w:hAnsi="Times New Roman" w:cs="Times New Roman"/>
              <w:sz w:val="28"/>
              <w:lang w:eastAsia="ru-RU"/>
            </w:rPr>
          </w:pPr>
          <w:r w:rsidRPr="00844B85">
            <w:rPr>
              <w:rFonts w:ascii="Times New Roman" w:hAnsi="Times New Roman" w:cs="Times New Roman"/>
              <w:sz w:val="28"/>
              <w:szCs w:val="28"/>
            </w:rPr>
            <w:t>Учебник:</w:t>
          </w:r>
          <w:r w:rsidRPr="00844B85">
            <w:rPr>
              <w:rFonts w:ascii="Times New Roman" w:eastAsia="Times New Roman" w:hAnsi="Times New Roman" w:cs="Times New Roman"/>
              <w:sz w:val="28"/>
              <w:lang w:eastAsia="ru-RU"/>
            </w:rPr>
            <w:t xml:space="preserve"> Английский язык. </w:t>
          </w:r>
          <w:proofErr w:type="spellStart"/>
          <w:r w:rsidRPr="00844B85">
            <w:rPr>
              <w:rFonts w:ascii="Times New Roman" w:eastAsia="Times New Roman" w:hAnsi="Times New Roman" w:cs="Times New Roman"/>
              <w:sz w:val="28"/>
              <w:lang w:eastAsia="ru-RU"/>
            </w:rPr>
            <w:t>Rainbow</w:t>
          </w:r>
          <w:proofErr w:type="spellEnd"/>
          <w:r w:rsidRPr="00844B85">
            <w:rPr>
              <w:rFonts w:ascii="Times New Roman" w:eastAsia="Times New Roman" w:hAnsi="Times New Roman" w:cs="Times New Roman"/>
              <w:sz w:val="28"/>
              <w:lang w:eastAsia="ru-RU"/>
            </w:rPr>
            <w:t xml:space="preserve"> English.</w:t>
          </w:r>
          <w:r w:rsidR="0033208F">
            <w:rPr>
              <w:rFonts w:ascii="Times New Roman" w:eastAsia="Times New Roman" w:hAnsi="Times New Roman" w:cs="Times New Roman"/>
              <w:sz w:val="28"/>
              <w:lang w:eastAsia="ru-RU"/>
            </w:rPr>
            <w:t>2</w:t>
          </w:r>
          <w:r w:rsidRPr="00844B85">
            <w:rPr>
              <w:rFonts w:ascii="Times New Roman" w:eastAsia="Times New Roman" w:hAnsi="Times New Roman" w:cs="Times New Roman"/>
              <w:sz w:val="28"/>
              <w:lang w:eastAsia="ru-RU"/>
            </w:rPr>
            <w:t xml:space="preserve"> класс в 2-х частях. Москва «</w:t>
          </w:r>
          <w:r w:rsidR="0033208F">
            <w:rPr>
              <w:rFonts w:ascii="Times New Roman" w:eastAsia="Times New Roman" w:hAnsi="Times New Roman" w:cs="Times New Roman"/>
              <w:sz w:val="28"/>
              <w:lang w:eastAsia="ru-RU"/>
            </w:rPr>
            <w:t>Просвещение</w:t>
          </w:r>
          <w:r w:rsidRPr="00844B85">
            <w:rPr>
              <w:rFonts w:ascii="Times New Roman" w:eastAsia="Times New Roman" w:hAnsi="Times New Roman" w:cs="Times New Roman"/>
              <w:sz w:val="28"/>
              <w:lang w:eastAsia="ru-RU"/>
            </w:rPr>
            <w:t>», 202</w:t>
          </w:r>
          <w:r w:rsidR="0033208F">
            <w:rPr>
              <w:rFonts w:ascii="Times New Roman" w:eastAsia="Times New Roman" w:hAnsi="Times New Roman" w:cs="Times New Roman"/>
              <w:sz w:val="28"/>
              <w:lang w:eastAsia="ru-RU"/>
            </w:rPr>
            <w:t>1</w:t>
          </w:r>
          <w:r w:rsidRPr="00844B85">
            <w:rPr>
              <w:rFonts w:ascii="Times New Roman" w:eastAsia="Times New Roman" w:hAnsi="Times New Roman" w:cs="Times New Roman"/>
              <w:sz w:val="28"/>
              <w:lang w:eastAsia="ru-RU"/>
            </w:rPr>
            <w:t>.</w:t>
          </w:r>
        </w:p>
        <w:p w:rsidR="00442DA8" w:rsidRPr="00844B85" w:rsidRDefault="00442DA8" w:rsidP="00442DA8">
          <w:pPr>
            <w:tabs>
              <w:tab w:val="left" w:pos="3416"/>
            </w:tabs>
            <w:spacing w:after="0" w:line="360" w:lineRule="auto"/>
            <w:rPr>
              <w:rFonts w:ascii="Times New Roman" w:hAnsi="Times New Roman" w:cs="Times New Roman"/>
              <w:sz w:val="28"/>
              <w:szCs w:val="28"/>
            </w:rPr>
          </w:pPr>
        </w:p>
        <w:p w:rsidR="00442DA8" w:rsidRPr="00844B85" w:rsidRDefault="00442DA8" w:rsidP="00442DA8">
          <w:pPr>
            <w:tabs>
              <w:tab w:val="left" w:pos="3416"/>
            </w:tabs>
            <w:spacing w:after="0" w:line="360" w:lineRule="auto"/>
            <w:rPr>
              <w:rFonts w:ascii="Times New Roman" w:hAnsi="Times New Roman" w:cs="Times New Roman"/>
              <w:sz w:val="28"/>
              <w:szCs w:val="28"/>
            </w:rPr>
          </w:pPr>
        </w:p>
        <w:p w:rsidR="00442DA8" w:rsidRPr="00844B85" w:rsidRDefault="00442DA8" w:rsidP="00442DA8">
          <w:pPr>
            <w:tabs>
              <w:tab w:val="left" w:pos="3416"/>
            </w:tabs>
            <w:spacing w:after="0" w:line="360" w:lineRule="auto"/>
            <w:rPr>
              <w:rFonts w:ascii="Times New Roman" w:hAnsi="Times New Roman" w:cs="Times New Roman"/>
              <w:sz w:val="28"/>
              <w:szCs w:val="28"/>
            </w:rPr>
          </w:pPr>
        </w:p>
        <w:p w:rsidR="00442DA8" w:rsidRPr="00844B85" w:rsidRDefault="00442DA8" w:rsidP="00442DA8">
          <w:pPr>
            <w:tabs>
              <w:tab w:val="left" w:pos="3416"/>
            </w:tabs>
            <w:jc w:val="center"/>
            <w:rPr>
              <w:rFonts w:ascii="Times New Roman" w:hAnsi="Times New Roman" w:cs="Times New Roman"/>
              <w:sz w:val="28"/>
              <w:szCs w:val="28"/>
            </w:rPr>
          </w:pPr>
          <w:r w:rsidRPr="00844B85">
            <w:rPr>
              <w:rFonts w:ascii="Times New Roman" w:hAnsi="Times New Roman" w:cs="Times New Roman"/>
              <w:sz w:val="28"/>
              <w:szCs w:val="28"/>
            </w:rPr>
            <w:t>Автор программы: Емельянова Анастасия Андреевна</w:t>
          </w:r>
        </w:p>
        <w:p w:rsidR="00442DA8" w:rsidRPr="00844B85" w:rsidRDefault="00442DA8" w:rsidP="00442DA8">
          <w:pPr>
            <w:tabs>
              <w:tab w:val="left" w:pos="3416"/>
            </w:tabs>
            <w:jc w:val="center"/>
            <w:rPr>
              <w:rFonts w:ascii="Times New Roman" w:hAnsi="Times New Roman" w:cs="Times New Roman"/>
              <w:sz w:val="28"/>
              <w:szCs w:val="28"/>
            </w:rPr>
          </w:pPr>
        </w:p>
        <w:p w:rsidR="00442DA8" w:rsidRPr="00844B85" w:rsidRDefault="00442DA8" w:rsidP="00442DA8">
          <w:pPr>
            <w:tabs>
              <w:tab w:val="left" w:pos="3116"/>
            </w:tabs>
            <w:jc w:val="center"/>
            <w:rPr>
              <w:rFonts w:ascii="Times New Roman" w:hAnsi="Times New Roman" w:cs="Times New Roman"/>
              <w:sz w:val="28"/>
              <w:szCs w:val="28"/>
            </w:rPr>
          </w:pPr>
          <w:r w:rsidRPr="00844B85">
            <w:rPr>
              <w:rFonts w:ascii="Times New Roman" w:hAnsi="Times New Roman" w:cs="Times New Roman"/>
              <w:sz w:val="28"/>
              <w:szCs w:val="28"/>
            </w:rPr>
            <w:t>202</w:t>
          </w:r>
          <w:r w:rsidR="0033208F">
            <w:rPr>
              <w:rFonts w:ascii="Times New Roman" w:hAnsi="Times New Roman" w:cs="Times New Roman"/>
              <w:sz w:val="28"/>
              <w:szCs w:val="28"/>
            </w:rPr>
            <w:t>4</w:t>
          </w:r>
          <w:r w:rsidRPr="00844B85">
            <w:rPr>
              <w:rFonts w:ascii="Times New Roman" w:hAnsi="Times New Roman" w:cs="Times New Roman"/>
              <w:sz w:val="28"/>
              <w:szCs w:val="28"/>
            </w:rPr>
            <w:t>-202</w:t>
          </w:r>
          <w:r w:rsidR="0033208F">
            <w:rPr>
              <w:rFonts w:ascii="Times New Roman" w:hAnsi="Times New Roman" w:cs="Times New Roman"/>
              <w:sz w:val="28"/>
              <w:szCs w:val="28"/>
            </w:rPr>
            <w:t>5</w:t>
          </w:r>
          <w:r w:rsidRPr="00844B85">
            <w:rPr>
              <w:rFonts w:ascii="Times New Roman" w:hAnsi="Times New Roman" w:cs="Times New Roman"/>
              <w:sz w:val="28"/>
              <w:szCs w:val="28"/>
            </w:rPr>
            <w:t>учебный год</w:t>
          </w:r>
        </w:p>
        <w:p w:rsidR="00442DA8" w:rsidRPr="00844B85" w:rsidRDefault="00442DA8" w:rsidP="00442DA8">
          <w:pPr>
            <w:pStyle w:val="2"/>
            <w:ind w:left="-5"/>
            <w:rPr>
              <w:color w:val="auto"/>
            </w:rPr>
          </w:pPr>
          <w:r w:rsidRPr="00844B85">
            <w:rPr>
              <w:color w:val="auto"/>
            </w:rPr>
            <w:lastRenderedPageBreak/>
            <w:t xml:space="preserve">СОДЕРЖАНИЕ </w:t>
          </w:r>
        </w:p>
        <w:p w:rsidR="00442DA8" w:rsidRPr="00844B85" w:rsidRDefault="00442DA8" w:rsidP="00442DA8">
          <w:pPr>
            <w:spacing w:after="0" w:line="360" w:lineRule="auto"/>
            <w:rPr>
              <w:lang w:eastAsia="ru-RU"/>
            </w:rPr>
          </w:pPr>
        </w:p>
        <w:p w:rsidR="00442DA8" w:rsidRPr="00844B85" w:rsidRDefault="00442DA8" w:rsidP="00442DA8">
          <w:pPr>
            <w:pStyle w:val="2"/>
            <w:spacing w:after="0" w:line="360" w:lineRule="auto"/>
            <w:ind w:left="-5" w:right="141"/>
            <w:jc w:val="both"/>
            <w:rPr>
              <w:b w:val="0"/>
              <w:color w:val="auto"/>
            </w:rPr>
          </w:pPr>
          <w:r w:rsidRPr="00844B85">
            <w:rPr>
              <w:b w:val="0"/>
              <w:color w:val="auto"/>
              <w:sz w:val="28"/>
              <w:szCs w:val="28"/>
            </w:rPr>
            <w:t>Пояснительная записка.........................................................................................3</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sz w:val="28"/>
              <w:szCs w:val="28"/>
              <w:lang w:eastAsia="ru-RU"/>
            </w:rPr>
          </w:pPr>
          <w:r w:rsidRPr="00844B85">
            <w:rPr>
              <w:rFonts w:ascii="Times New Roman" w:eastAsia="Times New Roman" w:hAnsi="Times New Roman" w:cs="Times New Roman"/>
              <w:sz w:val="28"/>
              <w:szCs w:val="28"/>
              <w:lang w:eastAsia="ru-RU"/>
            </w:rPr>
            <w:t xml:space="preserve">Содержание </w:t>
          </w:r>
          <w:r w:rsidR="009102FE">
            <w:rPr>
              <w:rFonts w:ascii="Times New Roman" w:eastAsia="Times New Roman" w:hAnsi="Times New Roman" w:cs="Times New Roman"/>
              <w:sz w:val="28"/>
              <w:szCs w:val="28"/>
              <w:lang w:eastAsia="ru-RU"/>
            </w:rPr>
            <w:t>обучения</w:t>
          </w:r>
          <w:r w:rsidRPr="00844B85">
            <w:rPr>
              <w:rFonts w:ascii="Times New Roman" w:eastAsia="Times New Roman" w:hAnsi="Times New Roman" w:cs="Times New Roman"/>
              <w:sz w:val="28"/>
              <w:szCs w:val="28"/>
              <w:lang w:eastAsia="ru-RU"/>
            </w:rPr>
            <w:t>.......................................................................</w:t>
          </w:r>
          <w:r w:rsidR="009102FE">
            <w:rPr>
              <w:rFonts w:ascii="Times New Roman" w:eastAsia="Times New Roman" w:hAnsi="Times New Roman" w:cs="Times New Roman"/>
              <w:sz w:val="28"/>
              <w:szCs w:val="28"/>
              <w:lang w:eastAsia="ru-RU"/>
            </w:rPr>
            <w:t>...</w:t>
          </w:r>
          <w:r w:rsidRPr="00844B85">
            <w:rPr>
              <w:rFonts w:ascii="Times New Roman" w:eastAsia="Times New Roman" w:hAnsi="Times New Roman" w:cs="Times New Roman"/>
              <w:sz w:val="28"/>
              <w:szCs w:val="28"/>
              <w:lang w:eastAsia="ru-RU"/>
            </w:rPr>
            <w:t>.................6</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Планируемые результаты обучения..................................................................1</w:t>
          </w:r>
          <w:r w:rsidR="00124EB7">
            <w:rPr>
              <w:rFonts w:ascii="Times New Roman" w:eastAsia="Times New Roman" w:hAnsi="Times New Roman" w:cs="Times New Roman"/>
              <w:bCs/>
              <w:sz w:val="28"/>
              <w:szCs w:val="28"/>
              <w:lang w:eastAsia="ru-RU"/>
            </w:rPr>
            <w:t>2</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Личностные результаты.................................................</w:t>
          </w:r>
          <w:r w:rsidR="00124EB7">
            <w:rPr>
              <w:rFonts w:ascii="Times New Roman" w:eastAsia="Times New Roman" w:hAnsi="Times New Roman" w:cs="Times New Roman"/>
              <w:bCs/>
              <w:sz w:val="28"/>
              <w:szCs w:val="28"/>
              <w:lang w:eastAsia="ru-RU"/>
            </w:rPr>
            <w:t>..............................</w:t>
          </w:r>
          <w:r w:rsidRPr="00844B85">
            <w:rPr>
              <w:rFonts w:ascii="Times New Roman" w:eastAsia="Times New Roman" w:hAnsi="Times New Roman" w:cs="Times New Roman"/>
              <w:bCs/>
              <w:sz w:val="28"/>
              <w:szCs w:val="28"/>
              <w:lang w:eastAsia="ru-RU"/>
            </w:rPr>
            <w:t>.......</w:t>
          </w:r>
          <w:r w:rsidR="00124EB7">
            <w:rPr>
              <w:rFonts w:ascii="Times New Roman" w:eastAsia="Times New Roman" w:hAnsi="Times New Roman" w:cs="Times New Roman"/>
              <w:bCs/>
              <w:sz w:val="28"/>
              <w:szCs w:val="28"/>
              <w:lang w:eastAsia="ru-RU"/>
            </w:rPr>
            <w:t>12</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Предметные результаты....................................................</w:t>
          </w:r>
          <w:r w:rsidR="00124EB7">
            <w:rPr>
              <w:rFonts w:ascii="Times New Roman" w:eastAsia="Times New Roman" w:hAnsi="Times New Roman" w:cs="Times New Roman"/>
              <w:bCs/>
              <w:sz w:val="28"/>
              <w:szCs w:val="28"/>
              <w:lang w:eastAsia="ru-RU"/>
            </w:rPr>
            <w:t>..............................</w:t>
          </w:r>
          <w:r w:rsidRPr="00844B85">
            <w:rPr>
              <w:rFonts w:ascii="Times New Roman" w:eastAsia="Times New Roman" w:hAnsi="Times New Roman" w:cs="Times New Roman"/>
              <w:bCs/>
              <w:sz w:val="28"/>
              <w:szCs w:val="28"/>
              <w:lang w:eastAsia="ru-RU"/>
            </w:rPr>
            <w:t>....</w:t>
          </w:r>
          <w:r w:rsidR="00124EB7">
            <w:rPr>
              <w:rFonts w:ascii="Times New Roman" w:eastAsia="Times New Roman" w:hAnsi="Times New Roman" w:cs="Times New Roman"/>
              <w:bCs/>
              <w:sz w:val="28"/>
              <w:szCs w:val="28"/>
              <w:lang w:eastAsia="ru-RU"/>
            </w:rPr>
            <w:t>13</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Метапредметные результаты..............................................</w:t>
          </w:r>
          <w:r w:rsidR="00124EB7">
            <w:rPr>
              <w:rFonts w:ascii="Times New Roman" w:eastAsia="Times New Roman" w:hAnsi="Times New Roman" w:cs="Times New Roman"/>
              <w:bCs/>
              <w:sz w:val="28"/>
              <w:szCs w:val="28"/>
              <w:lang w:eastAsia="ru-RU"/>
            </w:rPr>
            <w:t>..............................</w:t>
          </w:r>
          <w:r w:rsidRPr="00844B85">
            <w:rPr>
              <w:rFonts w:ascii="Times New Roman" w:eastAsia="Times New Roman" w:hAnsi="Times New Roman" w:cs="Times New Roman"/>
              <w:bCs/>
              <w:sz w:val="28"/>
              <w:szCs w:val="28"/>
              <w:lang w:eastAsia="ru-RU"/>
            </w:rPr>
            <w:t>..</w:t>
          </w:r>
          <w:r w:rsidR="00124EB7">
            <w:rPr>
              <w:rFonts w:ascii="Times New Roman" w:eastAsia="Times New Roman" w:hAnsi="Times New Roman" w:cs="Times New Roman"/>
              <w:bCs/>
              <w:sz w:val="28"/>
              <w:szCs w:val="28"/>
              <w:lang w:eastAsia="ru-RU"/>
            </w:rPr>
            <w:t>16</w:t>
          </w:r>
        </w:p>
        <w:p w:rsidR="00442DA8" w:rsidRPr="00844B85" w:rsidRDefault="00442DA8" w:rsidP="00442DA8">
          <w:pPr>
            <w:shd w:val="clear" w:color="auto" w:fill="FFFFFF"/>
            <w:spacing w:after="0" w:line="360" w:lineRule="auto"/>
            <w:ind w:right="141"/>
            <w:jc w:val="both"/>
            <w:rPr>
              <w:rFonts w:ascii="Times New Roman" w:eastAsia="Times New Roman" w:hAnsi="Times New Roman" w:cs="Times New Roman"/>
              <w:bCs/>
              <w:sz w:val="28"/>
              <w:szCs w:val="28"/>
              <w:lang w:eastAsia="ru-RU"/>
            </w:rPr>
          </w:pPr>
          <w:r w:rsidRPr="00844B85">
            <w:rPr>
              <w:rFonts w:ascii="Times New Roman" w:eastAsia="Times New Roman" w:hAnsi="Times New Roman" w:cs="Times New Roman"/>
              <w:bCs/>
              <w:sz w:val="28"/>
              <w:szCs w:val="28"/>
              <w:lang w:eastAsia="ru-RU"/>
            </w:rPr>
            <w:t>Календарно – тематическое планирование.......................................................</w:t>
          </w:r>
          <w:r w:rsidR="00124EB7">
            <w:rPr>
              <w:rFonts w:ascii="Times New Roman" w:eastAsia="Times New Roman" w:hAnsi="Times New Roman" w:cs="Times New Roman"/>
              <w:bCs/>
              <w:sz w:val="28"/>
              <w:szCs w:val="28"/>
              <w:lang w:eastAsia="ru-RU"/>
            </w:rPr>
            <w:t>20</w:t>
          </w:r>
        </w:p>
        <w:p w:rsidR="00442DA8" w:rsidRPr="00844B85" w:rsidRDefault="00442DA8" w:rsidP="00442DA8">
          <w:pPr>
            <w:spacing w:after="0" w:line="259" w:lineRule="auto"/>
            <w:jc w:val="both"/>
            <w:rPr>
              <w:rFonts w:ascii="Calibri" w:eastAsia="Calibri" w:hAnsi="Calibri" w:cs="Calibri"/>
              <w:noProof/>
            </w:rPr>
          </w:pPr>
          <w:r w:rsidRPr="00844B85">
            <w:rPr>
              <w:rFonts w:ascii="Times New Roman" w:eastAsia="Times New Roman" w:hAnsi="Times New Roman" w:cs="Times New Roman"/>
              <w:bCs/>
              <w:sz w:val="28"/>
              <w:szCs w:val="28"/>
              <w:lang w:eastAsia="ru-RU"/>
            </w:rPr>
            <w:t>Список литературы..............................................................................................</w:t>
          </w:r>
          <w:r w:rsidR="00124EB7">
            <w:rPr>
              <w:rFonts w:ascii="Times New Roman" w:eastAsia="Times New Roman" w:hAnsi="Times New Roman" w:cs="Times New Roman"/>
              <w:bCs/>
              <w:sz w:val="28"/>
              <w:szCs w:val="28"/>
              <w:lang w:eastAsia="ru-RU"/>
            </w:rPr>
            <w:t>23</w:t>
          </w:r>
        </w:p>
        <w:p w:rsidR="00442DA8" w:rsidRPr="00844B85" w:rsidRDefault="00442DA8" w:rsidP="00442DA8">
          <w:pPr>
            <w:spacing w:after="283" w:line="259" w:lineRule="auto"/>
            <w:rPr>
              <w:rFonts w:ascii="Calibri" w:eastAsia="Calibri" w:hAnsi="Calibri" w:cs="Calibri"/>
              <w:noProof/>
            </w:rPr>
          </w:pPr>
        </w:p>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Pr="00844B85" w:rsidRDefault="00442DA8"/>
        <w:p w:rsidR="00442DA8" w:rsidRDefault="00442DA8" w:rsidP="00184F85">
          <w:pPr>
            <w:shd w:val="clear" w:color="auto" w:fill="FFFFFF"/>
            <w:spacing w:before="100" w:beforeAutospacing="1" w:after="0" w:line="360" w:lineRule="auto"/>
            <w:jc w:val="both"/>
          </w:pPr>
        </w:p>
        <w:p w:rsidR="00124EB7" w:rsidRDefault="00124EB7" w:rsidP="00184F85">
          <w:pPr>
            <w:shd w:val="clear" w:color="auto" w:fill="FFFFFF"/>
            <w:spacing w:before="100" w:beforeAutospacing="1" w:after="0" w:line="360" w:lineRule="auto"/>
            <w:jc w:val="both"/>
          </w:pPr>
        </w:p>
        <w:p w:rsidR="00124EB7" w:rsidRPr="00844B85" w:rsidRDefault="00124EB7" w:rsidP="00184F85">
          <w:pPr>
            <w:shd w:val="clear" w:color="auto" w:fill="FFFFFF"/>
            <w:spacing w:before="100" w:beforeAutospacing="1" w:after="0" w:line="360" w:lineRule="auto"/>
            <w:jc w:val="both"/>
          </w:pPr>
        </w:p>
        <w:p w:rsidR="00442DA8" w:rsidRPr="00844B85" w:rsidRDefault="00442DA8" w:rsidP="00442DA8">
          <w:pPr>
            <w:shd w:val="clear" w:color="auto" w:fill="FFFFFF"/>
            <w:spacing w:beforeAutospacing="1" w:after="0" w:line="360" w:lineRule="auto"/>
            <w:jc w:val="both"/>
            <w:rPr>
              <w:rFonts w:ascii="Times New Roman" w:eastAsia="Times New Roman" w:hAnsi="Times New Roman" w:cs="Times New Roman"/>
              <w:b/>
              <w:bCs/>
              <w:sz w:val="30"/>
              <w:lang w:eastAsia="ru-RU"/>
            </w:rPr>
          </w:pPr>
          <w:r w:rsidRPr="00844B85">
            <w:rPr>
              <w:rFonts w:ascii="Times New Roman" w:eastAsia="Times New Roman" w:hAnsi="Times New Roman" w:cs="Times New Roman"/>
              <w:b/>
              <w:bCs/>
              <w:sz w:val="30"/>
              <w:lang w:eastAsia="ru-RU"/>
            </w:rPr>
            <w:lastRenderedPageBreak/>
            <w:t>ПОЯСНИТЕЛЬНАЯ ЗАПИСКА</w:t>
          </w:r>
        </w:p>
      </w:sdtContent>
    </w:sdt>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42DA8" w:rsidRPr="00844B85">
        <w:rPr>
          <w:rFonts w:ascii="Times New Roman" w:hAnsi="Times New Roman" w:cs="Times New Roman"/>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Программа по иностранному (английскому) языку раскрывает цели образования, развития и </w:t>
      </w:r>
      <w:proofErr w:type="gramStart"/>
      <w:r w:rsidR="00442DA8" w:rsidRPr="00844B85">
        <w:rPr>
          <w:rFonts w:ascii="Times New Roman" w:hAnsi="Times New Roman" w:cs="Times New Roman"/>
          <w:sz w:val="28"/>
          <w:szCs w:val="28"/>
        </w:rPr>
        <w:t>воспитания</w:t>
      </w:r>
      <w:proofErr w:type="gramEnd"/>
      <w:r w:rsidR="00442DA8" w:rsidRPr="00844B85">
        <w:rPr>
          <w:rFonts w:ascii="Times New Roman" w:hAnsi="Times New Roman" w:cs="Times New Roman"/>
          <w:sz w:val="28"/>
          <w:szCs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На уровне начального общего образования закладывается база для всего последующего иноязычного образования </w:t>
      </w:r>
      <w:proofErr w:type="gramStart"/>
      <w:r w:rsidR="00442DA8" w:rsidRPr="00844B85">
        <w:rPr>
          <w:rFonts w:ascii="Times New Roman" w:hAnsi="Times New Roman" w:cs="Times New Roman"/>
          <w:sz w:val="28"/>
          <w:szCs w:val="28"/>
        </w:rPr>
        <w:t>обучающихся</w:t>
      </w:r>
      <w:proofErr w:type="gramEnd"/>
      <w:r w:rsidR="00442DA8" w:rsidRPr="00844B85">
        <w:rPr>
          <w:rFonts w:ascii="Times New Roman" w:hAnsi="Times New Roman" w:cs="Times New Roman"/>
          <w:sz w:val="28"/>
          <w:szCs w:val="28"/>
        </w:rPr>
        <w:t xml:space="preserve">, формируются основы функциональной грамотности, что придаёт особую ответственность данному  этапу общего образования. </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00442DA8" w:rsidRPr="00844B85">
        <w:rPr>
          <w:rFonts w:ascii="Times New Roman" w:hAnsi="Times New Roman" w:cs="Times New Roman"/>
          <w:sz w:val="28"/>
          <w:szCs w:val="28"/>
        </w:rPr>
        <w:t>обучения</w:t>
      </w:r>
      <w:proofErr w:type="gramEnd"/>
      <w:r w:rsidR="00442DA8" w:rsidRPr="00844B85">
        <w:rPr>
          <w:rFonts w:ascii="Times New Roman" w:hAnsi="Times New Roman" w:cs="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Цели обучения иностранному (английскому) языку на уровне начального общего образования можно условно разделить </w:t>
      </w:r>
      <w:proofErr w:type="gramStart"/>
      <w:r w:rsidR="00442DA8" w:rsidRPr="00844B85">
        <w:rPr>
          <w:rFonts w:ascii="Times New Roman" w:hAnsi="Times New Roman" w:cs="Times New Roman"/>
          <w:sz w:val="28"/>
          <w:szCs w:val="28"/>
        </w:rPr>
        <w:t>на</w:t>
      </w:r>
      <w:proofErr w:type="gramEnd"/>
      <w:r w:rsidR="00442DA8" w:rsidRPr="00844B85">
        <w:rPr>
          <w:rFonts w:ascii="Times New Roman" w:hAnsi="Times New Roman" w:cs="Times New Roman"/>
          <w:sz w:val="28"/>
          <w:szCs w:val="28"/>
        </w:rPr>
        <w:t xml:space="preserve"> образовательные, развивающие, воспитывающие.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Образовательные цели</w:t>
      </w:r>
      <w:r w:rsidRPr="00844B85">
        <w:rPr>
          <w:rFonts w:ascii="Times New Roman" w:hAnsi="Times New Roman" w:cs="Times New Roman"/>
          <w:sz w:val="28"/>
          <w:szCs w:val="28"/>
        </w:rPr>
        <w:t xml:space="preserve"> программы по иностранному (английскому) языку  на уровне начального общего образования включают: </w:t>
      </w:r>
    </w:p>
    <w:p w:rsidR="00442DA8" w:rsidRPr="00844B85" w:rsidRDefault="00442DA8" w:rsidP="0045329B">
      <w:pPr>
        <w:spacing w:after="0" w:line="360" w:lineRule="auto"/>
        <w:ind w:right="18"/>
        <w:jc w:val="both"/>
        <w:rPr>
          <w:rFonts w:ascii="Times New Roman" w:hAnsi="Times New Roman" w:cs="Times New Roman"/>
          <w:sz w:val="28"/>
          <w:szCs w:val="28"/>
        </w:rPr>
      </w:pPr>
      <w:proofErr w:type="gramStart"/>
      <w:r w:rsidRPr="00844B85">
        <w:rPr>
          <w:rFonts w:ascii="Times New Roman" w:hAnsi="Times New Roman" w:cs="Times New Roman"/>
          <w:sz w:val="28"/>
          <w:szCs w:val="28"/>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44B85">
        <w:rPr>
          <w:rFonts w:ascii="Times New Roman" w:hAnsi="Times New Roman" w:cs="Times New Roman"/>
          <w:sz w:val="28"/>
          <w:szCs w:val="28"/>
        </w:rPr>
        <w:t>аудирование</w:t>
      </w:r>
      <w:proofErr w:type="spellEnd"/>
      <w:r w:rsidRPr="00844B85">
        <w:rPr>
          <w:rFonts w:ascii="Times New Roman" w:hAnsi="Times New Roman" w:cs="Times New Roman"/>
          <w:sz w:val="28"/>
          <w:szCs w:val="28"/>
        </w:rPr>
        <w:t xml:space="preserve">) и письменной (чтение и письмо) форме с учётом возрастных возможностей и потребностей обучающегося; </w:t>
      </w:r>
      <w:proofErr w:type="gramEnd"/>
    </w:p>
    <w:p w:rsidR="00442DA8" w:rsidRPr="00844B85" w:rsidRDefault="00442DA8" w:rsidP="0045329B">
      <w:pPr>
        <w:spacing w:after="0" w:line="360" w:lineRule="auto"/>
        <w:ind w:right="18"/>
        <w:jc w:val="both"/>
        <w:rPr>
          <w:rFonts w:ascii="Times New Roman" w:hAnsi="Times New Roman" w:cs="Times New Roman"/>
          <w:sz w:val="28"/>
          <w:szCs w:val="28"/>
        </w:rPr>
      </w:pPr>
      <w:r w:rsidRPr="00844B85">
        <w:rPr>
          <w:rFonts w:ascii="Times New Roman" w:hAnsi="Times New Roman" w:cs="Times New Roman"/>
          <w:sz w:val="28"/>
          <w:szCs w:val="28"/>
        </w:rPr>
        <w:t xml:space="preserve">расширение лингвистического кругозора </w:t>
      </w:r>
      <w:proofErr w:type="gramStart"/>
      <w:r w:rsidRPr="00844B85">
        <w:rPr>
          <w:rFonts w:ascii="Times New Roman" w:hAnsi="Times New Roman" w:cs="Times New Roman"/>
          <w:sz w:val="28"/>
          <w:szCs w:val="28"/>
        </w:rPr>
        <w:t>обучающихся</w:t>
      </w:r>
      <w:proofErr w:type="gramEnd"/>
      <w:r w:rsidRPr="00844B85">
        <w:rPr>
          <w:rFonts w:ascii="Times New Roman" w:hAnsi="Times New Roman" w:cs="Times New Roman"/>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844B85">
        <w:rPr>
          <w:rFonts w:ascii="Times New Roman" w:hAnsi="Times New Roman" w:cs="Times New Roman"/>
          <w:sz w:val="28"/>
          <w:szCs w:val="28"/>
        </w:rPr>
        <w:t>c</w:t>
      </w:r>
      <w:proofErr w:type="spellEnd"/>
      <w:r w:rsidRPr="00844B85">
        <w:rPr>
          <w:rFonts w:ascii="Times New Roman" w:hAnsi="Times New Roman" w:cs="Times New Roman"/>
          <w:sz w:val="28"/>
          <w:szCs w:val="28"/>
        </w:rPr>
        <w:t xml:space="preserve"> отобранными темами общения; </w:t>
      </w:r>
    </w:p>
    <w:p w:rsidR="00442DA8" w:rsidRPr="00844B85" w:rsidRDefault="00442DA8" w:rsidP="0045329B">
      <w:pPr>
        <w:spacing w:after="0" w:line="360" w:lineRule="auto"/>
        <w:ind w:right="18"/>
        <w:jc w:val="both"/>
        <w:rPr>
          <w:rFonts w:ascii="Times New Roman" w:hAnsi="Times New Roman" w:cs="Times New Roman"/>
          <w:sz w:val="28"/>
          <w:szCs w:val="28"/>
        </w:rPr>
      </w:pPr>
      <w:r w:rsidRPr="00844B85">
        <w:rPr>
          <w:rFonts w:ascii="Times New Roman" w:hAnsi="Times New Roman" w:cs="Times New Roman"/>
          <w:sz w:val="28"/>
          <w:szCs w:val="28"/>
        </w:rPr>
        <w:t xml:space="preserve">освоение знаний о языковых явлениях изучаемого иностранного языка,  </w:t>
      </w:r>
    </w:p>
    <w:p w:rsidR="00442DA8"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о разных способах выражения мысли на родном и иностранном языках;</w:t>
      </w:r>
    </w:p>
    <w:p w:rsidR="00442DA8" w:rsidRPr="00844B85" w:rsidRDefault="00442DA8" w:rsidP="0045329B">
      <w:pPr>
        <w:spacing w:after="0" w:line="360" w:lineRule="auto"/>
        <w:ind w:right="18"/>
        <w:jc w:val="both"/>
        <w:rPr>
          <w:rFonts w:ascii="Times New Roman" w:hAnsi="Times New Roman" w:cs="Times New Roman"/>
          <w:sz w:val="28"/>
          <w:szCs w:val="28"/>
        </w:rPr>
      </w:pPr>
      <w:r w:rsidRPr="00844B85">
        <w:rPr>
          <w:rFonts w:ascii="Times New Roman" w:hAnsi="Times New Roman" w:cs="Times New Roman"/>
          <w:sz w:val="28"/>
          <w:szCs w:val="28"/>
        </w:rPr>
        <w:t xml:space="preserve">использование для решения учебных задач интеллектуальных операций </w:t>
      </w:r>
    </w:p>
    <w:p w:rsidR="00442DA8"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(сравнение, анализ, обобщение); </w:t>
      </w:r>
    </w:p>
    <w:p w:rsidR="00442DA8"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формирование умений работать с информацией, представленной в текстах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разного типа (описание, повествование, рассуждение), пользоваться  при необходимости словарями по иностранному языку.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Развивающие цели</w:t>
      </w:r>
      <w:r w:rsidRPr="00844B85">
        <w:rPr>
          <w:rFonts w:ascii="Times New Roman" w:hAnsi="Times New Roman" w:cs="Times New Roman"/>
          <w:sz w:val="28"/>
          <w:szCs w:val="28"/>
        </w:rPr>
        <w:t xml:space="preserve"> программы по иностранному (английскому) языку  на уровне начального общего образования включают: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осознание </w:t>
      </w:r>
      <w:proofErr w:type="gramStart"/>
      <w:r w:rsidRPr="00844B85">
        <w:rPr>
          <w:rFonts w:ascii="Times New Roman" w:hAnsi="Times New Roman" w:cs="Times New Roman"/>
          <w:sz w:val="28"/>
          <w:szCs w:val="28"/>
        </w:rPr>
        <w:t>обучающимися</w:t>
      </w:r>
      <w:proofErr w:type="gramEnd"/>
      <w:r w:rsidRPr="00844B85">
        <w:rPr>
          <w:rFonts w:ascii="Times New Roman" w:hAnsi="Times New Roman" w:cs="Times New Roman"/>
          <w:sz w:val="28"/>
          <w:szCs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становление коммуникативной культуры обучающихся и их общего речевого </w:t>
      </w:r>
    </w:p>
    <w:p w:rsidR="00844B85"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развития; </w:t>
      </w:r>
    </w:p>
    <w:p w:rsidR="00442DA8" w:rsidRPr="00844B85" w:rsidRDefault="00442DA8" w:rsidP="0045329B">
      <w:pPr>
        <w:spacing w:after="0" w:line="360" w:lineRule="auto"/>
        <w:ind w:left="554" w:right="15" w:hanging="569"/>
        <w:jc w:val="both"/>
        <w:rPr>
          <w:rFonts w:ascii="Times New Roman" w:hAnsi="Times New Roman" w:cs="Times New Roman"/>
          <w:sz w:val="28"/>
          <w:szCs w:val="28"/>
        </w:rPr>
      </w:pPr>
      <w:r w:rsidRPr="00844B85">
        <w:rPr>
          <w:rFonts w:ascii="Times New Roman" w:hAnsi="Times New Roman" w:cs="Times New Roman"/>
          <w:sz w:val="28"/>
          <w:szCs w:val="28"/>
        </w:rPr>
        <w:t xml:space="preserve">развитие компенсаторной способности адаптироваться к ситуациям общения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при получении и передаче информации в условиях дефицита языковых средств;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формирование регулятивных действий: планирование последовательных шагов для решения учебной задачи;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контроль процесса и результата своей деятельности; </w:t>
      </w:r>
    </w:p>
    <w:p w:rsidR="00844B85"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lastRenderedPageBreak/>
        <w:t xml:space="preserve">установление причины возникшей трудности и (или) ошибки, корректировка деятельности; </w:t>
      </w:r>
    </w:p>
    <w:p w:rsidR="00442DA8" w:rsidRPr="00844B85" w:rsidRDefault="00844B85"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становление способности к оценке </w:t>
      </w:r>
      <w:r w:rsidRPr="00844B85">
        <w:rPr>
          <w:rFonts w:ascii="Times New Roman" w:hAnsi="Times New Roman" w:cs="Times New Roman"/>
          <w:sz w:val="28"/>
          <w:szCs w:val="28"/>
        </w:rPr>
        <w:tab/>
        <w:t xml:space="preserve">своих достижений в </w:t>
      </w:r>
      <w:r w:rsidR="00442DA8" w:rsidRPr="00844B85">
        <w:rPr>
          <w:rFonts w:ascii="Times New Roman" w:hAnsi="Times New Roman" w:cs="Times New Roman"/>
          <w:sz w:val="28"/>
          <w:szCs w:val="28"/>
        </w:rPr>
        <w:t xml:space="preserve">изучении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иностранного языка, мотивация совершенствовать свои коммуникативные умения на иностранном языке. </w:t>
      </w:r>
    </w:p>
    <w:p w:rsidR="00844B85" w:rsidRPr="00844B85" w:rsidRDefault="00442DA8" w:rsidP="0045329B">
      <w:pPr>
        <w:spacing w:after="0" w:line="360" w:lineRule="auto"/>
        <w:ind w:left="-15" w:right="15"/>
        <w:jc w:val="both"/>
        <w:rPr>
          <w:rFonts w:ascii="Times New Roman" w:hAnsi="Times New Roman" w:cs="Times New Roman"/>
          <w:sz w:val="28"/>
          <w:szCs w:val="28"/>
        </w:rPr>
      </w:pPr>
      <w:proofErr w:type="gramStart"/>
      <w:r w:rsidRPr="00844B85">
        <w:rPr>
          <w:rFonts w:ascii="Times New Roman" w:hAnsi="Times New Roman" w:cs="Times New Roman"/>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p>
    <w:p w:rsidR="00442DA8" w:rsidRPr="00844B85" w:rsidRDefault="009102FE" w:rsidP="0045329B">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442DA8" w:rsidRPr="00844B85">
        <w:rPr>
          <w:rFonts w:ascii="Times New Roman" w:hAnsi="Times New Roman" w:cs="Times New Roman"/>
          <w:sz w:val="28"/>
          <w:szCs w:val="28"/>
        </w:rPr>
        <w:t xml:space="preserve">Изучение иностранного (английского) языка обеспечивает: </w:t>
      </w:r>
    </w:p>
    <w:p w:rsidR="00442DA8" w:rsidRPr="00844B85" w:rsidRDefault="00442DA8"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 xml:space="preserve">понимание необходимости овладения иностранным языком как средством </w:t>
      </w:r>
    </w:p>
    <w:p w:rsidR="00844B85"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общения в условиях взаимодействия разных стран и народов; </w:t>
      </w:r>
    </w:p>
    <w:p w:rsidR="00844B85"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формирование предпосылок </w:t>
      </w:r>
      <w:proofErr w:type="spellStart"/>
      <w:r w:rsidRPr="00844B85">
        <w:rPr>
          <w:rFonts w:ascii="Times New Roman" w:hAnsi="Times New Roman" w:cs="Times New Roman"/>
          <w:sz w:val="28"/>
          <w:szCs w:val="28"/>
        </w:rPr>
        <w:t>социокультурной</w:t>
      </w:r>
      <w:proofErr w:type="spellEnd"/>
      <w:r w:rsidRPr="00844B85">
        <w:rPr>
          <w:rFonts w:ascii="Times New Roman" w:hAnsi="Times New Roman" w:cs="Times New Roman"/>
          <w:sz w:val="28"/>
          <w:szCs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воспитание уважительного отношения к иной культуре посредством </w:t>
      </w:r>
    </w:p>
    <w:p w:rsidR="00844B85"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знакомств с культурой стран изучаемого языка и более глубокого осознания особенностей культуры своего народа;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воспитание эмоционального и познавательного интереса к </w:t>
      </w:r>
      <w:proofErr w:type="gramStart"/>
      <w:r w:rsidRPr="00844B85">
        <w:rPr>
          <w:rFonts w:ascii="Times New Roman" w:hAnsi="Times New Roman" w:cs="Times New Roman"/>
          <w:sz w:val="28"/>
          <w:szCs w:val="28"/>
        </w:rPr>
        <w:t>художественной</w:t>
      </w:r>
      <w:proofErr w:type="gramEnd"/>
      <w:r w:rsidRPr="00844B85">
        <w:rPr>
          <w:rFonts w:ascii="Times New Roman" w:hAnsi="Times New Roman" w:cs="Times New Roman"/>
          <w:sz w:val="28"/>
          <w:szCs w:val="28"/>
        </w:rPr>
        <w:t xml:space="preserve">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культуре других народов; </w:t>
      </w:r>
    </w:p>
    <w:p w:rsidR="00442DA8" w:rsidRP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формирование положительной мотивации и устойчивого учебно</w:t>
      </w:r>
      <w:r w:rsidR="00844B85" w:rsidRPr="00844B85">
        <w:rPr>
          <w:rFonts w:ascii="Times New Roman" w:hAnsi="Times New Roman" w:cs="Times New Roman"/>
          <w:sz w:val="28"/>
          <w:szCs w:val="28"/>
        </w:rPr>
        <w:t>-</w:t>
      </w:r>
      <w:r w:rsidRPr="00844B85">
        <w:rPr>
          <w:rFonts w:ascii="Times New Roman" w:hAnsi="Times New Roman" w:cs="Times New Roman"/>
          <w:sz w:val="28"/>
          <w:szCs w:val="28"/>
        </w:rPr>
        <w:t xml:space="preserve">познавательного интереса к предмету «Иностранный язык». </w:t>
      </w:r>
    </w:p>
    <w:p w:rsidR="00844B85" w:rsidRDefault="00442DA8"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Общее число часов, рекомендованных для изучения и</w:t>
      </w:r>
      <w:r w:rsidR="00844B85" w:rsidRPr="00844B85">
        <w:rPr>
          <w:rFonts w:ascii="Times New Roman" w:hAnsi="Times New Roman" w:cs="Times New Roman"/>
          <w:sz w:val="28"/>
          <w:szCs w:val="28"/>
        </w:rPr>
        <w:t>ностранного (английского) языка</w:t>
      </w:r>
      <w:r w:rsidRPr="00844B85">
        <w:rPr>
          <w:rFonts w:ascii="Times New Roman" w:hAnsi="Times New Roman" w:cs="Times New Roman"/>
          <w:sz w:val="28"/>
          <w:szCs w:val="28"/>
        </w:rPr>
        <w:t xml:space="preserve"> в</w:t>
      </w:r>
      <w:r w:rsidR="00386074">
        <w:rPr>
          <w:rFonts w:ascii="Times New Roman" w:hAnsi="Times New Roman" w:cs="Times New Roman"/>
          <w:sz w:val="28"/>
          <w:szCs w:val="28"/>
        </w:rPr>
        <w:t>о</w:t>
      </w:r>
      <w:r w:rsidRPr="00844B85">
        <w:rPr>
          <w:rFonts w:ascii="Times New Roman" w:hAnsi="Times New Roman" w:cs="Times New Roman"/>
          <w:sz w:val="28"/>
          <w:szCs w:val="28"/>
        </w:rPr>
        <w:t xml:space="preserve"> </w:t>
      </w:r>
      <w:r w:rsidR="00386074">
        <w:rPr>
          <w:rFonts w:ascii="Times New Roman" w:hAnsi="Times New Roman" w:cs="Times New Roman"/>
          <w:sz w:val="28"/>
          <w:szCs w:val="28"/>
        </w:rPr>
        <w:t>2</w:t>
      </w:r>
      <w:r w:rsidRPr="00844B85">
        <w:rPr>
          <w:rFonts w:ascii="Times New Roman" w:hAnsi="Times New Roman" w:cs="Times New Roman"/>
          <w:sz w:val="28"/>
          <w:szCs w:val="28"/>
        </w:rPr>
        <w:t xml:space="preserve"> классе – 68 часов (2 часа в неделю). </w:t>
      </w:r>
    </w:p>
    <w:p w:rsidR="00844B85" w:rsidRPr="00844B85" w:rsidRDefault="00844B85" w:rsidP="00844B85">
      <w:pPr>
        <w:spacing w:after="0"/>
        <w:ind w:left="-15" w:right="15"/>
        <w:jc w:val="both"/>
        <w:rPr>
          <w:rFonts w:ascii="Times New Roman" w:hAnsi="Times New Roman" w:cs="Times New Roman"/>
          <w:sz w:val="28"/>
          <w:szCs w:val="28"/>
        </w:rPr>
      </w:pPr>
    </w:p>
    <w:p w:rsidR="00844B85" w:rsidRPr="00844B85" w:rsidRDefault="00844B85" w:rsidP="00844B85">
      <w:pPr>
        <w:spacing w:after="0" w:line="360" w:lineRule="auto"/>
        <w:ind w:left="-15" w:right="15"/>
        <w:jc w:val="both"/>
        <w:rPr>
          <w:rFonts w:ascii="Times New Roman" w:hAnsi="Times New Roman" w:cs="Times New Roman"/>
          <w:b/>
          <w:sz w:val="28"/>
          <w:szCs w:val="28"/>
        </w:rPr>
      </w:pPr>
      <w:r w:rsidRPr="00844B85">
        <w:rPr>
          <w:rFonts w:ascii="Times New Roman" w:hAnsi="Times New Roman" w:cs="Times New Roman"/>
          <w:b/>
          <w:sz w:val="28"/>
          <w:szCs w:val="28"/>
        </w:rPr>
        <w:lastRenderedPageBreak/>
        <w:t xml:space="preserve">СОДЕРЖАНИЕ ОБУЧЕНИЯ </w:t>
      </w:r>
    </w:p>
    <w:p w:rsidR="0045329B" w:rsidRDefault="00844B85" w:rsidP="0045329B">
      <w:pPr>
        <w:spacing w:after="0" w:line="360" w:lineRule="auto"/>
        <w:ind w:left="-15" w:right="15"/>
        <w:jc w:val="both"/>
        <w:rPr>
          <w:rFonts w:ascii="Times New Roman" w:hAnsi="Times New Roman" w:cs="Times New Roman"/>
          <w:i/>
          <w:sz w:val="28"/>
          <w:szCs w:val="28"/>
        </w:rPr>
      </w:pPr>
      <w:r w:rsidRPr="00844B85">
        <w:rPr>
          <w:rFonts w:ascii="Times New Roman" w:hAnsi="Times New Roman" w:cs="Times New Roman"/>
          <w:i/>
          <w:sz w:val="28"/>
          <w:szCs w:val="28"/>
        </w:rPr>
        <w:t>Мир моего «я».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Моя семья. Мой день рождения, подарки. Моя любимая еда. Мой день (распорядок дня, домашние обязанности).</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Мир моих увлечений</w:t>
      </w:r>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Любимая игрушка, игра. Мой питомец. Любимые занятия. Занятия спортом. Любимая сказка/история/рассказ. Выходной день. Каникулы.</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Мир вокруг меня</w:t>
      </w:r>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i/>
          <w:sz w:val="28"/>
          <w:szCs w:val="28"/>
        </w:rPr>
        <w:t>Родная страна и страны изучаемого языка</w:t>
      </w:r>
      <w:r w:rsidRPr="00844B85">
        <w:rPr>
          <w:rFonts w:ascii="Times New Roman" w:hAnsi="Times New Roman" w:cs="Times New Roman"/>
          <w:sz w:val="28"/>
          <w:szCs w:val="28"/>
        </w:rPr>
        <w:t xml:space="preserve">.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44B85" w:rsidRPr="0045329B" w:rsidRDefault="00844B85" w:rsidP="0045329B">
      <w:pPr>
        <w:spacing w:after="0" w:line="360" w:lineRule="auto"/>
        <w:ind w:left="-15" w:right="15"/>
        <w:jc w:val="both"/>
        <w:rPr>
          <w:rFonts w:ascii="Times New Roman" w:hAnsi="Times New Roman" w:cs="Times New Roman"/>
          <w:b/>
          <w:sz w:val="28"/>
          <w:szCs w:val="28"/>
        </w:rPr>
      </w:pPr>
      <w:r w:rsidRPr="0045329B">
        <w:rPr>
          <w:rFonts w:ascii="Times New Roman" w:hAnsi="Times New Roman" w:cs="Times New Roman"/>
          <w:b/>
          <w:sz w:val="28"/>
          <w:szCs w:val="28"/>
        </w:rPr>
        <w:t>Коммуникативные умения</w:t>
      </w:r>
    </w:p>
    <w:p w:rsidR="00844B85" w:rsidRPr="00844B85" w:rsidRDefault="00844B85" w:rsidP="0045329B">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Говорение</w:t>
      </w:r>
    </w:p>
    <w:p w:rsidR="00844B85" w:rsidRPr="00844B85" w:rsidRDefault="00844B85" w:rsidP="0045329B">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 xml:space="preserve">Коммуникативные умения </w:t>
      </w:r>
      <w:r w:rsidRPr="00844B85">
        <w:rPr>
          <w:rFonts w:ascii="Times New Roman" w:hAnsi="Times New Roman" w:cs="Times New Roman"/>
          <w:i/>
          <w:sz w:val="28"/>
          <w:szCs w:val="28"/>
        </w:rPr>
        <w:t>диалогической</w:t>
      </w:r>
      <w:r w:rsidRPr="00844B85">
        <w:rPr>
          <w:rFonts w:ascii="Times New Roman" w:hAnsi="Times New Roman" w:cs="Times New Roman"/>
          <w:sz w:val="28"/>
          <w:szCs w:val="28"/>
        </w:rPr>
        <w:t xml:space="preserve">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Ведение с опорой на речевые ситуации, ключевые слова и (или) ил</w:t>
      </w:r>
      <w:r w:rsidR="0045329B">
        <w:rPr>
          <w:rFonts w:ascii="Times New Roman" w:hAnsi="Times New Roman" w:cs="Times New Roman"/>
          <w:sz w:val="28"/>
          <w:szCs w:val="28"/>
        </w:rPr>
        <w:t xml:space="preserve">люстрации с </w:t>
      </w:r>
      <w:r w:rsidRPr="00844B85">
        <w:rPr>
          <w:rFonts w:ascii="Times New Roman" w:hAnsi="Times New Roman" w:cs="Times New Roman"/>
          <w:sz w:val="28"/>
          <w:szCs w:val="28"/>
        </w:rPr>
        <w:t>соблюдением норм речевого этикета, принятых в стране/странах изучаемого языка:</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диалога этикетного характера: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приветствие, ответ на приветствие;</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завершение разговора (в том числе по телефону), прощание;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знакомство с собеседником; поздравление с праздником, выражение благодарности за поздравление; выражение извинения;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диалога – побуждения к действию: обращение к собеседнику с просьбой, вежливое согласие выполнить просьбу;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 xml:space="preserve">приглашение собеседника к совместной деятельности, вежливое согласие/несогласие на предложение собеседника; </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диалога-расспроса: запрашивание интересующей информации; </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сообщение</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фактической информации, ответы на вопросы собеседника.</w:t>
      </w:r>
    </w:p>
    <w:p w:rsidR="00844B85" w:rsidRPr="00844B85" w:rsidRDefault="00844B85" w:rsidP="0045329B">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 xml:space="preserve">Коммуникативные умения </w:t>
      </w:r>
      <w:r w:rsidRPr="00844B85">
        <w:rPr>
          <w:rFonts w:ascii="Times New Roman" w:hAnsi="Times New Roman" w:cs="Times New Roman"/>
          <w:i/>
          <w:sz w:val="28"/>
          <w:szCs w:val="28"/>
        </w:rPr>
        <w:t>монологической</w:t>
      </w:r>
      <w:r w:rsidRPr="00844B85">
        <w:rPr>
          <w:rFonts w:ascii="Times New Roman" w:hAnsi="Times New Roman" w:cs="Times New Roman"/>
          <w:sz w:val="28"/>
          <w:szCs w:val="28"/>
        </w:rPr>
        <w:t xml:space="preserve"> речи.</w:t>
      </w:r>
    </w:p>
    <w:p w:rsidR="0045329B"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рассказ/сообщение (повествование) с опорой на ключевые слова, вопросы и (или) иллюстрации.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Краткое устное изложение результатов выполненного несложного проектного задания.</w:t>
      </w:r>
    </w:p>
    <w:p w:rsidR="00844B85" w:rsidRPr="00844B85" w:rsidRDefault="00844B85" w:rsidP="008D2D33">
      <w:pPr>
        <w:spacing w:after="0" w:line="360" w:lineRule="auto"/>
        <w:jc w:val="both"/>
        <w:rPr>
          <w:rFonts w:ascii="Times New Roman" w:hAnsi="Times New Roman" w:cs="Times New Roman"/>
          <w:sz w:val="28"/>
          <w:szCs w:val="28"/>
        </w:rPr>
      </w:pPr>
      <w:proofErr w:type="spellStart"/>
      <w:r w:rsidRPr="00844B85">
        <w:rPr>
          <w:rFonts w:ascii="Times New Roman" w:hAnsi="Times New Roman" w:cs="Times New Roman"/>
          <w:i/>
          <w:sz w:val="28"/>
          <w:szCs w:val="28"/>
        </w:rPr>
        <w:t>Аудирование</w:t>
      </w:r>
      <w:proofErr w:type="spellEnd"/>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 xml:space="preserve">Коммуникативные умения </w:t>
      </w:r>
      <w:proofErr w:type="spellStart"/>
      <w:r w:rsidRPr="00844B85">
        <w:rPr>
          <w:rFonts w:ascii="Times New Roman" w:hAnsi="Times New Roman" w:cs="Times New Roman"/>
          <w:sz w:val="28"/>
          <w:szCs w:val="28"/>
        </w:rPr>
        <w:t>аудирования</w:t>
      </w:r>
      <w:proofErr w:type="spellEnd"/>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Понимание на слух речи учителя и </w:t>
      </w:r>
      <w:proofErr w:type="gramStart"/>
      <w:r w:rsidRPr="00844B85">
        <w:rPr>
          <w:rFonts w:ascii="Times New Roman" w:hAnsi="Times New Roman" w:cs="Times New Roman"/>
          <w:sz w:val="28"/>
          <w:szCs w:val="28"/>
        </w:rPr>
        <w:t>других</w:t>
      </w:r>
      <w:proofErr w:type="gramEnd"/>
      <w:r w:rsidRPr="00844B85">
        <w:rPr>
          <w:rFonts w:ascii="Times New Roman" w:hAnsi="Times New Roman" w:cs="Times New Roman"/>
          <w:sz w:val="28"/>
          <w:szCs w:val="28"/>
        </w:rPr>
        <w:t xml:space="preserve"> обучающихся и вербальная/невербальная реакция на услышанное (при непосредственном общении).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w:t>
      </w:r>
      <w:r w:rsidR="0033208F">
        <w:rPr>
          <w:rFonts w:ascii="Times New Roman" w:hAnsi="Times New Roman" w:cs="Times New Roman"/>
          <w:sz w:val="28"/>
          <w:szCs w:val="28"/>
        </w:rPr>
        <w:t xml:space="preserve">ониманием основного содержания, </w:t>
      </w:r>
      <w:r w:rsidRPr="00844B85">
        <w:rPr>
          <w:rFonts w:ascii="Times New Roman" w:hAnsi="Times New Roman" w:cs="Times New Roman"/>
          <w:sz w:val="28"/>
          <w:szCs w:val="28"/>
        </w:rPr>
        <w:t>с пониманием запрашиваемой информации (при опосредованном общении).</w:t>
      </w:r>
    </w:p>
    <w:p w:rsidR="00844B85" w:rsidRPr="00844B85" w:rsidRDefault="00844B85" w:rsidP="0045329B">
      <w:pPr>
        <w:spacing w:after="0" w:line="360" w:lineRule="auto"/>
        <w:ind w:left="-15" w:right="15"/>
        <w:jc w:val="both"/>
        <w:rPr>
          <w:rFonts w:ascii="Times New Roman" w:hAnsi="Times New Roman" w:cs="Times New Roman"/>
          <w:sz w:val="28"/>
          <w:szCs w:val="28"/>
        </w:rPr>
      </w:pPr>
      <w:proofErr w:type="spellStart"/>
      <w:r w:rsidRPr="00844B85">
        <w:rPr>
          <w:rFonts w:ascii="Times New Roman" w:hAnsi="Times New Roman" w:cs="Times New Roman"/>
          <w:sz w:val="28"/>
          <w:szCs w:val="28"/>
        </w:rPr>
        <w:t>Аудирование</w:t>
      </w:r>
      <w:proofErr w:type="spellEnd"/>
      <w:r w:rsidRPr="00844B85">
        <w:rPr>
          <w:rFonts w:ascii="Times New Roman" w:hAnsi="Times New Roman" w:cs="Times New Roman"/>
          <w:sz w:val="28"/>
          <w:szCs w:val="28"/>
        </w:rPr>
        <w:t xml:space="preserve"> с пониманием основного содержания текста предполагает умение определять основную тему и главные факты/события в </w:t>
      </w:r>
      <w:r w:rsidRPr="00844B85">
        <w:rPr>
          <w:rFonts w:ascii="Times New Roman" w:hAnsi="Times New Roman" w:cs="Times New Roman"/>
          <w:sz w:val="28"/>
          <w:szCs w:val="28"/>
        </w:rPr>
        <w:lastRenderedPageBreak/>
        <w:t>воспринимаемом  на слух тексте с опорой и без опоры на иллюстрации и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proofErr w:type="spellStart"/>
      <w:r w:rsidRPr="00844B85">
        <w:rPr>
          <w:rFonts w:ascii="Times New Roman" w:hAnsi="Times New Roman" w:cs="Times New Roman"/>
          <w:sz w:val="28"/>
          <w:szCs w:val="28"/>
        </w:rPr>
        <w:t>Аудирование</w:t>
      </w:r>
      <w:proofErr w:type="spellEnd"/>
      <w:r w:rsidRPr="00844B85">
        <w:rPr>
          <w:rFonts w:ascii="Times New Roman" w:hAnsi="Times New Roman" w:cs="Times New Roman"/>
          <w:sz w:val="28"/>
          <w:szCs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Тексты для </w:t>
      </w:r>
      <w:proofErr w:type="spellStart"/>
      <w:r w:rsidRPr="00844B85">
        <w:rPr>
          <w:rFonts w:ascii="Times New Roman" w:hAnsi="Times New Roman" w:cs="Times New Roman"/>
          <w:sz w:val="28"/>
          <w:szCs w:val="28"/>
        </w:rPr>
        <w:t>аудирования</w:t>
      </w:r>
      <w:proofErr w:type="spellEnd"/>
      <w:r w:rsidRPr="00844B85">
        <w:rPr>
          <w:rFonts w:ascii="Times New Roman" w:hAnsi="Times New Roman" w:cs="Times New Roman"/>
          <w:sz w:val="28"/>
          <w:szCs w:val="28"/>
        </w:rPr>
        <w:t>: диалог, высказывания собеседников в ситуациях повседневного общения, рассказ, сказка, сообщение информационного характера.</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Смысловое чтение</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Тексты для чтения вслух: диалог, рассказ, сказка.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Прогнозирование содержания текста на основе заголовка.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Тексты для чтения: диалог, рассказ, сказка, электронное сообщение личного характера, текст научно-популярного характера, стихотворение. </w:t>
      </w:r>
      <w:r w:rsidRPr="00844B85">
        <w:rPr>
          <w:rFonts w:ascii="Times New Roman" w:hAnsi="Times New Roman" w:cs="Times New Roman"/>
          <w:i/>
          <w:sz w:val="28"/>
          <w:szCs w:val="28"/>
        </w:rPr>
        <w:t>Письмо</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Выписывание из текста слов, словосочетаний, предложений; вставка пропущенных бу</w:t>
      </w:r>
      <w:proofErr w:type="gramStart"/>
      <w:r w:rsidRPr="00844B85">
        <w:rPr>
          <w:rFonts w:ascii="Times New Roman" w:hAnsi="Times New Roman" w:cs="Times New Roman"/>
          <w:sz w:val="28"/>
          <w:szCs w:val="28"/>
        </w:rPr>
        <w:t>кв в сл</w:t>
      </w:r>
      <w:proofErr w:type="gramEnd"/>
      <w:r w:rsidRPr="00844B85">
        <w:rPr>
          <w:rFonts w:ascii="Times New Roman" w:hAnsi="Times New Roman" w:cs="Times New Roman"/>
          <w:sz w:val="28"/>
          <w:szCs w:val="28"/>
        </w:rPr>
        <w:t>ово или слов в предложение в соответствии с решаемой коммуникативной/учебной задачей.</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8D2D33"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Написание электронного сообщения личного характера с опорой на образец.</w:t>
      </w:r>
    </w:p>
    <w:p w:rsidR="00844B85" w:rsidRPr="008D2D33" w:rsidRDefault="00844B85" w:rsidP="008D2D33">
      <w:pPr>
        <w:spacing w:after="0" w:line="360" w:lineRule="auto"/>
        <w:ind w:right="15"/>
        <w:jc w:val="both"/>
        <w:rPr>
          <w:rFonts w:ascii="Times New Roman" w:hAnsi="Times New Roman" w:cs="Times New Roman"/>
          <w:b/>
          <w:sz w:val="28"/>
          <w:szCs w:val="28"/>
        </w:rPr>
      </w:pPr>
      <w:r w:rsidRPr="008D2D33">
        <w:rPr>
          <w:rFonts w:ascii="Times New Roman" w:hAnsi="Times New Roman" w:cs="Times New Roman"/>
          <w:b/>
          <w:sz w:val="28"/>
          <w:szCs w:val="28"/>
        </w:rPr>
        <w:t>Языковые знания и навыки</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Фонетическая сторона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44B85">
        <w:rPr>
          <w:rFonts w:ascii="Times New Roman" w:hAnsi="Times New Roman" w:cs="Times New Roman"/>
          <w:i/>
          <w:sz w:val="28"/>
          <w:szCs w:val="28"/>
        </w:rPr>
        <w:t>«</w:t>
      </w:r>
      <w:proofErr w:type="spellStart"/>
      <w:r w:rsidRPr="00844B85">
        <w:rPr>
          <w:rFonts w:ascii="Times New Roman" w:hAnsi="Times New Roman" w:cs="Times New Roman"/>
          <w:i/>
          <w:sz w:val="28"/>
          <w:szCs w:val="28"/>
        </w:rPr>
        <w:t>r</w:t>
      </w:r>
      <w:proofErr w:type="spellEnd"/>
      <w:r w:rsidRPr="00844B85">
        <w:rPr>
          <w:rFonts w:ascii="Times New Roman" w:hAnsi="Times New Roman" w:cs="Times New Roman"/>
          <w:i/>
          <w:sz w:val="28"/>
          <w:szCs w:val="28"/>
        </w:rPr>
        <w:t>» (</w:t>
      </w:r>
      <w:proofErr w:type="spellStart"/>
      <w:r w:rsidRPr="00844B85">
        <w:rPr>
          <w:rFonts w:ascii="Times New Roman" w:hAnsi="Times New Roman" w:cs="Times New Roman"/>
          <w:i/>
          <w:sz w:val="28"/>
          <w:szCs w:val="28"/>
        </w:rPr>
        <w:t>there</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is</w:t>
      </w:r>
      <w:proofErr w:type="spellEnd"/>
      <w:r w:rsidRPr="00844B85">
        <w:rPr>
          <w:rFonts w:ascii="Times New Roman" w:hAnsi="Times New Roman" w:cs="Times New Roman"/>
          <w:i/>
          <w:sz w:val="28"/>
          <w:szCs w:val="28"/>
        </w:rPr>
        <w:t>/</w:t>
      </w:r>
      <w:proofErr w:type="spellStart"/>
      <w:r w:rsidRPr="00844B85">
        <w:rPr>
          <w:rFonts w:ascii="Times New Roman" w:hAnsi="Times New Roman" w:cs="Times New Roman"/>
          <w:i/>
          <w:sz w:val="28"/>
          <w:szCs w:val="28"/>
        </w:rPr>
        <w:t>there</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are</w:t>
      </w:r>
      <w:proofErr w:type="spellEnd"/>
      <w:r w:rsidRPr="00844B85">
        <w:rPr>
          <w:rFonts w:ascii="Times New Roman" w:hAnsi="Times New Roman" w:cs="Times New Roman"/>
          <w:i/>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Правила чтения: гласных в открытом и закрытом слоге в односложных словах, гласных в третьем типе слога (гласная + </w:t>
      </w:r>
      <w:proofErr w:type="spellStart"/>
      <w:r w:rsidRPr="00844B85">
        <w:rPr>
          <w:rFonts w:ascii="Times New Roman" w:hAnsi="Times New Roman" w:cs="Times New Roman"/>
          <w:i/>
          <w:sz w:val="28"/>
          <w:szCs w:val="28"/>
        </w:rPr>
        <w:t>r</w:t>
      </w:r>
      <w:proofErr w:type="spellEnd"/>
      <w:r w:rsidRPr="00844B85">
        <w:rPr>
          <w:rFonts w:ascii="Times New Roman" w:hAnsi="Times New Roman" w:cs="Times New Roman"/>
          <w:sz w:val="28"/>
          <w:szCs w:val="28"/>
        </w:rPr>
        <w:t xml:space="preserve">); согласных; основных </w:t>
      </w:r>
      <w:r w:rsidRPr="00844B85">
        <w:rPr>
          <w:rFonts w:ascii="Times New Roman" w:hAnsi="Times New Roman" w:cs="Times New Roman"/>
          <w:sz w:val="28"/>
          <w:szCs w:val="28"/>
        </w:rPr>
        <w:lastRenderedPageBreak/>
        <w:t xml:space="preserve">звукобуквенных сочетаний, в частности сложных сочетаний букв (например, </w:t>
      </w:r>
      <w:proofErr w:type="spellStart"/>
      <w:r w:rsidRPr="00844B85">
        <w:rPr>
          <w:rFonts w:ascii="Times New Roman" w:hAnsi="Times New Roman" w:cs="Times New Roman"/>
          <w:i/>
          <w:sz w:val="28"/>
          <w:szCs w:val="28"/>
        </w:rPr>
        <w:t>tion</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ight</w:t>
      </w:r>
      <w:proofErr w:type="spellEnd"/>
      <w:r w:rsidRPr="00844B85">
        <w:rPr>
          <w:rFonts w:ascii="Times New Roman" w:hAnsi="Times New Roman" w:cs="Times New Roman"/>
          <w:sz w:val="28"/>
          <w:szCs w:val="28"/>
        </w:rPr>
        <w:t>)  в односложных, двусложных и многосложных словах.</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Вычленение некоторых звукобуквенных сочетаний при анализе изученных слов.</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844B85" w:rsidRPr="00844B85" w:rsidRDefault="00844B85" w:rsidP="0045329B">
      <w:pPr>
        <w:spacing w:after="0" w:line="360" w:lineRule="auto"/>
        <w:ind w:left="10" w:right="18" w:hanging="10"/>
        <w:jc w:val="both"/>
        <w:rPr>
          <w:rFonts w:ascii="Times New Roman" w:hAnsi="Times New Roman" w:cs="Times New Roman"/>
          <w:sz w:val="28"/>
          <w:szCs w:val="28"/>
        </w:rPr>
      </w:pPr>
      <w:r w:rsidRPr="00844B85">
        <w:rPr>
          <w:rFonts w:ascii="Times New Roman" w:hAnsi="Times New Roman" w:cs="Times New Roman"/>
          <w:sz w:val="28"/>
          <w:szCs w:val="28"/>
        </w:rPr>
        <w:t>Знаки английской транскрипции; отличие их от букв английского алфавита.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Фонетически корректное озвучивание знаков транскрипции.</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Графика, орфография и пунктуация.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844B85">
        <w:rPr>
          <w:rFonts w:ascii="Times New Roman" w:hAnsi="Times New Roman" w:cs="Times New Roman"/>
          <w:sz w:val="28"/>
          <w:szCs w:val="28"/>
        </w:rPr>
        <w:t>Possessive</w:t>
      </w:r>
      <w:proofErr w:type="spellEnd"/>
      <w:r w:rsidRPr="00844B85">
        <w:rPr>
          <w:rFonts w:ascii="Times New Roman" w:hAnsi="Times New Roman" w:cs="Times New Roman"/>
          <w:sz w:val="28"/>
          <w:szCs w:val="28"/>
        </w:rPr>
        <w:t xml:space="preserve"> </w:t>
      </w:r>
      <w:proofErr w:type="spellStart"/>
      <w:r w:rsidRPr="00844B85">
        <w:rPr>
          <w:rFonts w:ascii="Times New Roman" w:hAnsi="Times New Roman" w:cs="Times New Roman"/>
          <w:sz w:val="28"/>
          <w:szCs w:val="28"/>
        </w:rPr>
        <w:t>Case</w:t>
      </w:r>
      <w:proofErr w:type="spellEnd"/>
      <w:r w:rsidRPr="00844B85">
        <w:rPr>
          <w:rFonts w:ascii="Times New Roman" w:hAnsi="Times New Roman" w:cs="Times New Roman"/>
          <w:sz w:val="28"/>
          <w:szCs w:val="28"/>
        </w:rPr>
        <w:t>).</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Лексическая сторона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w:t>
      </w:r>
      <w:r w:rsidR="00386074">
        <w:rPr>
          <w:rFonts w:ascii="Times New Roman" w:hAnsi="Times New Roman" w:cs="Times New Roman"/>
          <w:sz w:val="28"/>
          <w:szCs w:val="28"/>
        </w:rPr>
        <w:t>2</w:t>
      </w:r>
      <w:r w:rsidRPr="00844B85">
        <w:rPr>
          <w:rFonts w:ascii="Times New Roman" w:hAnsi="Times New Roman" w:cs="Times New Roman"/>
          <w:sz w:val="28"/>
          <w:szCs w:val="28"/>
        </w:rPr>
        <w:t xml:space="preserve"> класса, включая 350 лексических единиц, усвоенных в предыдущие два года обучения.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proofErr w:type="gramStart"/>
      <w:r w:rsidRPr="00844B85">
        <w:rPr>
          <w:rFonts w:ascii="Times New Roman" w:hAnsi="Times New Roman" w:cs="Times New Roman"/>
          <w:sz w:val="28"/>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44B85">
        <w:rPr>
          <w:rFonts w:ascii="Times New Roman" w:hAnsi="Times New Roman" w:cs="Times New Roman"/>
          <w:i/>
          <w:sz w:val="28"/>
          <w:szCs w:val="28"/>
        </w:rPr>
        <w:t>-</w:t>
      </w:r>
      <w:proofErr w:type="spellStart"/>
      <w:r w:rsidRPr="00844B85">
        <w:rPr>
          <w:rFonts w:ascii="Times New Roman" w:hAnsi="Times New Roman" w:cs="Times New Roman"/>
          <w:i/>
          <w:sz w:val="28"/>
          <w:szCs w:val="28"/>
        </w:rPr>
        <w:t>er</w:t>
      </w:r>
      <w:proofErr w:type="spellEnd"/>
      <w:r w:rsidRPr="00844B85">
        <w:rPr>
          <w:rFonts w:ascii="Times New Roman" w:hAnsi="Times New Roman" w:cs="Times New Roman"/>
          <w:i/>
          <w:sz w:val="28"/>
          <w:szCs w:val="28"/>
        </w:rPr>
        <w:t>/-</w:t>
      </w:r>
      <w:proofErr w:type="spellStart"/>
      <w:r w:rsidRPr="00844B85">
        <w:rPr>
          <w:rFonts w:ascii="Times New Roman" w:hAnsi="Times New Roman" w:cs="Times New Roman"/>
          <w:i/>
          <w:sz w:val="28"/>
          <w:szCs w:val="28"/>
        </w:rPr>
        <w:t>or</w:t>
      </w:r>
      <w:proofErr w:type="spellEnd"/>
      <w:r w:rsidRPr="00844B85">
        <w:rPr>
          <w:rFonts w:ascii="Times New Roman" w:hAnsi="Times New Roman" w:cs="Times New Roman"/>
          <w:i/>
          <w:sz w:val="28"/>
          <w:szCs w:val="28"/>
        </w:rPr>
        <w:t>, -</w:t>
      </w:r>
      <w:proofErr w:type="spellStart"/>
      <w:r w:rsidRPr="00844B85">
        <w:rPr>
          <w:rFonts w:ascii="Times New Roman" w:hAnsi="Times New Roman" w:cs="Times New Roman"/>
          <w:i/>
          <w:sz w:val="28"/>
          <w:szCs w:val="28"/>
        </w:rPr>
        <w:t>ist</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worker</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actor</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artist</w:t>
      </w:r>
      <w:proofErr w:type="spellEnd"/>
      <w:r w:rsidRPr="00844B85">
        <w:rPr>
          <w:rFonts w:ascii="Times New Roman" w:hAnsi="Times New Roman" w:cs="Times New Roman"/>
          <w:i/>
          <w:sz w:val="28"/>
          <w:szCs w:val="28"/>
        </w:rPr>
        <w:t>)</w:t>
      </w:r>
      <w:r w:rsidRPr="00844B85">
        <w:rPr>
          <w:rFonts w:ascii="Times New Roman" w:hAnsi="Times New Roman" w:cs="Times New Roman"/>
          <w:sz w:val="28"/>
          <w:szCs w:val="28"/>
        </w:rPr>
        <w:t xml:space="preserve"> и конверсии </w:t>
      </w:r>
      <w:r w:rsidRPr="00844B85">
        <w:rPr>
          <w:rFonts w:ascii="Times New Roman" w:hAnsi="Times New Roman" w:cs="Times New Roman"/>
          <w:i/>
          <w:sz w:val="28"/>
          <w:szCs w:val="28"/>
        </w:rPr>
        <w:t>(</w:t>
      </w:r>
      <w:proofErr w:type="spellStart"/>
      <w:r w:rsidRPr="00844B85">
        <w:rPr>
          <w:rFonts w:ascii="Times New Roman" w:hAnsi="Times New Roman" w:cs="Times New Roman"/>
          <w:i/>
          <w:sz w:val="28"/>
          <w:szCs w:val="28"/>
        </w:rPr>
        <w:t>to</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play</w:t>
      </w:r>
      <w:proofErr w:type="spellEnd"/>
      <w:r w:rsidRPr="00844B85">
        <w:rPr>
          <w:rFonts w:ascii="Times New Roman" w:hAnsi="Times New Roman" w:cs="Times New Roman"/>
          <w:i/>
          <w:sz w:val="28"/>
          <w:szCs w:val="28"/>
        </w:rPr>
        <w:t xml:space="preserve"> – </w:t>
      </w:r>
      <w:proofErr w:type="spellStart"/>
      <w:r w:rsidRPr="00844B85">
        <w:rPr>
          <w:rFonts w:ascii="Times New Roman" w:hAnsi="Times New Roman" w:cs="Times New Roman"/>
          <w:i/>
          <w:sz w:val="28"/>
          <w:szCs w:val="28"/>
        </w:rPr>
        <w:t>a</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play</w:t>
      </w:r>
      <w:proofErr w:type="spellEnd"/>
      <w:r w:rsidRPr="00844B85">
        <w:rPr>
          <w:rFonts w:ascii="Times New Roman" w:hAnsi="Times New Roman" w:cs="Times New Roman"/>
          <w:i/>
          <w:sz w:val="28"/>
          <w:szCs w:val="28"/>
        </w:rPr>
        <w:t>).</w:t>
      </w:r>
      <w:proofErr w:type="gramEnd"/>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Использование языковой догадки для распознавания интернациональных слов</w:t>
      </w:r>
      <w:r w:rsidR="008D2D33">
        <w:rPr>
          <w:rFonts w:ascii="Times New Roman" w:hAnsi="Times New Roman" w:cs="Times New Roman"/>
          <w:sz w:val="28"/>
          <w:szCs w:val="28"/>
        </w:rPr>
        <w:t xml:space="preserve"> </w:t>
      </w:r>
      <w:r w:rsidRPr="00844B85">
        <w:rPr>
          <w:rFonts w:ascii="Times New Roman" w:hAnsi="Times New Roman" w:cs="Times New Roman"/>
          <w:i/>
          <w:sz w:val="28"/>
          <w:szCs w:val="28"/>
        </w:rPr>
        <w:t>(</w:t>
      </w:r>
      <w:proofErr w:type="spellStart"/>
      <w:r w:rsidRPr="00844B85">
        <w:rPr>
          <w:rFonts w:ascii="Times New Roman" w:hAnsi="Times New Roman" w:cs="Times New Roman"/>
          <w:i/>
          <w:sz w:val="28"/>
          <w:szCs w:val="28"/>
        </w:rPr>
        <w:t>pilot</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film</w:t>
      </w:r>
      <w:proofErr w:type="spellEnd"/>
      <w:r w:rsidRPr="00844B85">
        <w:rPr>
          <w:rFonts w:ascii="Times New Roman" w:hAnsi="Times New Roman" w:cs="Times New Roman"/>
          <w:i/>
          <w:sz w:val="28"/>
          <w:szCs w:val="28"/>
        </w:rPr>
        <w:t>)</w:t>
      </w:r>
      <w:r w:rsidRPr="00844B85">
        <w:rPr>
          <w:rFonts w:ascii="Times New Roman" w:hAnsi="Times New Roman" w:cs="Times New Roman"/>
          <w:sz w:val="28"/>
          <w:szCs w:val="28"/>
        </w:rPr>
        <w:t>.</w:t>
      </w:r>
    </w:p>
    <w:p w:rsidR="00844B85" w:rsidRPr="00844B85" w:rsidRDefault="00844B85" w:rsidP="008D2D33">
      <w:pPr>
        <w:spacing w:after="0" w:line="360" w:lineRule="auto"/>
        <w:jc w:val="both"/>
        <w:rPr>
          <w:rFonts w:ascii="Times New Roman" w:hAnsi="Times New Roman" w:cs="Times New Roman"/>
          <w:sz w:val="28"/>
          <w:szCs w:val="28"/>
        </w:rPr>
      </w:pPr>
      <w:r w:rsidRPr="00844B85">
        <w:rPr>
          <w:rFonts w:ascii="Times New Roman" w:hAnsi="Times New Roman" w:cs="Times New Roman"/>
          <w:i/>
          <w:sz w:val="28"/>
          <w:szCs w:val="28"/>
        </w:rPr>
        <w:t>Грамматическая сторона речи</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Глаголы в </w:t>
      </w:r>
      <w:proofErr w:type="spellStart"/>
      <w:r w:rsidRPr="00844B85">
        <w:rPr>
          <w:rFonts w:ascii="Times New Roman" w:hAnsi="Times New Roman" w:cs="Times New Roman"/>
          <w:sz w:val="28"/>
          <w:szCs w:val="28"/>
        </w:rPr>
        <w:t>Present</w:t>
      </w:r>
      <w:proofErr w:type="spellEnd"/>
      <w:r w:rsidRPr="00844B85">
        <w:rPr>
          <w:rFonts w:ascii="Times New Roman" w:hAnsi="Times New Roman" w:cs="Times New Roman"/>
          <w:sz w:val="28"/>
          <w:szCs w:val="28"/>
        </w:rPr>
        <w:t>/</w:t>
      </w:r>
      <w:proofErr w:type="spellStart"/>
      <w:r w:rsidRPr="00844B85">
        <w:rPr>
          <w:rFonts w:ascii="Times New Roman" w:hAnsi="Times New Roman" w:cs="Times New Roman"/>
          <w:sz w:val="28"/>
          <w:szCs w:val="28"/>
        </w:rPr>
        <w:t>Past</w:t>
      </w:r>
      <w:proofErr w:type="spellEnd"/>
      <w:r w:rsidRPr="00844B85">
        <w:rPr>
          <w:rFonts w:ascii="Times New Roman" w:hAnsi="Times New Roman" w:cs="Times New Roman"/>
          <w:sz w:val="28"/>
          <w:szCs w:val="28"/>
        </w:rPr>
        <w:t xml:space="preserve"> </w:t>
      </w:r>
      <w:proofErr w:type="spellStart"/>
      <w:r w:rsidRPr="00844B85">
        <w:rPr>
          <w:rFonts w:ascii="Times New Roman" w:hAnsi="Times New Roman" w:cs="Times New Roman"/>
          <w:sz w:val="28"/>
          <w:szCs w:val="28"/>
        </w:rPr>
        <w:t>Simple</w:t>
      </w:r>
      <w:proofErr w:type="spellEnd"/>
      <w:r w:rsidRPr="00844B85">
        <w:rPr>
          <w:rFonts w:ascii="Times New Roman" w:hAnsi="Times New Roman" w:cs="Times New Roman"/>
          <w:sz w:val="28"/>
          <w:szCs w:val="28"/>
        </w:rPr>
        <w:t xml:space="preserve"> </w:t>
      </w:r>
      <w:proofErr w:type="spellStart"/>
      <w:r w:rsidRPr="00844B85">
        <w:rPr>
          <w:rFonts w:ascii="Times New Roman" w:hAnsi="Times New Roman" w:cs="Times New Roman"/>
          <w:sz w:val="28"/>
          <w:szCs w:val="28"/>
        </w:rPr>
        <w:t>Tense</w:t>
      </w:r>
      <w:proofErr w:type="spellEnd"/>
      <w:r w:rsidRPr="00844B85">
        <w:rPr>
          <w:rFonts w:ascii="Times New Roman" w:hAnsi="Times New Roman" w:cs="Times New Roman"/>
          <w:sz w:val="28"/>
          <w:szCs w:val="28"/>
        </w:rPr>
        <w:t xml:space="preserve">, </w:t>
      </w:r>
      <w:proofErr w:type="spellStart"/>
      <w:r w:rsidRPr="00844B85">
        <w:rPr>
          <w:rFonts w:ascii="Times New Roman" w:hAnsi="Times New Roman" w:cs="Times New Roman"/>
          <w:sz w:val="28"/>
          <w:szCs w:val="28"/>
        </w:rPr>
        <w:t>Present</w:t>
      </w:r>
      <w:proofErr w:type="spellEnd"/>
      <w:r w:rsidRPr="00844B85">
        <w:rPr>
          <w:rFonts w:ascii="Times New Roman" w:hAnsi="Times New Roman" w:cs="Times New Roman"/>
          <w:sz w:val="28"/>
          <w:szCs w:val="28"/>
        </w:rPr>
        <w:t xml:space="preserve"> </w:t>
      </w:r>
      <w:proofErr w:type="spellStart"/>
      <w:r w:rsidRPr="00844B85">
        <w:rPr>
          <w:rFonts w:ascii="Times New Roman" w:hAnsi="Times New Roman" w:cs="Times New Roman"/>
          <w:sz w:val="28"/>
          <w:szCs w:val="28"/>
        </w:rPr>
        <w:t>Continuous</w:t>
      </w:r>
      <w:proofErr w:type="spellEnd"/>
      <w:r w:rsidRPr="00844B85">
        <w:rPr>
          <w:rFonts w:ascii="Times New Roman" w:hAnsi="Times New Roman" w:cs="Times New Roman"/>
          <w:sz w:val="28"/>
          <w:szCs w:val="28"/>
        </w:rPr>
        <w:t xml:space="preserve"> </w:t>
      </w:r>
      <w:proofErr w:type="spellStart"/>
      <w:r w:rsidRPr="00844B85">
        <w:rPr>
          <w:rFonts w:ascii="Times New Roman" w:hAnsi="Times New Roman" w:cs="Times New Roman"/>
          <w:sz w:val="28"/>
          <w:szCs w:val="28"/>
        </w:rPr>
        <w:t>Tense</w:t>
      </w:r>
      <w:proofErr w:type="spellEnd"/>
      <w:r w:rsidRPr="00844B85">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вопросы) предложениях.</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 xml:space="preserve">Модальные глаголы </w:t>
      </w:r>
      <w:proofErr w:type="spellStart"/>
      <w:r w:rsidRPr="00844B85">
        <w:rPr>
          <w:rFonts w:ascii="Times New Roman" w:hAnsi="Times New Roman" w:cs="Times New Roman"/>
          <w:i/>
          <w:sz w:val="28"/>
          <w:szCs w:val="28"/>
        </w:rPr>
        <w:t>must</w:t>
      </w:r>
      <w:proofErr w:type="spellEnd"/>
      <w:r w:rsidRPr="00844B85">
        <w:rPr>
          <w:rFonts w:ascii="Times New Roman" w:hAnsi="Times New Roman" w:cs="Times New Roman"/>
          <w:sz w:val="28"/>
          <w:szCs w:val="28"/>
        </w:rPr>
        <w:t xml:space="preserve"> и </w:t>
      </w:r>
      <w:proofErr w:type="spellStart"/>
      <w:r w:rsidRPr="00844B85">
        <w:rPr>
          <w:rFonts w:ascii="Times New Roman" w:hAnsi="Times New Roman" w:cs="Times New Roman"/>
          <w:i/>
          <w:sz w:val="28"/>
          <w:szCs w:val="28"/>
        </w:rPr>
        <w:t>have</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to</w:t>
      </w:r>
      <w:proofErr w:type="spellEnd"/>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proofErr w:type="gramStart"/>
      <w:r w:rsidRPr="00844B85">
        <w:rPr>
          <w:rFonts w:ascii="Times New Roman" w:hAnsi="Times New Roman" w:cs="Times New Roman"/>
          <w:sz w:val="28"/>
          <w:szCs w:val="28"/>
        </w:rPr>
        <w:t>Конструкция</w:t>
      </w:r>
      <w:r w:rsidRPr="00844B85">
        <w:rPr>
          <w:rFonts w:ascii="Times New Roman" w:hAnsi="Times New Roman" w:cs="Times New Roman"/>
          <w:sz w:val="28"/>
          <w:szCs w:val="28"/>
          <w:lang w:val="en-US"/>
        </w:rPr>
        <w:t xml:space="preserve"> </w:t>
      </w:r>
      <w:r w:rsidRPr="00844B85">
        <w:rPr>
          <w:rFonts w:ascii="Times New Roman" w:hAnsi="Times New Roman" w:cs="Times New Roman"/>
          <w:i/>
          <w:sz w:val="28"/>
          <w:szCs w:val="28"/>
          <w:lang w:val="en-US"/>
        </w:rPr>
        <w:t>to be going to</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и</w:t>
      </w:r>
      <w:r w:rsidRPr="00844B85">
        <w:rPr>
          <w:rFonts w:ascii="Times New Roman" w:hAnsi="Times New Roman" w:cs="Times New Roman"/>
          <w:sz w:val="28"/>
          <w:szCs w:val="28"/>
          <w:lang w:val="en-US"/>
        </w:rPr>
        <w:t xml:space="preserve"> Future Simple Tense </w:t>
      </w:r>
      <w:r w:rsidRPr="00844B85">
        <w:rPr>
          <w:rFonts w:ascii="Times New Roman" w:hAnsi="Times New Roman" w:cs="Times New Roman"/>
          <w:sz w:val="28"/>
          <w:szCs w:val="28"/>
        </w:rPr>
        <w:t>для</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выражения</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будущего</w:t>
      </w:r>
      <w:r w:rsidRPr="00844B85">
        <w:rPr>
          <w:rFonts w:ascii="Times New Roman" w:hAnsi="Times New Roman" w:cs="Times New Roman"/>
          <w:sz w:val="28"/>
          <w:szCs w:val="28"/>
          <w:lang w:val="en-US"/>
        </w:rPr>
        <w:t xml:space="preserve"> </w:t>
      </w:r>
      <w:r w:rsidRPr="00844B85">
        <w:rPr>
          <w:rFonts w:ascii="Times New Roman" w:hAnsi="Times New Roman" w:cs="Times New Roman"/>
          <w:sz w:val="28"/>
          <w:szCs w:val="28"/>
        </w:rPr>
        <w:t>действия</w:t>
      </w:r>
      <w:r w:rsidRPr="00844B85">
        <w:rPr>
          <w:rFonts w:ascii="Times New Roman" w:hAnsi="Times New Roman" w:cs="Times New Roman"/>
          <w:sz w:val="28"/>
          <w:szCs w:val="28"/>
          <w:lang w:val="en-US"/>
        </w:rPr>
        <w:t xml:space="preserve"> (</w:t>
      </w:r>
      <w:r w:rsidRPr="00844B85">
        <w:rPr>
          <w:rFonts w:ascii="Times New Roman" w:hAnsi="Times New Roman" w:cs="Times New Roman"/>
          <w:i/>
          <w:sz w:val="28"/>
          <w:szCs w:val="28"/>
          <w:lang w:val="en-US"/>
        </w:rPr>
        <w:t>I am going to have my birthday party on Saturday.</w:t>
      </w:r>
      <w:proofErr w:type="gramEnd"/>
      <w:r w:rsidRPr="00844B85">
        <w:rPr>
          <w:rFonts w:ascii="Times New Roman" w:hAnsi="Times New Roman" w:cs="Times New Roman"/>
          <w:i/>
          <w:sz w:val="28"/>
          <w:szCs w:val="28"/>
          <w:lang w:val="en-US"/>
        </w:rPr>
        <w:t xml:space="preserve"> </w:t>
      </w:r>
      <w:proofErr w:type="spellStart"/>
      <w:proofErr w:type="gramStart"/>
      <w:r w:rsidRPr="00844B85">
        <w:rPr>
          <w:rFonts w:ascii="Times New Roman" w:hAnsi="Times New Roman" w:cs="Times New Roman"/>
          <w:i/>
          <w:sz w:val="28"/>
          <w:szCs w:val="28"/>
        </w:rPr>
        <w:t>Wait</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I’ll</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help</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you</w:t>
      </w:r>
      <w:proofErr w:type="spellEnd"/>
      <w:r w:rsidRPr="00844B85">
        <w:rPr>
          <w:rFonts w:ascii="Times New Roman" w:hAnsi="Times New Roman" w:cs="Times New Roman"/>
          <w:sz w:val="28"/>
          <w:szCs w:val="28"/>
        </w:rPr>
        <w:t>.).</w:t>
      </w:r>
      <w:proofErr w:type="gramEnd"/>
      <w:r w:rsidRPr="00844B85">
        <w:rPr>
          <w:rFonts w:ascii="Times New Roman" w:hAnsi="Times New Roman" w:cs="Times New Roman"/>
          <w:sz w:val="28"/>
          <w:szCs w:val="28"/>
        </w:rPr>
        <w:t xml:space="preserve"> Отрицательное местоимение </w:t>
      </w:r>
      <w:proofErr w:type="spellStart"/>
      <w:r w:rsidRPr="00844B85">
        <w:rPr>
          <w:rFonts w:ascii="Times New Roman" w:hAnsi="Times New Roman" w:cs="Times New Roman"/>
          <w:i/>
          <w:sz w:val="28"/>
          <w:szCs w:val="28"/>
        </w:rPr>
        <w:t>no</w:t>
      </w:r>
      <w:proofErr w:type="spellEnd"/>
      <w:r w:rsidRPr="00844B85">
        <w:rPr>
          <w:rFonts w:ascii="Times New Roman" w:hAnsi="Times New Roman" w:cs="Times New Roman"/>
          <w:sz w:val="28"/>
          <w:szCs w:val="28"/>
        </w:rPr>
        <w:t>.</w:t>
      </w:r>
    </w:p>
    <w:p w:rsidR="00844B85" w:rsidRPr="00844B85" w:rsidRDefault="00844B85" w:rsidP="0045329B">
      <w:pPr>
        <w:spacing w:after="0" w:line="360" w:lineRule="auto"/>
        <w:ind w:left="-15" w:right="15"/>
        <w:jc w:val="both"/>
        <w:rPr>
          <w:rFonts w:ascii="Times New Roman" w:hAnsi="Times New Roman" w:cs="Times New Roman"/>
          <w:sz w:val="28"/>
          <w:szCs w:val="28"/>
        </w:rPr>
      </w:pPr>
      <w:proofErr w:type="gramStart"/>
      <w:r w:rsidRPr="00844B85">
        <w:rPr>
          <w:rFonts w:ascii="Times New Roman" w:hAnsi="Times New Roman" w:cs="Times New Roman"/>
          <w:sz w:val="28"/>
          <w:szCs w:val="28"/>
        </w:rPr>
        <w:t xml:space="preserve">Степени сравнения прилагательных (формы, образованные по правилу и исключения: </w:t>
      </w:r>
      <w:proofErr w:type="spellStart"/>
      <w:r w:rsidRPr="00844B85">
        <w:rPr>
          <w:rFonts w:ascii="Times New Roman" w:hAnsi="Times New Roman" w:cs="Times New Roman"/>
          <w:i/>
          <w:sz w:val="28"/>
          <w:szCs w:val="28"/>
        </w:rPr>
        <w:t>good</w:t>
      </w:r>
      <w:proofErr w:type="spellEnd"/>
      <w:r w:rsidRPr="00844B85">
        <w:rPr>
          <w:rFonts w:ascii="Times New Roman" w:hAnsi="Times New Roman" w:cs="Times New Roman"/>
          <w:i/>
          <w:sz w:val="28"/>
          <w:szCs w:val="28"/>
        </w:rPr>
        <w:t xml:space="preserve"> – </w:t>
      </w:r>
      <w:proofErr w:type="spellStart"/>
      <w:r w:rsidRPr="00844B85">
        <w:rPr>
          <w:rFonts w:ascii="Times New Roman" w:hAnsi="Times New Roman" w:cs="Times New Roman"/>
          <w:i/>
          <w:sz w:val="28"/>
          <w:szCs w:val="28"/>
        </w:rPr>
        <w:t>better</w:t>
      </w:r>
      <w:proofErr w:type="spellEnd"/>
      <w:r w:rsidRPr="00844B85">
        <w:rPr>
          <w:rFonts w:ascii="Times New Roman" w:hAnsi="Times New Roman" w:cs="Times New Roman"/>
          <w:i/>
          <w:sz w:val="28"/>
          <w:szCs w:val="28"/>
        </w:rPr>
        <w:t xml:space="preserve"> – (</w:t>
      </w:r>
      <w:proofErr w:type="spellStart"/>
      <w:r w:rsidRPr="00844B85">
        <w:rPr>
          <w:rFonts w:ascii="Times New Roman" w:hAnsi="Times New Roman" w:cs="Times New Roman"/>
          <w:i/>
          <w:sz w:val="28"/>
          <w:szCs w:val="28"/>
        </w:rPr>
        <w:t>the</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best</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bad</w:t>
      </w:r>
      <w:proofErr w:type="spellEnd"/>
      <w:r w:rsidRPr="00844B85">
        <w:rPr>
          <w:rFonts w:ascii="Times New Roman" w:hAnsi="Times New Roman" w:cs="Times New Roman"/>
          <w:i/>
          <w:sz w:val="28"/>
          <w:szCs w:val="28"/>
        </w:rPr>
        <w:t xml:space="preserve"> – </w:t>
      </w:r>
      <w:proofErr w:type="spellStart"/>
      <w:r w:rsidRPr="00844B85">
        <w:rPr>
          <w:rFonts w:ascii="Times New Roman" w:hAnsi="Times New Roman" w:cs="Times New Roman"/>
          <w:i/>
          <w:sz w:val="28"/>
          <w:szCs w:val="28"/>
        </w:rPr>
        <w:t>worse</w:t>
      </w:r>
      <w:proofErr w:type="spellEnd"/>
      <w:r w:rsidRPr="00844B85">
        <w:rPr>
          <w:rFonts w:ascii="Times New Roman" w:hAnsi="Times New Roman" w:cs="Times New Roman"/>
          <w:i/>
          <w:sz w:val="28"/>
          <w:szCs w:val="28"/>
        </w:rPr>
        <w:t xml:space="preserve"> – (</w:t>
      </w:r>
      <w:proofErr w:type="spellStart"/>
      <w:r w:rsidRPr="00844B85">
        <w:rPr>
          <w:rFonts w:ascii="Times New Roman" w:hAnsi="Times New Roman" w:cs="Times New Roman"/>
          <w:i/>
          <w:sz w:val="28"/>
          <w:szCs w:val="28"/>
        </w:rPr>
        <w:t>the</w:t>
      </w:r>
      <w:proofErr w:type="spellEnd"/>
      <w:r w:rsidRPr="00844B85">
        <w:rPr>
          <w:rFonts w:ascii="Times New Roman" w:hAnsi="Times New Roman" w:cs="Times New Roman"/>
          <w:i/>
          <w:sz w:val="28"/>
          <w:szCs w:val="28"/>
        </w:rPr>
        <w:t xml:space="preserve">) </w:t>
      </w:r>
      <w:proofErr w:type="spellStart"/>
      <w:r w:rsidRPr="00844B85">
        <w:rPr>
          <w:rFonts w:ascii="Times New Roman" w:hAnsi="Times New Roman" w:cs="Times New Roman"/>
          <w:i/>
          <w:sz w:val="28"/>
          <w:szCs w:val="28"/>
        </w:rPr>
        <w:t>worst</w:t>
      </w:r>
      <w:proofErr w:type="spellEnd"/>
      <w:r w:rsidRPr="00844B85">
        <w:rPr>
          <w:rFonts w:ascii="Times New Roman" w:hAnsi="Times New Roman" w:cs="Times New Roman"/>
          <w:sz w:val="28"/>
          <w:szCs w:val="28"/>
        </w:rPr>
        <w:t>.</w:t>
      </w:r>
      <w:proofErr w:type="gramEnd"/>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Наречия времени.</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Обозначение даты и года. Обозначение времени (</w:t>
      </w:r>
      <w:r w:rsidRPr="00844B85">
        <w:rPr>
          <w:rFonts w:ascii="Times New Roman" w:hAnsi="Times New Roman" w:cs="Times New Roman"/>
          <w:i/>
          <w:sz w:val="28"/>
          <w:szCs w:val="28"/>
        </w:rPr>
        <w:t xml:space="preserve">5 </w:t>
      </w:r>
      <w:proofErr w:type="spellStart"/>
      <w:r w:rsidRPr="00844B85">
        <w:rPr>
          <w:rFonts w:ascii="Times New Roman" w:hAnsi="Times New Roman" w:cs="Times New Roman"/>
          <w:i/>
          <w:sz w:val="28"/>
          <w:szCs w:val="28"/>
        </w:rPr>
        <w:t>o’clock</w:t>
      </w:r>
      <w:proofErr w:type="spellEnd"/>
      <w:r w:rsidRPr="00844B85">
        <w:rPr>
          <w:rFonts w:ascii="Times New Roman" w:hAnsi="Times New Roman" w:cs="Times New Roman"/>
          <w:i/>
          <w:sz w:val="28"/>
          <w:szCs w:val="28"/>
        </w:rPr>
        <w:t xml:space="preserve">; 3 </w:t>
      </w:r>
      <w:proofErr w:type="spellStart"/>
      <w:r w:rsidRPr="00844B85">
        <w:rPr>
          <w:rFonts w:ascii="Times New Roman" w:hAnsi="Times New Roman" w:cs="Times New Roman"/>
          <w:i/>
          <w:sz w:val="28"/>
          <w:szCs w:val="28"/>
        </w:rPr>
        <w:t>am</w:t>
      </w:r>
      <w:proofErr w:type="spellEnd"/>
      <w:r w:rsidRPr="00844B85">
        <w:rPr>
          <w:rFonts w:ascii="Times New Roman" w:hAnsi="Times New Roman" w:cs="Times New Roman"/>
          <w:i/>
          <w:sz w:val="28"/>
          <w:szCs w:val="28"/>
        </w:rPr>
        <w:t xml:space="preserve">, 2 </w:t>
      </w:r>
      <w:proofErr w:type="spellStart"/>
      <w:r w:rsidRPr="00844B85">
        <w:rPr>
          <w:rFonts w:ascii="Times New Roman" w:hAnsi="Times New Roman" w:cs="Times New Roman"/>
          <w:i/>
          <w:sz w:val="28"/>
          <w:szCs w:val="28"/>
        </w:rPr>
        <w:t>pm</w:t>
      </w:r>
      <w:proofErr w:type="spellEnd"/>
      <w:r w:rsidRPr="00844B85">
        <w:rPr>
          <w:rFonts w:ascii="Times New Roman" w:hAnsi="Times New Roman" w:cs="Times New Roman"/>
          <w:sz w:val="28"/>
          <w:szCs w:val="28"/>
        </w:rPr>
        <w:t>).</w:t>
      </w:r>
    </w:p>
    <w:p w:rsidR="00844B85" w:rsidRPr="00844B85" w:rsidRDefault="00844B85" w:rsidP="008D2D33">
      <w:pPr>
        <w:pStyle w:val="1"/>
        <w:spacing w:before="0" w:line="360" w:lineRule="auto"/>
        <w:ind w:left="-5"/>
        <w:jc w:val="both"/>
        <w:rPr>
          <w:rFonts w:ascii="Times New Roman" w:hAnsi="Times New Roman" w:cs="Times New Roman"/>
          <w:color w:val="auto"/>
        </w:rPr>
      </w:pPr>
      <w:proofErr w:type="spellStart"/>
      <w:r w:rsidRPr="00844B85">
        <w:rPr>
          <w:rFonts w:ascii="Times New Roman" w:hAnsi="Times New Roman" w:cs="Times New Roman"/>
          <w:color w:val="auto"/>
        </w:rPr>
        <w:t>Социокультурные</w:t>
      </w:r>
      <w:proofErr w:type="spellEnd"/>
      <w:r w:rsidRPr="00844B85">
        <w:rPr>
          <w:rFonts w:ascii="Times New Roman" w:hAnsi="Times New Roman" w:cs="Times New Roman"/>
          <w:color w:val="auto"/>
        </w:rPr>
        <w:t xml:space="preserve"> знания и умения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proofErr w:type="gramStart"/>
      <w:r w:rsidRPr="00844B85">
        <w:rPr>
          <w:rFonts w:ascii="Times New Roman" w:hAnsi="Times New Roman" w:cs="Times New Roman"/>
          <w:sz w:val="28"/>
          <w:szCs w:val="28"/>
        </w:rPr>
        <w:t xml:space="preserve">Знание и использование некоторых </w:t>
      </w:r>
      <w:proofErr w:type="spellStart"/>
      <w:r w:rsidRPr="00844B85">
        <w:rPr>
          <w:rFonts w:ascii="Times New Roman" w:hAnsi="Times New Roman" w:cs="Times New Roman"/>
          <w:sz w:val="28"/>
          <w:szCs w:val="28"/>
        </w:rPr>
        <w:t>социокультурных</w:t>
      </w:r>
      <w:proofErr w:type="spellEnd"/>
      <w:r w:rsidRPr="00844B85">
        <w:rPr>
          <w:rFonts w:ascii="Times New Roman" w:hAnsi="Times New Roman" w:cs="Times New Roman"/>
          <w:sz w:val="28"/>
          <w:szCs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44B85" w:rsidRPr="00844B85" w:rsidRDefault="00844B85" w:rsidP="008D2D33">
      <w:pPr>
        <w:pStyle w:val="1"/>
        <w:spacing w:before="0" w:line="360" w:lineRule="auto"/>
        <w:ind w:left="-5"/>
        <w:jc w:val="both"/>
        <w:rPr>
          <w:rFonts w:ascii="Times New Roman" w:hAnsi="Times New Roman" w:cs="Times New Roman"/>
          <w:color w:val="auto"/>
        </w:rPr>
      </w:pPr>
      <w:r w:rsidRPr="00844B85">
        <w:rPr>
          <w:rFonts w:ascii="Times New Roman" w:hAnsi="Times New Roman" w:cs="Times New Roman"/>
          <w:color w:val="auto"/>
        </w:rPr>
        <w:t>Компенсаторные умения</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 xml:space="preserve">Использование при чтении и </w:t>
      </w:r>
      <w:proofErr w:type="spellStart"/>
      <w:r w:rsidRPr="00844B85">
        <w:rPr>
          <w:rFonts w:ascii="Times New Roman" w:hAnsi="Times New Roman" w:cs="Times New Roman"/>
          <w:sz w:val="28"/>
          <w:szCs w:val="28"/>
        </w:rPr>
        <w:t>аудировании</w:t>
      </w:r>
      <w:proofErr w:type="spellEnd"/>
      <w:r w:rsidRPr="00844B85">
        <w:rPr>
          <w:rFonts w:ascii="Times New Roman" w:hAnsi="Times New Roman" w:cs="Times New Roman"/>
          <w:sz w:val="28"/>
          <w:szCs w:val="28"/>
        </w:rPr>
        <w:t xml:space="preserve"> языковой догадки (умения понять значение незнакомого слова или новое значение знакомого слова из контекста).</w:t>
      </w:r>
    </w:p>
    <w:p w:rsidR="00844B85" w:rsidRPr="00844B85" w:rsidRDefault="00844B85" w:rsidP="0045329B">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lastRenderedPageBreak/>
        <w:t>Использование в качестве опоры при порождении собственных высказываний ключевых слов, вопросов; картинок, фотографий.</w:t>
      </w:r>
    </w:p>
    <w:p w:rsidR="00844B85" w:rsidRPr="00844B85" w:rsidRDefault="00844B85" w:rsidP="008D2D33">
      <w:pPr>
        <w:spacing w:after="0" w:line="360" w:lineRule="auto"/>
        <w:ind w:right="15"/>
        <w:jc w:val="both"/>
        <w:rPr>
          <w:rFonts w:ascii="Times New Roman" w:hAnsi="Times New Roman" w:cs="Times New Roman"/>
          <w:sz w:val="28"/>
          <w:szCs w:val="28"/>
        </w:rPr>
      </w:pPr>
      <w:r w:rsidRPr="00844B85">
        <w:rPr>
          <w:rFonts w:ascii="Times New Roman" w:hAnsi="Times New Roman" w:cs="Times New Roman"/>
          <w:sz w:val="28"/>
          <w:szCs w:val="28"/>
        </w:rPr>
        <w:t>Прогнозирование содержание текста для чтения на основе заголовка.</w:t>
      </w:r>
    </w:p>
    <w:p w:rsidR="008D2D33" w:rsidRDefault="00844B85" w:rsidP="009102FE">
      <w:pPr>
        <w:spacing w:after="0" w:line="360" w:lineRule="auto"/>
        <w:ind w:left="-15" w:right="15"/>
        <w:jc w:val="both"/>
        <w:rPr>
          <w:rFonts w:ascii="Times New Roman" w:hAnsi="Times New Roman" w:cs="Times New Roman"/>
          <w:sz w:val="28"/>
          <w:szCs w:val="28"/>
        </w:rPr>
      </w:pPr>
      <w:r w:rsidRPr="00844B8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D2D33" w:rsidRPr="008D2D33" w:rsidRDefault="008D2D33" w:rsidP="008D2D33">
      <w:pPr>
        <w:spacing w:after="0" w:line="360" w:lineRule="auto"/>
        <w:ind w:left="-15" w:right="15"/>
        <w:jc w:val="both"/>
        <w:rPr>
          <w:rFonts w:ascii="Times New Roman" w:hAnsi="Times New Roman" w:cs="Times New Roman"/>
          <w:b/>
          <w:sz w:val="28"/>
          <w:szCs w:val="28"/>
        </w:rPr>
      </w:pPr>
      <w:r w:rsidRPr="008D2D33">
        <w:rPr>
          <w:rFonts w:ascii="Times New Roman" w:hAnsi="Times New Roman" w:cs="Times New Roman"/>
          <w:b/>
          <w:sz w:val="28"/>
          <w:szCs w:val="28"/>
        </w:rPr>
        <w:t xml:space="preserve">ПЛАНИРУЕМЫЕ РЕЗУЛЬТАТЫ ОСВОЕНИЯ ПРОГРАММЫ  ПО ИНОСТРАННОМУ (АНГЛИЙСКОМУ) ЯЗЫКУ  НА УРОВНЕ НАЧАЛЬНОГО ОБЩЕГО ОБРАЗОВАНИЯ </w:t>
      </w:r>
    </w:p>
    <w:p w:rsidR="008D2D33" w:rsidRPr="008D2D33" w:rsidRDefault="008D2D33" w:rsidP="00184F85">
      <w:pPr>
        <w:pStyle w:val="1"/>
        <w:spacing w:before="0" w:line="360" w:lineRule="auto"/>
        <w:ind w:left="-5"/>
        <w:jc w:val="both"/>
        <w:rPr>
          <w:rFonts w:ascii="Times New Roman" w:hAnsi="Times New Roman" w:cs="Times New Roman"/>
          <w:color w:val="auto"/>
        </w:rPr>
      </w:pPr>
      <w:r w:rsidRPr="008D2D33">
        <w:rPr>
          <w:rFonts w:ascii="Times New Roman" w:hAnsi="Times New Roman" w:cs="Times New Roman"/>
          <w:color w:val="auto"/>
        </w:rPr>
        <w:t xml:space="preserve">Личностные результаты </w:t>
      </w:r>
    </w:p>
    <w:p w:rsidR="008D2D33" w:rsidRP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8D2D33" w:rsidRPr="008D2D33">
        <w:rPr>
          <w:rFonts w:ascii="Times New Roman" w:hAnsi="Times New Roman" w:cs="Times New Roman"/>
          <w:sz w:val="28"/>
          <w:szCs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008D2D33" w:rsidRPr="008D2D33">
        <w:rPr>
          <w:rFonts w:ascii="Times New Roman" w:hAnsi="Times New Roman" w:cs="Times New Roman"/>
          <w:sz w:val="28"/>
          <w:szCs w:val="28"/>
        </w:rPr>
        <w:t>социокультурными</w:t>
      </w:r>
      <w:proofErr w:type="spellEnd"/>
      <w:r w:rsidR="008D2D33" w:rsidRPr="008D2D33">
        <w:rPr>
          <w:rFonts w:ascii="Times New Roman" w:hAnsi="Times New Roman" w:cs="Times New Roman"/>
          <w:sz w:val="28"/>
          <w:szCs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8D2D33" w:rsidRPr="008D2D33">
        <w:rPr>
          <w:rFonts w:ascii="Times New Roman" w:hAnsi="Times New Roman" w:cs="Times New Roman"/>
          <w:sz w:val="28"/>
          <w:szCs w:val="28"/>
        </w:rPr>
        <w:t xml:space="preserve">В результате изучения иностранного (английского) языка на уровне начального общего образования </w:t>
      </w:r>
      <w:proofErr w:type="gramStart"/>
      <w:r w:rsidR="008D2D33" w:rsidRPr="008D2D33">
        <w:rPr>
          <w:rFonts w:ascii="Times New Roman" w:hAnsi="Times New Roman" w:cs="Times New Roman"/>
          <w:sz w:val="28"/>
          <w:szCs w:val="28"/>
        </w:rPr>
        <w:t>у</w:t>
      </w:r>
      <w:proofErr w:type="gramEnd"/>
      <w:r w:rsidR="008D2D33" w:rsidRPr="008D2D33">
        <w:rPr>
          <w:rFonts w:ascii="Times New Roman" w:hAnsi="Times New Roman" w:cs="Times New Roman"/>
          <w:sz w:val="28"/>
          <w:szCs w:val="28"/>
        </w:rPr>
        <w:t xml:space="preserve"> обучающегося будут сформированы следующие личностные результаты: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b/>
          <w:sz w:val="28"/>
          <w:szCs w:val="28"/>
        </w:rPr>
        <w:t xml:space="preserve">1) гражданско-патриотического воспитания: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становление ценностного отношения к своей Родине – России;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осознание своей этнокультурной и российской гражданской идентичности; сопричастность к прошлому, настоящему и будущему своей страны и родного края;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уважение к своему и другим народам;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первоначальные представления о человеке как члене общества, о правах 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ответственности, уважении и достоинстве человека, о нравственно-этических нормах поведения и правилах межличностных отношений.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2) духовно-нравственного воспитания: </w:t>
      </w:r>
    </w:p>
    <w:p w:rsidR="008D2D33" w:rsidRDefault="008D2D33" w:rsidP="00184F85">
      <w:pPr>
        <w:spacing w:after="0" w:line="360" w:lineRule="auto"/>
        <w:ind w:right="1959"/>
        <w:jc w:val="both"/>
        <w:rPr>
          <w:rFonts w:ascii="Times New Roman" w:hAnsi="Times New Roman" w:cs="Times New Roman"/>
          <w:sz w:val="28"/>
          <w:szCs w:val="28"/>
        </w:rPr>
      </w:pPr>
      <w:r w:rsidRPr="008D2D33">
        <w:rPr>
          <w:rFonts w:ascii="Times New Roman" w:hAnsi="Times New Roman" w:cs="Times New Roman"/>
          <w:sz w:val="28"/>
          <w:szCs w:val="28"/>
        </w:rPr>
        <w:lastRenderedPageBreak/>
        <w:t xml:space="preserve">признание индивидуальности каждого человека; </w:t>
      </w:r>
    </w:p>
    <w:p w:rsidR="008D2D33" w:rsidRPr="008D2D33" w:rsidRDefault="008D2D33" w:rsidP="00184F85">
      <w:pPr>
        <w:spacing w:after="0" w:line="360" w:lineRule="auto"/>
        <w:ind w:right="1959"/>
        <w:jc w:val="both"/>
        <w:rPr>
          <w:rFonts w:ascii="Times New Roman" w:hAnsi="Times New Roman" w:cs="Times New Roman"/>
          <w:sz w:val="28"/>
          <w:szCs w:val="28"/>
        </w:rPr>
      </w:pPr>
      <w:r w:rsidRPr="008D2D33">
        <w:rPr>
          <w:rFonts w:ascii="Times New Roman" w:hAnsi="Times New Roman" w:cs="Times New Roman"/>
          <w:sz w:val="28"/>
          <w:szCs w:val="28"/>
        </w:rPr>
        <w:t>пр</w:t>
      </w:r>
      <w:r>
        <w:rPr>
          <w:rFonts w:ascii="Times New Roman" w:hAnsi="Times New Roman" w:cs="Times New Roman"/>
          <w:sz w:val="28"/>
          <w:szCs w:val="28"/>
        </w:rPr>
        <w:t xml:space="preserve">оявление </w:t>
      </w:r>
      <w:proofErr w:type="spellStart"/>
      <w:r>
        <w:rPr>
          <w:rFonts w:ascii="Times New Roman" w:hAnsi="Times New Roman" w:cs="Times New Roman"/>
          <w:sz w:val="28"/>
          <w:szCs w:val="28"/>
        </w:rPr>
        <w:t>сопереживания</w:t>
      </w:r>
      <w:proofErr w:type="gramStart"/>
      <w:r>
        <w:rPr>
          <w:rFonts w:ascii="Times New Roman" w:hAnsi="Times New Roman" w:cs="Times New Roman"/>
          <w:sz w:val="28"/>
          <w:szCs w:val="28"/>
        </w:rPr>
        <w:t>,</w:t>
      </w:r>
      <w:r w:rsidRPr="008D2D33">
        <w:rPr>
          <w:rFonts w:ascii="Times New Roman" w:hAnsi="Times New Roman" w:cs="Times New Roman"/>
          <w:sz w:val="28"/>
          <w:szCs w:val="28"/>
        </w:rPr>
        <w:t>у</w:t>
      </w:r>
      <w:proofErr w:type="gramEnd"/>
      <w:r w:rsidRPr="008D2D33">
        <w:rPr>
          <w:rFonts w:ascii="Times New Roman" w:hAnsi="Times New Roman" w:cs="Times New Roman"/>
          <w:sz w:val="28"/>
          <w:szCs w:val="28"/>
        </w:rPr>
        <w:t>важения</w:t>
      </w:r>
      <w:proofErr w:type="spellEnd"/>
      <w:r w:rsidRPr="008D2D33">
        <w:rPr>
          <w:rFonts w:ascii="Times New Roman" w:hAnsi="Times New Roman" w:cs="Times New Roman"/>
          <w:sz w:val="28"/>
          <w:szCs w:val="28"/>
        </w:rPr>
        <w:t xml:space="preserve"> и доброжелательности;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неприятие любых форм поведения, направленных на причинение физического и морального вреда другим людям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b/>
          <w:sz w:val="28"/>
          <w:szCs w:val="28"/>
        </w:rPr>
        <w:t xml:space="preserve">3) эстетического воспитания: </w:t>
      </w:r>
    </w:p>
    <w:p w:rsidR="008D2D33" w:rsidRPr="008D2D33" w:rsidRDefault="008D2D33" w:rsidP="00184F85">
      <w:pPr>
        <w:tabs>
          <w:tab w:val="center" w:pos="1402"/>
          <w:tab w:val="center" w:pos="3229"/>
          <w:tab w:val="center" w:pos="4300"/>
          <w:tab w:val="center" w:pos="5178"/>
          <w:tab w:val="center" w:pos="6055"/>
          <w:tab w:val="center" w:pos="7450"/>
          <w:tab w:val="right" w:pos="9935"/>
        </w:tabs>
        <w:spacing w:after="0" w:line="360" w:lineRule="auto"/>
        <w:jc w:val="both"/>
        <w:rPr>
          <w:rFonts w:ascii="Times New Roman" w:hAnsi="Times New Roman" w:cs="Times New Roman"/>
          <w:sz w:val="28"/>
          <w:szCs w:val="28"/>
        </w:rPr>
      </w:pPr>
      <w:r w:rsidRPr="008D2D33">
        <w:rPr>
          <w:rFonts w:ascii="Times New Roman" w:hAnsi="Times New Roman" w:cs="Times New Roman"/>
          <w:sz w:val="28"/>
          <w:szCs w:val="28"/>
        </w:rPr>
        <w:t xml:space="preserve">уважительное </w:t>
      </w:r>
      <w:r w:rsidRPr="008D2D33">
        <w:rPr>
          <w:rFonts w:ascii="Times New Roman" w:hAnsi="Times New Roman" w:cs="Times New Roman"/>
          <w:sz w:val="28"/>
          <w:szCs w:val="28"/>
        </w:rPr>
        <w:tab/>
        <w:t xml:space="preserve">отношение </w:t>
      </w:r>
      <w:r w:rsidRPr="008D2D33">
        <w:rPr>
          <w:rFonts w:ascii="Times New Roman" w:hAnsi="Times New Roman" w:cs="Times New Roman"/>
          <w:sz w:val="28"/>
          <w:szCs w:val="28"/>
        </w:rPr>
        <w:tab/>
        <w:t xml:space="preserve">и </w:t>
      </w:r>
      <w:r w:rsidRPr="008D2D33">
        <w:rPr>
          <w:rFonts w:ascii="Times New Roman" w:hAnsi="Times New Roman" w:cs="Times New Roman"/>
          <w:sz w:val="28"/>
          <w:szCs w:val="28"/>
        </w:rPr>
        <w:tab/>
        <w:t xml:space="preserve">интерес </w:t>
      </w:r>
      <w:r w:rsidRPr="008D2D33">
        <w:rPr>
          <w:rFonts w:ascii="Times New Roman" w:hAnsi="Times New Roman" w:cs="Times New Roman"/>
          <w:sz w:val="28"/>
          <w:szCs w:val="28"/>
        </w:rPr>
        <w:tab/>
        <w:t xml:space="preserve">к </w:t>
      </w:r>
      <w:r w:rsidRPr="008D2D33">
        <w:rPr>
          <w:rFonts w:ascii="Times New Roman" w:hAnsi="Times New Roman" w:cs="Times New Roman"/>
          <w:sz w:val="28"/>
          <w:szCs w:val="28"/>
        </w:rPr>
        <w:tab/>
        <w:t xml:space="preserve">художественной </w:t>
      </w:r>
      <w:r w:rsidRPr="008D2D33">
        <w:rPr>
          <w:rFonts w:ascii="Times New Roman" w:hAnsi="Times New Roman" w:cs="Times New Roman"/>
          <w:sz w:val="28"/>
          <w:szCs w:val="28"/>
        </w:rPr>
        <w:tab/>
        <w:t xml:space="preserve">культуре, </w:t>
      </w:r>
    </w:p>
    <w:p w:rsid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стремление к самовыражению в разных видах художественной деятельности.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физического воспитания, формирования культуры здоровья и эмоционального благополучия: </w:t>
      </w:r>
    </w:p>
    <w:p w:rsid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бережное отношение к физическому и психическому здоровью.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трудового воспитания: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осознание ценности труда в жизни человека и общества, ответственное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потребление и бережное отношение к результатам труда, навыки участия в различных видах трудовой деятельности, интерес </w:t>
      </w:r>
      <w:proofErr w:type="gramStart"/>
      <w:r w:rsidRPr="008D2D33">
        <w:rPr>
          <w:rFonts w:ascii="Times New Roman" w:hAnsi="Times New Roman" w:cs="Times New Roman"/>
          <w:sz w:val="28"/>
          <w:szCs w:val="28"/>
        </w:rPr>
        <w:t>к</w:t>
      </w:r>
      <w:proofErr w:type="gramEnd"/>
      <w:r w:rsidRPr="008D2D33">
        <w:rPr>
          <w:rFonts w:ascii="Times New Roman" w:hAnsi="Times New Roman" w:cs="Times New Roman"/>
          <w:sz w:val="28"/>
          <w:szCs w:val="28"/>
        </w:rPr>
        <w:t xml:space="preserve"> различным профессия.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экологического воспитания: </w:t>
      </w:r>
    </w:p>
    <w:p w:rsidR="008D2D33" w:rsidRPr="008D2D33" w:rsidRDefault="008D2D33" w:rsidP="00184F85">
      <w:pPr>
        <w:spacing w:after="0" w:line="360" w:lineRule="auto"/>
        <w:ind w:right="4188"/>
        <w:jc w:val="both"/>
        <w:rPr>
          <w:rFonts w:ascii="Times New Roman" w:hAnsi="Times New Roman" w:cs="Times New Roman"/>
          <w:sz w:val="28"/>
          <w:szCs w:val="28"/>
        </w:rPr>
      </w:pPr>
      <w:r w:rsidRPr="008D2D33">
        <w:rPr>
          <w:rFonts w:ascii="Times New Roman" w:hAnsi="Times New Roman" w:cs="Times New Roman"/>
          <w:sz w:val="28"/>
          <w:szCs w:val="28"/>
        </w:rPr>
        <w:t xml:space="preserve">бережное отношение к природе; неприятие действий, приносящих ей вред. </w:t>
      </w:r>
    </w:p>
    <w:p w:rsidR="008D2D33" w:rsidRPr="008D2D33" w:rsidRDefault="008D2D33" w:rsidP="00184F85">
      <w:pPr>
        <w:numPr>
          <w:ilvl w:val="0"/>
          <w:numId w:val="1"/>
        </w:numPr>
        <w:spacing w:after="0" w:line="360" w:lineRule="auto"/>
        <w:ind w:hanging="310"/>
        <w:jc w:val="both"/>
        <w:rPr>
          <w:rFonts w:ascii="Times New Roman" w:hAnsi="Times New Roman" w:cs="Times New Roman"/>
          <w:sz w:val="28"/>
          <w:szCs w:val="28"/>
        </w:rPr>
      </w:pPr>
      <w:r w:rsidRPr="008D2D33">
        <w:rPr>
          <w:rFonts w:ascii="Times New Roman" w:hAnsi="Times New Roman" w:cs="Times New Roman"/>
          <w:b/>
          <w:sz w:val="28"/>
          <w:szCs w:val="28"/>
        </w:rPr>
        <w:t xml:space="preserve">ценности научного познания: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первоначальные представления о научной картине мира;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познавательные интересы, активность, инициативность, любознательность 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самостоятельность в познании.  </w:t>
      </w:r>
    </w:p>
    <w:p w:rsidR="008D2D33" w:rsidRPr="008D2D33" w:rsidRDefault="008D2D33" w:rsidP="00184F85">
      <w:pPr>
        <w:pStyle w:val="1"/>
        <w:spacing w:before="0" w:line="360" w:lineRule="auto"/>
        <w:ind w:left="-5"/>
        <w:jc w:val="both"/>
        <w:rPr>
          <w:rFonts w:ascii="Times New Roman" w:hAnsi="Times New Roman" w:cs="Times New Roman"/>
          <w:color w:val="auto"/>
        </w:rPr>
      </w:pPr>
      <w:r w:rsidRPr="008D2D33">
        <w:rPr>
          <w:rFonts w:ascii="Times New Roman" w:hAnsi="Times New Roman" w:cs="Times New Roman"/>
          <w:color w:val="auto"/>
        </w:rPr>
        <w:t xml:space="preserve">Метапредметные результаты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w:t>
      </w:r>
      <w:r w:rsidRPr="008D2D33">
        <w:rPr>
          <w:rFonts w:ascii="Times New Roman" w:hAnsi="Times New Roman" w:cs="Times New Roman"/>
          <w:sz w:val="28"/>
          <w:szCs w:val="28"/>
        </w:rPr>
        <w:lastRenderedPageBreak/>
        <w:t xml:space="preserve">универсальные учебные действия, регулятивные универсальные учебные действия, совместная деятельность. </w:t>
      </w:r>
    </w:p>
    <w:p w:rsidR="008D2D33" w:rsidRPr="008D2D33" w:rsidRDefault="008D2D33" w:rsidP="00184F85">
      <w:pPr>
        <w:spacing w:after="0" w:line="360" w:lineRule="auto"/>
        <w:ind w:left="-5" w:right="370"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Познавательные универсальные учебные действия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Базовые логические действия: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сравнивать объекты, устанавливать основания для сравнения, устанавливать </w:t>
      </w:r>
    </w:p>
    <w:p w:rsid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аналогии; </w:t>
      </w:r>
    </w:p>
    <w:p w:rsid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объединять части объекта (объекты) по определённому признаку;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определять существенный признак для классификации, классифицировать </w:t>
      </w:r>
    </w:p>
    <w:p w:rsid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предложенные объекты; </w:t>
      </w:r>
    </w:p>
    <w:p w:rsidR="00184F85"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находить закономерности и противо</w:t>
      </w:r>
      <w:r>
        <w:rPr>
          <w:rFonts w:ascii="Times New Roman" w:hAnsi="Times New Roman" w:cs="Times New Roman"/>
          <w:sz w:val="28"/>
          <w:szCs w:val="28"/>
        </w:rPr>
        <w:t>речия в рассматриваемых фактах,</w:t>
      </w:r>
      <w:r w:rsidR="00184F85">
        <w:rPr>
          <w:rFonts w:ascii="Times New Roman" w:hAnsi="Times New Roman" w:cs="Times New Roman"/>
          <w:sz w:val="28"/>
          <w:szCs w:val="28"/>
        </w:rPr>
        <w:t xml:space="preserve"> </w:t>
      </w:r>
      <w:r w:rsidRPr="008D2D33">
        <w:rPr>
          <w:rFonts w:ascii="Times New Roman" w:hAnsi="Times New Roman" w:cs="Times New Roman"/>
          <w:sz w:val="28"/>
          <w:szCs w:val="28"/>
        </w:rPr>
        <w:t xml:space="preserve">данных и наблюдениях на основе предложенного педагогическим работником алгоритма; </w:t>
      </w:r>
    </w:p>
    <w:p w:rsidR="00184F85"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устанавливать причинно-следственные связи в ситуациях, поддающихся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непосредственному наблюдению или знакомых по опыту, делать выводы. </w:t>
      </w:r>
      <w:r w:rsidRPr="008D2D33">
        <w:rPr>
          <w:rFonts w:ascii="Times New Roman" w:hAnsi="Times New Roman" w:cs="Times New Roman"/>
          <w:b/>
          <w:sz w:val="28"/>
          <w:szCs w:val="28"/>
        </w:rPr>
        <w:t>Базовые исследовательские действия:</w:t>
      </w:r>
      <w:r w:rsidRPr="008D2D33">
        <w:rPr>
          <w:rFonts w:ascii="Times New Roman" w:hAnsi="Times New Roman" w:cs="Times New Roman"/>
          <w:sz w:val="28"/>
          <w:szCs w:val="28"/>
        </w:rPr>
        <w:t xml:space="preserve">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определять разрыв между реальным и желательным состоянием объекта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(ситуации) на основе предложенных педагогическим работником вопросов;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 помощью педагогического работника формулировать цель, планировать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изменения объекта, ситуации;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сравнивать несколько вариантов решения задачи, выбирать наиболее </w:t>
      </w:r>
    </w:p>
    <w:p w:rsidR="008D2D33" w:rsidRPr="008D2D33" w:rsidRDefault="008D2D33" w:rsidP="00184F85">
      <w:pPr>
        <w:spacing w:after="0" w:line="360" w:lineRule="auto"/>
        <w:ind w:left="-15" w:right="15"/>
        <w:jc w:val="both"/>
        <w:rPr>
          <w:rFonts w:ascii="Times New Roman" w:hAnsi="Times New Roman" w:cs="Times New Roman"/>
          <w:sz w:val="28"/>
          <w:szCs w:val="28"/>
        </w:rPr>
      </w:pPr>
      <w:proofErr w:type="gramStart"/>
      <w:r w:rsidRPr="008D2D33">
        <w:rPr>
          <w:rFonts w:ascii="Times New Roman" w:hAnsi="Times New Roman" w:cs="Times New Roman"/>
          <w:sz w:val="28"/>
          <w:szCs w:val="28"/>
        </w:rPr>
        <w:t>подходящий</w:t>
      </w:r>
      <w:proofErr w:type="gramEnd"/>
      <w:r w:rsidRPr="008D2D33">
        <w:rPr>
          <w:rFonts w:ascii="Times New Roman" w:hAnsi="Times New Roman" w:cs="Times New Roman"/>
          <w:sz w:val="28"/>
          <w:szCs w:val="28"/>
        </w:rPr>
        <w:t xml:space="preserve"> (на основе предложенных критериев);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проводить по предложенному плану опыт, несложное исследование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 установлению особенностей объекта изучения и связей между объектами (часть целое, причина следствие);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прогнозировать возможное развитие процессов, событий и их последствия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lastRenderedPageBreak/>
        <w:t xml:space="preserve">в аналогичных или сходных ситуациях.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Работа с информацией:</w:t>
      </w:r>
      <w:r w:rsidRPr="008D2D33">
        <w:rPr>
          <w:rFonts w:ascii="Times New Roman" w:hAnsi="Times New Roman" w:cs="Times New Roman"/>
          <w:sz w:val="28"/>
          <w:szCs w:val="28"/>
        </w:rPr>
        <w:t xml:space="preserve">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выбирать источник получения информации;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согласно заданному алгоритму находить в предложенном источнике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информацию, представленную в явном виде;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достоверную и недостоверную информацию самостоятельно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или на основании предложенного педагогическим работником способа её проверки;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анализировать и создавать </w:t>
      </w:r>
      <w:proofErr w:type="gramStart"/>
      <w:r w:rsidRPr="008D2D33">
        <w:rPr>
          <w:rFonts w:ascii="Times New Roman" w:hAnsi="Times New Roman" w:cs="Times New Roman"/>
          <w:sz w:val="28"/>
          <w:szCs w:val="28"/>
        </w:rPr>
        <w:t>текстовую</w:t>
      </w:r>
      <w:proofErr w:type="gramEnd"/>
      <w:r w:rsidRPr="008D2D33">
        <w:rPr>
          <w:rFonts w:ascii="Times New Roman" w:hAnsi="Times New Roman" w:cs="Times New Roman"/>
          <w:sz w:val="28"/>
          <w:szCs w:val="28"/>
        </w:rPr>
        <w:t xml:space="preserve">, видео, графическую, звуковую, </w:t>
      </w:r>
    </w:p>
    <w:p w:rsidR="00184F85" w:rsidRDefault="008D2D33" w:rsidP="00184F85">
      <w:pPr>
        <w:spacing w:after="0" w:line="360" w:lineRule="auto"/>
        <w:ind w:left="554" w:right="334"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информацию в соответствии с учебной задачей; </w:t>
      </w:r>
    </w:p>
    <w:p w:rsidR="008D2D33" w:rsidRPr="008D2D33" w:rsidRDefault="008D2D33" w:rsidP="00184F85">
      <w:pPr>
        <w:tabs>
          <w:tab w:val="left" w:pos="0"/>
        </w:tabs>
        <w:spacing w:after="0" w:line="360" w:lineRule="auto"/>
        <w:ind w:right="334"/>
        <w:jc w:val="both"/>
        <w:rPr>
          <w:rFonts w:ascii="Times New Roman" w:hAnsi="Times New Roman" w:cs="Times New Roman"/>
          <w:sz w:val="28"/>
          <w:szCs w:val="28"/>
        </w:rPr>
      </w:pPr>
      <w:r w:rsidRPr="008D2D33">
        <w:rPr>
          <w:rFonts w:ascii="Times New Roman" w:hAnsi="Times New Roman" w:cs="Times New Roman"/>
          <w:sz w:val="28"/>
          <w:szCs w:val="28"/>
        </w:rPr>
        <w:t>самостоятельно создавать с</w:t>
      </w:r>
      <w:r w:rsidR="00184F85">
        <w:rPr>
          <w:rFonts w:ascii="Times New Roman" w:hAnsi="Times New Roman" w:cs="Times New Roman"/>
          <w:sz w:val="28"/>
          <w:szCs w:val="28"/>
        </w:rPr>
        <w:t xml:space="preserve">хемы, таблицы для представления </w:t>
      </w:r>
      <w:r w:rsidRPr="008D2D33">
        <w:rPr>
          <w:rFonts w:ascii="Times New Roman" w:hAnsi="Times New Roman" w:cs="Times New Roman"/>
          <w:sz w:val="28"/>
          <w:szCs w:val="28"/>
        </w:rPr>
        <w:t xml:space="preserve">информации. </w:t>
      </w:r>
    </w:p>
    <w:p w:rsidR="008D2D33" w:rsidRPr="008D2D33" w:rsidRDefault="008D2D33" w:rsidP="00184F85">
      <w:pPr>
        <w:spacing w:after="0" w:line="360" w:lineRule="auto"/>
        <w:ind w:left="-5" w:right="370" w:hanging="10"/>
        <w:jc w:val="both"/>
        <w:rPr>
          <w:rFonts w:ascii="Times New Roman" w:hAnsi="Times New Roman" w:cs="Times New Roman"/>
          <w:sz w:val="28"/>
          <w:szCs w:val="28"/>
        </w:rPr>
      </w:pPr>
      <w:r w:rsidRPr="008D2D33">
        <w:rPr>
          <w:rFonts w:ascii="Times New Roman" w:hAnsi="Times New Roman" w:cs="Times New Roman"/>
          <w:b/>
          <w:sz w:val="28"/>
          <w:szCs w:val="28"/>
        </w:rPr>
        <w:t>Коммуникативные универсальные учебные действия:</w:t>
      </w:r>
      <w:r w:rsidRPr="008D2D33">
        <w:rPr>
          <w:rFonts w:ascii="Times New Roman" w:hAnsi="Times New Roman" w:cs="Times New Roman"/>
          <w:sz w:val="28"/>
          <w:szCs w:val="28"/>
        </w:rPr>
        <w:t xml:space="preserve">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воспринимать и формулировать суждения, выражать эмоции в соответствии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с целями и условиями общения в знакомой среде; </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проявлять уважительное отношение к собеседнику, соблюдать правила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ведения диалога и дискуссии;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признавать возможность существования разных точек зрения;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корректно и </w:t>
      </w:r>
      <w:proofErr w:type="spellStart"/>
      <w:r w:rsidRPr="008D2D33">
        <w:rPr>
          <w:rFonts w:ascii="Times New Roman" w:hAnsi="Times New Roman" w:cs="Times New Roman"/>
          <w:sz w:val="28"/>
          <w:szCs w:val="28"/>
        </w:rPr>
        <w:t>аргументированно</w:t>
      </w:r>
      <w:proofErr w:type="spellEnd"/>
      <w:r w:rsidRPr="008D2D33">
        <w:rPr>
          <w:rFonts w:ascii="Times New Roman" w:hAnsi="Times New Roman" w:cs="Times New Roman"/>
          <w:sz w:val="28"/>
          <w:szCs w:val="28"/>
        </w:rPr>
        <w:t xml:space="preserve"> высказывать своё мнение;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строить речевое высказывание в соотв</w:t>
      </w:r>
      <w:r w:rsidR="00184F85">
        <w:rPr>
          <w:rFonts w:ascii="Times New Roman" w:hAnsi="Times New Roman" w:cs="Times New Roman"/>
          <w:sz w:val="28"/>
          <w:szCs w:val="28"/>
        </w:rPr>
        <w:t>етствии с поставленной задачей;</w:t>
      </w:r>
    </w:p>
    <w:p w:rsidR="008D2D33" w:rsidRPr="008D2D33" w:rsidRDefault="008D2D33" w:rsidP="00184F85">
      <w:pPr>
        <w:spacing w:after="0" w:line="360" w:lineRule="auto"/>
        <w:ind w:left="554" w:right="15" w:hanging="569"/>
        <w:jc w:val="both"/>
        <w:rPr>
          <w:rFonts w:ascii="Times New Roman" w:hAnsi="Times New Roman" w:cs="Times New Roman"/>
          <w:sz w:val="28"/>
          <w:szCs w:val="28"/>
        </w:rPr>
      </w:pPr>
      <w:proofErr w:type="gramStart"/>
      <w:r w:rsidRPr="008D2D33">
        <w:rPr>
          <w:rFonts w:ascii="Times New Roman" w:hAnsi="Times New Roman" w:cs="Times New Roman"/>
          <w:sz w:val="28"/>
          <w:szCs w:val="28"/>
        </w:rPr>
        <w:t xml:space="preserve">создавать устные и письменные тексты (описание, рассуждение, </w:t>
      </w:r>
      <w:proofErr w:type="gramEnd"/>
    </w:p>
    <w:p w:rsidR="00184F85" w:rsidRDefault="008D2D33" w:rsidP="00184F85">
      <w:pPr>
        <w:spacing w:after="0" w:line="360" w:lineRule="auto"/>
        <w:ind w:left="554" w:right="3850" w:hanging="569"/>
        <w:jc w:val="both"/>
        <w:rPr>
          <w:rFonts w:ascii="Times New Roman" w:hAnsi="Times New Roman" w:cs="Times New Roman"/>
          <w:sz w:val="28"/>
          <w:szCs w:val="28"/>
        </w:rPr>
      </w:pPr>
      <w:r w:rsidRPr="008D2D33">
        <w:rPr>
          <w:rFonts w:ascii="Times New Roman" w:hAnsi="Times New Roman" w:cs="Times New Roman"/>
          <w:sz w:val="28"/>
          <w:szCs w:val="28"/>
        </w:rPr>
        <w:t xml:space="preserve">повествование); </w:t>
      </w:r>
    </w:p>
    <w:p w:rsidR="008D2D33" w:rsidRPr="008D2D33" w:rsidRDefault="008D2D33" w:rsidP="00184F85">
      <w:pPr>
        <w:spacing w:after="0" w:line="360" w:lineRule="auto"/>
        <w:ind w:left="-5" w:right="370"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Регулятивные универсальные учебные действия Самоорганизация: </w:t>
      </w:r>
    </w:p>
    <w:p w:rsidR="00184F85"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выстраивать последовательность выбранных действий. </w:t>
      </w:r>
    </w:p>
    <w:p w:rsidR="008D2D33" w:rsidRPr="008D2D33" w:rsidRDefault="008D2D33" w:rsidP="00184F85">
      <w:pPr>
        <w:spacing w:after="0" w:line="360" w:lineRule="auto"/>
        <w:ind w:left="-5" w:hanging="10"/>
        <w:jc w:val="both"/>
        <w:rPr>
          <w:rFonts w:ascii="Times New Roman" w:hAnsi="Times New Roman" w:cs="Times New Roman"/>
          <w:sz w:val="28"/>
          <w:szCs w:val="28"/>
        </w:rPr>
      </w:pPr>
      <w:r w:rsidRPr="008D2D33">
        <w:rPr>
          <w:rFonts w:ascii="Times New Roman" w:hAnsi="Times New Roman" w:cs="Times New Roman"/>
          <w:b/>
          <w:sz w:val="28"/>
          <w:szCs w:val="28"/>
        </w:rPr>
        <w:t xml:space="preserve">Совместная деятельность: </w:t>
      </w:r>
    </w:p>
    <w:p w:rsidR="008D2D33" w:rsidRPr="008D2D33" w:rsidRDefault="008D2D33" w:rsidP="00184F85">
      <w:pPr>
        <w:spacing w:after="0" w:line="360" w:lineRule="auto"/>
        <w:ind w:left="-15" w:right="15"/>
        <w:jc w:val="both"/>
        <w:rPr>
          <w:rFonts w:ascii="Times New Roman" w:hAnsi="Times New Roman" w:cs="Times New Roman"/>
          <w:sz w:val="28"/>
          <w:szCs w:val="28"/>
        </w:rPr>
      </w:pPr>
      <w:proofErr w:type="gramStart"/>
      <w:r w:rsidRPr="008D2D33">
        <w:rPr>
          <w:rFonts w:ascii="Times New Roman" w:hAnsi="Times New Roman" w:cs="Times New Roman"/>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sidRPr="008D2D33">
        <w:rPr>
          <w:rFonts w:ascii="Times New Roman" w:hAnsi="Times New Roman" w:cs="Times New Roman"/>
          <w:sz w:val="28"/>
          <w:szCs w:val="28"/>
        </w:rPr>
        <w:t xml:space="preserve"> ответственно выполнять свою часть работы;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оценивать свой вклад в общий результат;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выполнять совместные проектные задания с опорой </w:t>
      </w:r>
      <w:proofErr w:type="gramStart"/>
      <w:r w:rsidRPr="008D2D33">
        <w:rPr>
          <w:rFonts w:ascii="Times New Roman" w:hAnsi="Times New Roman" w:cs="Times New Roman"/>
          <w:sz w:val="28"/>
          <w:szCs w:val="28"/>
        </w:rPr>
        <w:t>на</w:t>
      </w:r>
      <w:proofErr w:type="gramEnd"/>
      <w:r w:rsidRPr="008D2D33">
        <w:rPr>
          <w:rFonts w:ascii="Times New Roman" w:hAnsi="Times New Roman" w:cs="Times New Roman"/>
          <w:sz w:val="28"/>
          <w:szCs w:val="28"/>
        </w:rPr>
        <w:t xml:space="preserve"> предложенные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образцы.  </w:t>
      </w:r>
    </w:p>
    <w:p w:rsidR="008D2D33" w:rsidRPr="008D2D33" w:rsidRDefault="00184F85" w:rsidP="00184F85">
      <w:pPr>
        <w:pStyle w:val="1"/>
        <w:spacing w:before="0" w:line="360" w:lineRule="auto"/>
        <w:ind w:left="-5"/>
        <w:jc w:val="both"/>
        <w:rPr>
          <w:rFonts w:ascii="Times New Roman" w:hAnsi="Times New Roman" w:cs="Times New Roman"/>
          <w:color w:val="auto"/>
        </w:rPr>
      </w:pPr>
      <w:r w:rsidRPr="008D2D33">
        <w:rPr>
          <w:rFonts w:ascii="Times New Roman" w:hAnsi="Times New Roman" w:cs="Times New Roman"/>
          <w:color w:val="auto"/>
        </w:rPr>
        <w:t xml:space="preserve">Предметные результаты </w:t>
      </w:r>
    </w:p>
    <w:p w:rsidR="008D2D33" w:rsidRP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D2D33" w:rsidRPr="008D2D33">
        <w:rPr>
          <w:rFonts w:ascii="Times New Roman" w:hAnsi="Times New Roman" w:cs="Times New Roman"/>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proofErr w:type="spellStart"/>
      <w:r w:rsidR="008D2D33" w:rsidRPr="008D2D33">
        <w:rPr>
          <w:rFonts w:ascii="Times New Roman" w:hAnsi="Times New Roman" w:cs="Times New Roman"/>
          <w:sz w:val="28"/>
          <w:szCs w:val="28"/>
        </w:rPr>
        <w:t>социокультурной</w:t>
      </w:r>
      <w:proofErr w:type="spellEnd"/>
      <w:r w:rsidR="008D2D33" w:rsidRPr="008D2D33">
        <w:rPr>
          <w:rFonts w:ascii="Times New Roman" w:hAnsi="Times New Roman" w:cs="Times New Roman"/>
          <w:sz w:val="28"/>
          <w:szCs w:val="28"/>
        </w:rPr>
        <w:t xml:space="preserve">, компенсаторной, </w:t>
      </w:r>
      <w:proofErr w:type="spellStart"/>
      <w:r w:rsidR="008D2D33" w:rsidRPr="008D2D33">
        <w:rPr>
          <w:rFonts w:ascii="Times New Roman" w:hAnsi="Times New Roman" w:cs="Times New Roman"/>
          <w:sz w:val="28"/>
          <w:szCs w:val="28"/>
        </w:rPr>
        <w:t>метапредметной</w:t>
      </w:r>
      <w:proofErr w:type="spellEnd"/>
      <w:r w:rsidR="008D2D33" w:rsidRPr="008D2D33">
        <w:rPr>
          <w:rFonts w:ascii="Times New Roman" w:hAnsi="Times New Roman" w:cs="Times New Roman"/>
          <w:sz w:val="28"/>
          <w:szCs w:val="28"/>
        </w:rPr>
        <w:t xml:space="preserve"> (учебно-познавательной). </w:t>
      </w:r>
      <w:proofErr w:type="gramEnd"/>
    </w:p>
    <w:p w:rsidR="008D2D33" w:rsidRPr="008D2D33" w:rsidRDefault="009102FE" w:rsidP="00184F85">
      <w:pPr>
        <w:spacing w:after="0"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w:t>
      </w:r>
      <w:r w:rsidR="008D2D33" w:rsidRPr="008D2D33">
        <w:rPr>
          <w:rFonts w:ascii="Times New Roman" w:hAnsi="Times New Roman" w:cs="Times New Roman"/>
          <w:sz w:val="28"/>
          <w:szCs w:val="28"/>
        </w:rPr>
        <w:t xml:space="preserve">К концу обучения </w:t>
      </w:r>
      <w:r w:rsidR="008D2D33" w:rsidRPr="008D2D33">
        <w:rPr>
          <w:rFonts w:ascii="Times New Roman" w:hAnsi="Times New Roman" w:cs="Times New Roman"/>
          <w:b/>
          <w:sz w:val="28"/>
          <w:szCs w:val="28"/>
        </w:rPr>
        <w:t>в</w:t>
      </w:r>
      <w:r w:rsidR="0033208F">
        <w:rPr>
          <w:rFonts w:ascii="Times New Roman" w:hAnsi="Times New Roman" w:cs="Times New Roman"/>
          <w:b/>
          <w:sz w:val="28"/>
          <w:szCs w:val="28"/>
        </w:rPr>
        <w:t>о</w:t>
      </w:r>
      <w:r w:rsidR="008D2D33" w:rsidRPr="008D2D33">
        <w:rPr>
          <w:rFonts w:ascii="Times New Roman" w:hAnsi="Times New Roman" w:cs="Times New Roman"/>
          <w:b/>
          <w:sz w:val="28"/>
          <w:szCs w:val="28"/>
        </w:rPr>
        <w:t xml:space="preserve"> </w:t>
      </w:r>
      <w:r w:rsidR="0033208F">
        <w:rPr>
          <w:rFonts w:ascii="Times New Roman" w:hAnsi="Times New Roman" w:cs="Times New Roman"/>
          <w:b/>
          <w:sz w:val="28"/>
          <w:szCs w:val="28"/>
        </w:rPr>
        <w:t>2</w:t>
      </w:r>
      <w:r w:rsidR="008D2D33" w:rsidRPr="008D2D33">
        <w:rPr>
          <w:rFonts w:ascii="Times New Roman" w:hAnsi="Times New Roman" w:cs="Times New Roman"/>
          <w:b/>
          <w:sz w:val="28"/>
          <w:szCs w:val="28"/>
        </w:rPr>
        <w:t xml:space="preserve"> классе</w:t>
      </w:r>
      <w:r w:rsidR="008D2D33" w:rsidRPr="008D2D33">
        <w:rPr>
          <w:rFonts w:ascii="Times New Roman" w:hAnsi="Times New Roman" w:cs="Times New Roman"/>
          <w:sz w:val="28"/>
          <w:szCs w:val="28"/>
        </w:rPr>
        <w:t xml:space="preserve"> </w:t>
      </w:r>
      <w:proofErr w:type="gramStart"/>
      <w:r w:rsidR="008D2D33" w:rsidRPr="008D2D33">
        <w:rPr>
          <w:rFonts w:ascii="Times New Roman" w:hAnsi="Times New Roman" w:cs="Times New Roman"/>
          <w:sz w:val="28"/>
          <w:szCs w:val="28"/>
        </w:rPr>
        <w:t>обучающийся</w:t>
      </w:r>
      <w:proofErr w:type="gramEnd"/>
      <w:r w:rsidR="008D2D33" w:rsidRPr="008D2D33">
        <w:rPr>
          <w:rFonts w:ascii="Times New Roman" w:hAnsi="Times New Roman" w:cs="Times New Roman"/>
          <w:sz w:val="28"/>
          <w:szCs w:val="28"/>
        </w:rPr>
        <w:t xml:space="preserve"> получит следующие предметные результаты: </w:t>
      </w:r>
    </w:p>
    <w:p w:rsidR="00184F85" w:rsidRDefault="008D2D33" w:rsidP="00184F85">
      <w:pPr>
        <w:spacing w:after="0" w:line="360" w:lineRule="auto"/>
        <w:ind w:left="554" w:right="5097" w:hanging="569"/>
        <w:jc w:val="both"/>
        <w:rPr>
          <w:rFonts w:ascii="Times New Roman" w:hAnsi="Times New Roman" w:cs="Times New Roman"/>
          <w:b/>
          <w:sz w:val="28"/>
          <w:szCs w:val="28"/>
        </w:rPr>
      </w:pPr>
      <w:r w:rsidRPr="008D2D33">
        <w:rPr>
          <w:rFonts w:ascii="Times New Roman" w:hAnsi="Times New Roman" w:cs="Times New Roman"/>
          <w:b/>
          <w:sz w:val="28"/>
          <w:szCs w:val="28"/>
        </w:rPr>
        <w:t>Коммуникативные умения</w:t>
      </w:r>
    </w:p>
    <w:p w:rsidR="008D2D33" w:rsidRPr="008D2D33" w:rsidRDefault="008D2D33" w:rsidP="00184F85">
      <w:pPr>
        <w:spacing w:after="0" w:line="360" w:lineRule="auto"/>
        <w:ind w:left="554" w:right="5097" w:hanging="569"/>
        <w:jc w:val="both"/>
        <w:rPr>
          <w:rFonts w:ascii="Times New Roman" w:hAnsi="Times New Roman" w:cs="Times New Roman"/>
          <w:sz w:val="28"/>
          <w:szCs w:val="28"/>
        </w:rPr>
      </w:pPr>
      <w:r w:rsidRPr="008D2D33">
        <w:rPr>
          <w:rFonts w:ascii="Times New Roman" w:hAnsi="Times New Roman" w:cs="Times New Roman"/>
          <w:i/>
          <w:sz w:val="28"/>
          <w:szCs w:val="28"/>
        </w:rPr>
        <w:t xml:space="preserve">Говорение: </w:t>
      </w:r>
    </w:p>
    <w:p w:rsidR="008D2D33" w:rsidRPr="008D2D33" w:rsidRDefault="008D2D33" w:rsidP="00184F85">
      <w:pPr>
        <w:spacing w:after="0" w:line="360" w:lineRule="auto"/>
        <w:ind w:right="15"/>
        <w:jc w:val="both"/>
        <w:rPr>
          <w:rFonts w:ascii="Times New Roman" w:hAnsi="Times New Roman" w:cs="Times New Roman"/>
          <w:sz w:val="28"/>
          <w:szCs w:val="28"/>
        </w:rPr>
      </w:pPr>
      <w:proofErr w:type="gramStart"/>
      <w:r w:rsidRPr="008D2D33">
        <w:rPr>
          <w:rFonts w:ascii="Times New Roman" w:hAnsi="Times New Roman" w:cs="Times New Roman"/>
          <w:sz w:val="28"/>
          <w:szCs w:val="28"/>
        </w:rPr>
        <w:t>вести разные виды диалогов (диалог этикетного характера, диалог-</w:t>
      </w:r>
      <w:proofErr w:type="gramEnd"/>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ключевые слова в стандартных ситуациях неофициального общения  с </w:t>
      </w:r>
      <w:r w:rsidRPr="008D2D33">
        <w:rPr>
          <w:rFonts w:ascii="Times New Roman" w:hAnsi="Times New Roman" w:cs="Times New Roman"/>
          <w:sz w:val="28"/>
          <w:szCs w:val="28"/>
        </w:rPr>
        <w:lastRenderedPageBreak/>
        <w:t xml:space="preserve">соблюдением норм речевого этикета в объёме не менее 4–5 реплик со стороны каждого собеседника;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w:t>
      </w:r>
      <w:r w:rsidR="00386074">
        <w:rPr>
          <w:rFonts w:ascii="Times New Roman" w:hAnsi="Times New Roman" w:cs="Times New Roman"/>
          <w:sz w:val="28"/>
          <w:szCs w:val="28"/>
        </w:rPr>
        <w:t xml:space="preserve"> речи для 2</w:t>
      </w:r>
      <w:r w:rsidRPr="008D2D33">
        <w:rPr>
          <w:rFonts w:ascii="Times New Roman" w:hAnsi="Times New Roman" w:cs="Times New Roman"/>
          <w:sz w:val="28"/>
          <w:szCs w:val="28"/>
        </w:rPr>
        <w:t xml:space="preserve"> класса (объём монологического высказывания – не менее 4–5 фраз);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создавать устные связные монологические высказывания по образцу; </w:t>
      </w:r>
    </w:p>
    <w:p w:rsidR="00184F85" w:rsidRDefault="008D2D33" w:rsidP="00184F85">
      <w:pPr>
        <w:spacing w:after="0" w:line="360" w:lineRule="auto"/>
        <w:ind w:left="554" w:right="15" w:hanging="569"/>
        <w:jc w:val="both"/>
        <w:rPr>
          <w:rFonts w:ascii="Times New Roman" w:hAnsi="Times New Roman" w:cs="Times New Roman"/>
          <w:sz w:val="28"/>
          <w:szCs w:val="28"/>
        </w:rPr>
      </w:pPr>
      <w:r w:rsidRPr="008D2D33">
        <w:rPr>
          <w:rFonts w:ascii="Times New Roman" w:hAnsi="Times New Roman" w:cs="Times New Roman"/>
          <w:sz w:val="28"/>
          <w:szCs w:val="28"/>
        </w:rPr>
        <w:t>выражать своё отношение к предмету речи;</w:t>
      </w:r>
      <w:r w:rsidR="00184F85">
        <w:rPr>
          <w:rFonts w:ascii="Times New Roman" w:hAnsi="Times New Roman" w:cs="Times New Roman"/>
          <w:sz w:val="28"/>
          <w:szCs w:val="28"/>
        </w:rPr>
        <w:t xml:space="preserve"> передавать основное содержание</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прочитанного текста с вербальными и (или) зрительными опорами в объёме не менее 4–5 фраз</w:t>
      </w:r>
      <w:proofErr w:type="gramStart"/>
      <w:r w:rsidRPr="008D2D33">
        <w:rPr>
          <w:rFonts w:ascii="Times New Roman" w:hAnsi="Times New Roman" w:cs="Times New Roman"/>
          <w:sz w:val="28"/>
          <w:szCs w:val="28"/>
        </w:rPr>
        <w:t>.</w:t>
      </w:r>
      <w:proofErr w:type="gramEnd"/>
      <w:r w:rsidRPr="008D2D33">
        <w:rPr>
          <w:rFonts w:ascii="Times New Roman" w:hAnsi="Times New Roman" w:cs="Times New Roman"/>
          <w:sz w:val="28"/>
          <w:szCs w:val="28"/>
        </w:rPr>
        <w:t xml:space="preserve"> </w:t>
      </w:r>
      <w:proofErr w:type="gramStart"/>
      <w:r w:rsidRPr="008D2D33">
        <w:rPr>
          <w:rFonts w:ascii="Times New Roman" w:hAnsi="Times New Roman" w:cs="Times New Roman"/>
          <w:sz w:val="28"/>
          <w:szCs w:val="28"/>
        </w:rPr>
        <w:t>п</w:t>
      </w:r>
      <w:proofErr w:type="gramEnd"/>
      <w:r w:rsidRPr="008D2D33">
        <w:rPr>
          <w:rFonts w:ascii="Times New Roman" w:hAnsi="Times New Roman" w:cs="Times New Roman"/>
          <w:sz w:val="28"/>
          <w:szCs w:val="28"/>
        </w:rPr>
        <w:t xml:space="preserve">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184F85" w:rsidRDefault="008D2D33" w:rsidP="00184F85">
      <w:pPr>
        <w:spacing w:after="0" w:line="360" w:lineRule="auto"/>
        <w:ind w:right="15"/>
        <w:jc w:val="both"/>
        <w:rPr>
          <w:rFonts w:ascii="Times New Roman" w:hAnsi="Times New Roman" w:cs="Times New Roman"/>
          <w:i/>
          <w:sz w:val="28"/>
          <w:szCs w:val="28"/>
        </w:rPr>
      </w:pPr>
      <w:proofErr w:type="spellStart"/>
      <w:r w:rsidRPr="008D2D33">
        <w:rPr>
          <w:rFonts w:ascii="Times New Roman" w:hAnsi="Times New Roman" w:cs="Times New Roman"/>
          <w:i/>
          <w:sz w:val="28"/>
          <w:szCs w:val="28"/>
        </w:rPr>
        <w:t>Аудирование</w:t>
      </w:r>
      <w:proofErr w:type="spellEnd"/>
      <w:r w:rsidRPr="008D2D33">
        <w:rPr>
          <w:rFonts w:ascii="Times New Roman" w:hAnsi="Times New Roman" w:cs="Times New Roman"/>
          <w:i/>
          <w:sz w:val="28"/>
          <w:szCs w:val="28"/>
        </w:rPr>
        <w:t xml:space="preserve">: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воспринимать на слух и понимать речь учителя и других обучающихся,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вербально/</w:t>
      </w:r>
      <w:proofErr w:type="spellStart"/>
      <w:r w:rsidRPr="008D2D33">
        <w:rPr>
          <w:rFonts w:ascii="Times New Roman" w:hAnsi="Times New Roman" w:cs="Times New Roman"/>
          <w:sz w:val="28"/>
          <w:szCs w:val="28"/>
        </w:rPr>
        <w:t>невербально</w:t>
      </w:r>
      <w:proofErr w:type="spellEnd"/>
      <w:r w:rsidRPr="008D2D33">
        <w:rPr>
          <w:rFonts w:ascii="Times New Roman" w:hAnsi="Times New Roman" w:cs="Times New Roman"/>
          <w:sz w:val="28"/>
          <w:szCs w:val="28"/>
        </w:rPr>
        <w:t xml:space="preserve"> реагировать на услышанное; </w:t>
      </w:r>
    </w:p>
    <w:p w:rsidR="008D2D33" w:rsidRPr="008D2D33" w:rsidRDefault="008D2D33" w:rsidP="00184F85">
      <w:pPr>
        <w:spacing w:after="0" w:line="360" w:lineRule="auto"/>
        <w:ind w:left="-15" w:right="15"/>
        <w:jc w:val="both"/>
        <w:rPr>
          <w:rFonts w:ascii="Times New Roman" w:hAnsi="Times New Roman" w:cs="Times New Roman"/>
          <w:sz w:val="28"/>
          <w:szCs w:val="28"/>
        </w:rPr>
      </w:pPr>
      <w:proofErr w:type="gramStart"/>
      <w:r w:rsidRPr="008D2D33">
        <w:rPr>
          <w:rFonts w:ascii="Times New Roman" w:hAnsi="Times New Roman" w:cs="Times New Roman"/>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D2D33">
        <w:rPr>
          <w:rFonts w:ascii="Times New Roman" w:hAnsi="Times New Roman" w:cs="Times New Roman"/>
          <w:sz w:val="28"/>
          <w:szCs w:val="28"/>
        </w:rPr>
        <w:t>аудирования</w:t>
      </w:r>
      <w:proofErr w:type="spellEnd"/>
      <w:r w:rsidRPr="008D2D33">
        <w:rPr>
          <w:rFonts w:ascii="Times New Roman" w:hAnsi="Times New Roman" w:cs="Times New Roman"/>
          <w:sz w:val="28"/>
          <w:szCs w:val="28"/>
        </w:rPr>
        <w:t xml:space="preserve"> – до 1 минуты). </w:t>
      </w:r>
      <w:proofErr w:type="gramEnd"/>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i/>
          <w:sz w:val="28"/>
          <w:szCs w:val="28"/>
        </w:rPr>
        <w:t xml:space="preserve">Смысловое чтение: </w:t>
      </w:r>
      <w:r w:rsidRPr="008D2D33">
        <w:rPr>
          <w:rFonts w:ascii="Times New Roman" w:hAnsi="Times New Roman" w:cs="Times New Roman"/>
          <w:sz w:val="28"/>
          <w:szCs w:val="28"/>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8D2D33" w:rsidRPr="008D2D33" w:rsidRDefault="008D2D33" w:rsidP="00184F85">
      <w:pPr>
        <w:spacing w:after="0" w:line="360" w:lineRule="auto"/>
        <w:ind w:left="-15" w:right="15"/>
        <w:jc w:val="both"/>
        <w:rPr>
          <w:rFonts w:ascii="Times New Roman" w:hAnsi="Times New Roman" w:cs="Times New Roman"/>
          <w:sz w:val="28"/>
          <w:szCs w:val="28"/>
        </w:rPr>
      </w:pPr>
      <w:proofErr w:type="gramStart"/>
      <w:r w:rsidRPr="008D2D33">
        <w:rPr>
          <w:rFonts w:ascii="Times New Roman" w:hAnsi="Times New Roman" w:cs="Times New Roman"/>
          <w:sz w:val="28"/>
          <w:szCs w:val="28"/>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D2D33">
        <w:rPr>
          <w:rFonts w:ascii="Times New Roman" w:hAnsi="Times New Roman" w:cs="Times New Roman"/>
          <w:sz w:val="28"/>
          <w:szCs w:val="28"/>
        </w:rPr>
        <w:lastRenderedPageBreak/>
        <w:t>содержания,  с пониманием запрашиваемой информации, со зрительной опорой и без опоры,</w:t>
      </w:r>
      <w:r w:rsidR="00184F85">
        <w:rPr>
          <w:rFonts w:ascii="Times New Roman" w:hAnsi="Times New Roman" w:cs="Times New Roman"/>
          <w:sz w:val="28"/>
          <w:szCs w:val="28"/>
        </w:rPr>
        <w:t xml:space="preserve"> </w:t>
      </w:r>
      <w:r w:rsidRPr="008D2D33">
        <w:rPr>
          <w:rFonts w:ascii="Times New Roman" w:hAnsi="Times New Roman" w:cs="Times New Roman"/>
          <w:sz w:val="28"/>
          <w:szCs w:val="28"/>
        </w:rPr>
        <w:t>с использованием языковой, в том числе контекстуальной, догадки (объём текста/текстов для чтения – до 160 слов;</w:t>
      </w:r>
      <w:proofErr w:type="gramEnd"/>
      <w:r w:rsidRPr="008D2D33">
        <w:rPr>
          <w:rFonts w:ascii="Times New Roman" w:hAnsi="Times New Roman" w:cs="Times New Roman"/>
          <w:sz w:val="28"/>
          <w:szCs w:val="28"/>
        </w:rPr>
        <w:t xml:space="preserve"> прогнозировать содержание текста на основе заголовка; </w:t>
      </w:r>
    </w:p>
    <w:p w:rsidR="008D2D33" w:rsidRPr="008D2D33" w:rsidRDefault="008D2D33" w:rsidP="00184F85">
      <w:pPr>
        <w:spacing w:after="0" w:line="360" w:lineRule="auto"/>
        <w:ind w:left="10" w:right="18" w:hanging="10"/>
        <w:jc w:val="both"/>
        <w:rPr>
          <w:rFonts w:ascii="Times New Roman" w:hAnsi="Times New Roman" w:cs="Times New Roman"/>
          <w:sz w:val="28"/>
          <w:szCs w:val="28"/>
        </w:rPr>
      </w:pPr>
      <w:r w:rsidRPr="008D2D33">
        <w:rPr>
          <w:rFonts w:ascii="Times New Roman" w:hAnsi="Times New Roman" w:cs="Times New Roman"/>
          <w:sz w:val="28"/>
          <w:szCs w:val="28"/>
        </w:rPr>
        <w:t xml:space="preserve">читать про себя </w:t>
      </w:r>
      <w:proofErr w:type="spellStart"/>
      <w:r w:rsidRPr="008D2D33">
        <w:rPr>
          <w:rFonts w:ascii="Times New Roman" w:hAnsi="Times New Roman" w:cs="Times New Roman"/>
          <w:sz w:val="28"/>
          <w:szCs w:val="28"/>
        </w:rPr>
        <w:t>несплошные</w:t>
      </w:r>
      <w:proofErr w:type="spellEnd"/>
      <w:r w:rsidRPr="008D2D33">
        <w:rPr>
          <w:rFonts w:ascii="Times New Roman" w:hAnsi="Times New Roman" w:cs="Times New Roman"/>
          <w:sz w:val="28"/>
          <w:szCs w:val="28"/>
        </w:rPr>
        <w:t xml:space="preserve"> тексты (таблицы, диаграммы и другое) 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понимать представленную в них информацию. </w:t>
      </w:r>
    </w:p>
    <w:p w:rsidR="008D2D33" w:rsidRPr="008D2D33" w:rsidRDefault="008D2D33" w:rsidP="00184F85">
      <w:pPr>
        <w:spacing w:after="0" w:line="360" w:lineRule="auto"/>
        <w:ind w:right="15"/>
        <w:jc w:val="both"/>
        <w:rPr>
          <w:rFonts w:ascii="Times New Roman" w:hAnsi="Times New Roman" w:cs="Times New Roman"/>
          <w:sz w:val="28"/>
          <w:szCs w:val="28"/>
        </w:rPr>
      </w:pPr>
      <w:r w:rsidRPr="008D2D33">
        <w:rPr>
          <w:rFonts w:ascii="Times New Roman" w:hAnsi="Times New Roman" w:cs="Times New Roman"/>
          <w:i/>
          <w:sz w:val="28"/>
          <w:szCs w:val="28"/>
        </w:rPr>
        <w:t xml:space="preserve">Письмо: </w:t>
      </w:r>
      <w:r w:rsidRPr="008D2D33">
        <w:rPr>
          <w:rFonts w:ascii="Times New Roman" w:hAnsi="Times New Roman" w:cs="Times New Roman"/>
          <w:sz w:val="28"/>
          <w:szCs w:val="28"/>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рождения, Новым годом, </w:t>
      </w:r>
    </w:p>
    <w:p w:rsidR="008D2D33" w:rsidRPr="008D2D33" w:rsidRDefault="008D2D33" w:rsidP="00184F85">
      <w:pPr>
        <w:spacing w:after="0" w:line="360" w:lineRule="auto"/>
        <w:ind w:right="15" w:hanging="15"/>
        <w:jc w:val="both"/>
        <w:rPr>
          <w:rFonts w:ascii="Times New Roman" w:hAnsi="Times New Roman" w:cs="Times New Roman"/>
          <w:sz w:val="28"/>
          <w:szCs w:val="28"/>
        </w:rPr>
      </w:pPr>
      <w:r w:rsidRPr="008D2D33">
        <w:rPr>
          <w:rFonts w:ascii="Times New Roman" w:hAnsi="Times New Roman" w:cs="Times New Roman"/>
          <w:sz w:val="28"/>
          <w:szCs w:val="28"/>
        </w:rPr>
        <w:t xml:space="preserve">Рождеством с выражением пожеланий; писать с опорой на образец электронное сообщение личного характера (объём сообщения – до 50 слов). </w:t>
      </w:r>
    </w:p>
    <w:p w:rsidR="00184F85" w:rsidRDefault="008D2D33" w:rsidP="00184F85">
      <w:pPr>
        <w:spacing w:after="0" w:line="360" w:lineRule="auto"/>
        <w:ind w:left="554" w:right="2477" w:hanging="569"/>
        <w:jc w:val="both"/>
        <w:rPr>
          <w:rFonts w:ascii="Times New Roman" w:hAnsi="Times New Roman" w:cs="Times New Roman"/>
          <w:sz w:val="28"/>
          <w:szCs w:val="28"/>
        </w:rPr>
      </w:pPr>
      <w:r w:rsidRPr="008D2D33">
        <w:rPr>
          <w:rFonts w:ascii="Times New Roman" w:hAnsi="Times New Roman" w:cs="Times New Roman"/>
          <w:b/>
          <w:sz w:val="28"/>
          <w:szCs w:val="28"/>
        </w:rPr>
        <w:t>Языковые знания и навыки</w:t>
      </w:r>
      <w:r w:rsidRPr="008D2D33">
        <w:rPr>
          <w:rFonts w:ascii="Times New Roman" w:hAnsi="Times New Roman" w:cs="Times New Roman"/>
          <w:sz w:val="28"/>
          <w:szCs w:val="28"/>
        </w:rPr>
        <w:t xml:space="preserve"> </w:t>
      </w:r>
    </w:p>
    <w:p w:rsidR="008D2D33" w:rsidRPr="00184F85" w:rsidRDefault="00184F85" w:rsidP="00184F85">
      <w:pPr>
        <w:spacing w:after="0" w:line="360" w:lineRule="auto"/>
        <w:ind w:right="2477"/>
        <w:jc w:val="both"/>
        <w:rPr>
          <w:rFonts w:ascii="Times New Roman" w:hAnsi="Times New Roman" w:cs="Times New Roman"/>
          <w:i/>
          <w:sz w:val="28"/>
          <w:szCs w:val="28"/>
        </w:rPr>
      </w:pPr>
      <w:r>
        <w:rPr>
          <w:rFonts w:ascii="Times New Roman" w:hAnsi="Times New Roman" w:cs="Times New Roman"/>
          <w:i/>
          <w:sz w:val="28"/>
          <w:szCs w:val="28"/>
        </w:rPr>
        <w:t xml:space="preserve">Фонетическая сторона </w:t>
      </w:r>
      <w:r w:rsidR="008D2D33" w:rsidRPr="008D2D33">
        <w:rPr>
          <w:rFonts w:ascii="Times New Roman" w:hAnsi="Times New Roman" w:cs="Times New Roman"/>
          <w:i/>
          <w:sz w:val="28"/>
          <w:szCs w:val="28"/>
        </w:rPr>
        <w:t xml:space="preserve">речи: </w:t>
      </w:r>
      <w:r w:rsidR="008D2D33" w:rsidRPr="008D2D33">
        <w:rPr>
          <w:rFonts w:ascii="Times New Roman" w:hAnsi="Times New Roman" w:cs="Times New Roman"/>
          <w:sz w:val="28"/>
          <w:szCs w:val="28"/>
        </w:rPr>
        <w:t xml:space="preserve">читать новые слова согласно основным правилам чтения; </w:t>
      </w:r>
    </w:p>
    <w:p w:rsidR="00184F85" w:rsidRDefault="008D2D33" w:rsidP="00184F85">
      <w:pPr>
        <w:spacing w:after="0" w:line="360" w:lineRule="auto"/>
        <w:ind w:left="10" w:right="18" w:hanging="10"/>
        <w:jc w:val="both"/>
        <w:rPr>
          <w:rFonts w:ascii="Times New Roman" w:hAnsi="Times New Roman" w:cs="Times New Roman"/>
          <w:sz w:val="28"/>
          <w:szCs w:val="28"/>
        </w:rPr>
      </w:pPr>
      <w:r w:rsidRPr="008D2D33">
        <w:rPr>
          <w:rFonts w:ascii="Times New Roman" w:hAnsi="Times New Roman" w:cs="Times New Roman"/>
          <w:sz w:val="28"/>
          <w:szCs w:val="28"/>
        </w:rPr>
        <w:t>различать на слух и правильно произносить слова и фразы/предложения  с соблю</w:t>
      </w:r>
      <w:r w:rsidR="00184F85">
        <w:rPr>
          <w:rFonts w:ascii="Times New Roman" w:hAnsi="Times New Roman" w:cs="Times New Roman"/>
          <w:sz w:val="28"/>
          <w:szCs w:val="28"/>
        </w:rPr>
        <w:t xml:space="preserve">дением их ритмико-интонационных </w:t>
      </w:r>
      <w:r w:rsidRPr="008D2D33">
        <w:rPr>
          <w:rFonts w:ascii="Times New Roman" w:hAnsi="Times New Roman" w:cs="Times New Roman"/>
          <w:sz w:val="28"/>
          <w:szCs w:val="28"/>
        </w:rPr>
        <w:t xml:space="preserve">особенностей. </w:t>
      </w:r>
    </w:p>
    <w:p w:rsidR="00184F85" w:rsidRDefault="008D2D33" w:rsidP="00184F85">
      <w:pPr>
        <w:spacing w:after="0" w:line="360" w:lineRule="auto"/>
        <w:ind w:right="2912" w:hanging="15"/>
        <w:jc w:val="both"/>
        <w:rPr>
          <w:rFonts w:ascii="Times New Roman" w:hAnsi="Times New Roman" w:cs="Times New Roman"/>
          <w:i/>
          <w:sz w:val="28"/>
          <w:szCs w:val="28"/>
        </w:rPr>
      </w:pPr>
      <w:r w:rsidRPr="008D2D33">
        <w:rPr>
          <w:rFonts w:ascii="Times New Roman" w:hAnsi="Times New Roman" w:cs="Times New Roman"/>
          <w:i/>
          <w:sz w:val="28"/>
          <w:szCs w:val="28"/>
        </w:rPr>
        <w:t xml:space="preserve">Графика, орфография и пунктуация: </w:t>
      </w:r>
    </w:p>
    <w:p w:rsidR="008D2D33" w:rsidRPr="008D2D33" w:rsidRDefault="008D2D33" w:rsidP="00184F85">
      <w:pPr>
        <w:spacing w:after="0" w:line="360" w:lineRule="auto"/>
        <w:ind w:right="2912" w:hanging="15"/>
        <w:jc w:val="both"/>
        <w:rPr>
          <w:rFonts w:ascii="Times New Roman" w:hAnsi="Times New Roman" w:cs="Times New Roman"/>
          <w:sz w:val="28"/>
          <w:szCs w:val="28"/>
        </w:rPr>
      </w:pPr>
      <w:r w:rsidRPr="008D2D33">
        <w:rPr>
          <w:rFonts w:ascii="Times New Roman" w:hAnsi="Times New Roman" w:cs="Times New Roman"/>
          <w:sz w:val="28"/>
          <w:szCs w:val="28"/>
        </w:rPr>
        <w:t xml:space="preserve">правильно писать изученные слова; </w:t>
      </w:r>
    </w:p>
    <w:p w:rsidR="008D2D33" w:rsidRPr="008D2D33" w:rsidRDefault="008D2D33" w:rsidP="00184F85">
      <w:pPr>
        <w:spacing w:after="0" w:line="360" w:lineRule="auto"/>
        <w:ind w:left="10" w:right="18" w:hanging="10"/>
        <w:jc w:val="both"/>
        <w:rPr>
          <w:rFonts w:ascii="Times New Roman" w:hAnsi="Times New Roman" w:cs="Times New Roman"/>
          <w:sz w:val="28"/>
          <w:szCs w:val="28"/>
        </w:rPr>
      </w:pPr>
      <w:proofErr w:type="gramStart"/>
      <w:r w:rsidRPr="008D2D33">
        <w:rPr>
          <w:rFonts w:ascii="Times New Roman" w:hAnsi="Times New Roman" w:cs="Times New Roman"/>
          <w:sz w:val="28"/>
          <w:szCs w:val="28"/>
        </w:rPr>
        <w:t xml:space="preserve">правильно расставлять знаки препинания (точка, вопросительный и </w:t>
      </w:r>
      <w:proofErr w:type="gramEnd"/>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восклицательный </w:t>
      </w:r>
      <w:r w:rsidRPr="008D2D33">
        <w:rPr>
          <w:rFonts w:ascii="Times New Roman" w:hAnsi="Times New Roman" w:cs="Times New Roman"/>
          <w:sz w:val="28"/>
          <w:szCs w:val="28"/>
        </w:rPr>
        <w:tab/>
        <w:t xml:space="preserve">знаки </w:t>
      </w:r>
      <w:r w:rsidRPr="008D2D33">
        <w:rPr>
          <w:rFonts w:ascii="Times New Roman" w:hAnsi="Times New Roman" w:cs="Times New Roman"/>
          <w:sz w:val="28"/>
          <w:szCs w:val="28"/>
        </w:rPr>
        <w:tab/>
        <w:t xml:space="preserve">в </w:t>
      </w:r>
      <w:r w:rsidRPr="008D2D33">
        <w:rPr>
          <w:rFonts w:ascii="Times New Roman" w:hAnsi="Times New Roman" w:cs="Times New Roman"/>
          <w:sz w:val="28"/>
          <w:szCs w:val="28"/>
        </w:rPr>
        <w:tab/>
        <w:t xml:space="preserve">конце </w:t>
      </w:r>
      <w:r w:rsidRPr="008D2D33">
        <w:rPr>
          <w:rFonts w:ascii="Times New Roman" w:hAnsi="Times New Roman" w:cs="Times New Roman"/>
          <w:sz w:val="28"/>
          <w:szCs w:val="28"/>
        </w:rPr>
        <w:tab/>
        <w:t xml:space="preserve">предложения, </w:t>
      </w:r>
      <w:r w:rsidRPr="008D2D33">
        <w:rPr>
          <w:rFonts w:ascii="Times New Roman" w:hAnsi="Times New Roman" w:cs="Times New Roman"/>
          <w:sz w:val="28"/>
          <w:szCs w:val="28"/>
        </w:rPr>
        <w:tab/>
        <w:t xml:space="preserve">апостроф, </w:t>
      </w:r>
      <w:r w:rsidRPr="008D2D33">
        <w:rPr>
          <w:rFonts w:ascii="Times New Roman" w:hAnsi="Times New Roman" w:cs="Times New Roman"/>
          <w:sz w:val="28"/>
          <w:szCs w:val="28"/>
        </w:rPr>
        <w:tab/>
        <w:t xml:space="preserve">запятая  при перечислении). </w:t>
      </w:r>
    </w:p>
    <w:p w:rsidR="00184F85" w:rsidRDefault="008D2D33" w:rsidP="00184F85">
      <w:pPr>
        <w:spacing w:after="0" w:line="360" w:lineRule="auto"/>
        <w:ind w:left="-15" w:right="3"/>
        <w:jc w:val="both"/>
        <w:rPr>
          <w:rFonts w:ascii="Times New Roman" w:hAnsi="Times New Roman" w:cs="Times New Roman"/>
          <w:i/>
          <w:sz w:val="28"/>
          <w:szCs w:val="28"/>
        </w:rPr>
      </w:pPr>
      <w:r w:rsidRPr="008D2D33">
        <w:rPr>
          <w:rFonts w:ascii="Times New Roman" w:hAnsi="Times New Roman" w:cs="Times New Roman"/>
          <w:i/>
          <w:sz w:val="28"/>
          <w:szCs w:val="28"/>
        </w:rPr>
        <w:t xml:space="preserve">Лексическая сторона речи: </w:t>
      </w:r>
    </w:p>
    <w:p w:rsidR="008D2D33" w:rsidRPr="008D2D33" w:rsidRDefault="008D2D33" w:rsidP="00184F85">
      <w:pPr>
        <w:spacing w:after="0" w:line="360" w:lineRule="auto"/>
        <w:ind w:left="-15" w:right="3"/>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w:t>
      </w:r>
    </w:p>
    <w:p w:rsidR="00184F85" w:rsidRDefault="008D2D33" w:rsidP="00184F85">
      <w:pPr>
        <w:spacing w:after="0" w:line="360" w:lineRule="auto"/>
        <w:ind w:left="-15" w:right="15"/>
        <w:jc w:val="both"/>
        <w:rPr>
          <w:rFonts w:ascii="Times New Roman" w:hAnsi="Times New Roman" w:cs="Times New Roman"/>
          <w:i/>
          <w:sz w:val="28"/>
          <w:szCs w:val="28"/>
        </w:rPr>
      </w:pPr>
      <w:r w:rsidRPr="008D2D33">
        <w:rPr>
          <w:rFonts w:ascii="Times New Roman" w:hAnsi="Times New Roman" w:cs="Times New Roman"/>
          <w:sz w:val="28"/>
          <w:szCs w:val="28"/>
        </w:rPr>
        <w:t>способов словообразования: аффиксации (суффиксы -</w:t>
      </w:r>
      <w:proofErr w:type="spellStart"/>
      <w:r w:rsidRPr="008D2D33">
        <w:rPr>
          <w:rFonts w:ascii="Times New Roman" w:hAnsi="Times New Roman" w:cs="Times New Roman"/>
          <w:i/>
          <w:sz w:val="28"/>
          <w:szCs w:val="28"/>
        </w:rPr>
        <w:t>er</w:t>
      </w:r>
      <w:proofErr w:type="spellEnd"/>
      <w:r w:rsidRPr="008D2D33">
        <w:rPr>
          <w:rFonts w:ascii="Times New Roman" w:hAnsi="Times New Roman" w:cs="Times New Roman"/>
          <w:i/>
          <w:sz w:val="28"/>
          <w:szCs w:val="28"/>
        </w:rPr>
        <w:t>/-</w:t>
      </w:r>
      <w:proofErr w:type="spellStart"/>
      <w:r w:rsidRPr="008D2D33">
        <w:rPr>
          <w:rFonts w:ascii="Times New Roman" w:hAnsi="Times New Roman" w:cs="Times New Roman"/>
          <w:i/>
          <w:sz w:val="28"/>
          <w:szCs w:val="28"/>
        </w:rPr>
        <w:t>or</w:t>
      </w:r>
      <w:proofErr w:type="spellEnd"/>
      <w:r w:rsidRPr="008D2D33">
        <w:rPr>
          <w:rFonts w:ascii="Times New Roman" w:hAnsi="Times New Roman" w:cs="Times New Roman"/>
          <w:i/>
          <w:sz w:val="28"/>
          <w:szCs w:val="28"/>
        </w:rPr>
        <w:t>, -</w:t>
      </w:r>
      <w:proofErr w:type="spellStart"/>
      <w:r w:rsidRPr="008D2D33">
        <w:rPr>
          <w:rFonts w:ascii="Times New Roman" w:hAnsi="Times New Roman" w:cs="Times New Roman"/>
          <w:i/>
          <w:sz w:val="28"/>
          <w:szCs w:val="28"/>
        </w:rPr>
        <w:t>ist</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teacher</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actor</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artist</w:t>
      </w:r>
      <w:proofErr w:type="spellEnd"/>
      <w:r w:rsidRPr="008D2D33">
        <w:rPr>
          <w:rFonts w:ascii="Times New Roman" w:hAnsi="Times New Roman" w:cs="Times New Roman"/>
          <w:i/>
          <w:sz w:val="28"/>
          <w:szCs w:val="28"/>
        </w:rPr>
        <w:t>)</w:t>
      </w:r>
      <w:r w:rsidRPr="008D2D33">
        <w:rPr>
          <w:rFonts w:ascii="Times New Roman" w:hAnsi="Times New Roman" w:cs="Times New Roman"/>
          <w:sz w:val="28"/>
          <w:szCs w:val="28"/>
        </w:rPr>
        <w:t xml:space="preserve">, словосложения </w:t>
      </w:r>
      <w:r w:rsidRPr="008D2D33">
        <w:rPr>
          <w:rFonts w:ascii="Times New Roman" w:hAnsi="Times New Roman" w:cs="Times New Roman"/>
          <w:i/>
          <w:sz w:val="28"/>
          <w:szCs w:val="28"/>
        </w:rPr>
        <w:t>(</w:t>
      </w:r>
      <w:proofErr w:type="spellStart"/>
      <w:r w:rsidRPr="008D2D33">
        <w:rPr>
          <w:rFonts w:ascii="Times New Roman" w:hAnsi="Times New Roman" w:cs="Times New Roman"/>
          <w:i/>
          <w:sz w:val="28"/>
          <w:szCs w:val="28"/>
        </w:rPr>
        <w:t>blackboard</w:t>
      </w:r>
      <w:proofErr w:type="spellEnd"/>
      <w:r w:rsidRPr="008D2D33">
        <w:rPr>
          <w:rFonts w:ascii="Times New Roman" w:hAnsi="Times New Roman" w:cs="Times New Roman"/>
          <w:i/>
          <w:sz w:val="28"/>
          <w:szCs w:val="28"/>
        </w:rPr>
        <w:t>)</w:t>
      </w:r>
      <w:r w:rsidRPr="008D2D33">
        <w:rPr>
          <w:rFonts w:ascii="Times New Roman" w:hAnsi="Times New Roman" w:cs="Times New Roman"/>
          <w:sz w:val="28"/>
          <w:szCs w:val="28"/>
        </w:rPr>
        <w:t xml:space="preserve">, конверсии </w:t>
      </w:r>
      <w:r w:rsidRPr="008D2D33">
        <w:rPr>
          <w:rFonts w:ascii="Times New Roman" w:hAnsi="Times New Roman" w:cs="Times New Roman"/>
          <w:i/>
          <w:sz w:val="28"/>
          <w:szCs w:val="28"/>
        </w:rPr>
        <w:t>(</w:t>
      </w:r>
      <w:proofErr w:type="spellStart"/>
      <w:r w:rsidRPr="008D2D33">
        <w:rPr>
          <w:rFonts w:ascii="Times New Roman" w:hAnsi="Times New Roman" w:cs="Times New Roman"/>
          <w:i/>
          <w:sz w:val="28"/>
          <w:szCs w:val="28"/>
        </w:rPr>
        <w:t>to</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play</w:t>
      </w:r>
      <w:proofErr w:type="spellEnd"/>
      <w:r w:rsidRPr="008D2D33">
        <w:rPr>
          <w:rFonts w:ascii="Times New Roman" w:hAnsi="Times New Roman" w:cs="Times New Roman"/>
          <w:i/>
          <w:sz w:val="28"/>
          <w:szCs w:val="28"/>
        </w:rPr>
        <w:t xml:space="preserve"> – </w:t>
      </w:r>
      <w:proofErr w:type="spellStart"/>
      <w:r w:rsidRPr="008D2D33">
        <w:rPr>
          <w:rFonts w:ascii="Times New Roman" w:hAnsi="Times New Roman" w:cs="Times New Roman"/>
          <w:i/>
          <w:sz w:val="28"/>
          <w:szCs w:val="28"/>
        </w:rPr>
        <w:t>a</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play</w:t>
      </w:r>
      <w:proofErr w:type="spellEnd"/>
      <w:r w:rsidRPr="008D2D33">
        <w:rPr>
          <w:rFonts w:ascii="Times New Roman" w:hAnsi="Times New Roman" w:cs="Times New Roman"/>
          <w:i/>
          <w:sz w:val="28"/>
          <w:szCs w:val="28"/>
        </w:rPr>
        <w:t>)</w:t>
      </w:r>
      <w:r w:rsidRPr="008D2D33">
        <w:rPr>
          <w:rFonts w:ascii="Times New Roman" w:hAnsi="Times New Roman" w:cs="Times New Roman"/>
          <w:sz w:val="28"/>
          <w:szCs w:val="28"/>
        </w:rPr>
        <w:t xml:space="preserve">. </w:t>
      </w:r>
      <w:r w:rsidRPr="008D2D33">
        <w:rPr>
          <w:rFonts w:ascii="Times New Roman" w:hAnsi="Times New Roman" w:cs="Times New Roman"/>
          <w:i/>
          <w:sz w:val="28"/>
          <w:szCs w:val="28"/>
        </w:rPr>
        <w:t xml:space="preserve">Грамматическая сторона речи: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lastRenderedPageBreak/>
        <w:t xml:space="preserve">распознавать и употреблять в устной и письменной речи </w:t>
      </w:r>
      <w:proofErr w:type="spellStart"/>
      <w:r w:rsidRPr="008D2D33">
        <w:rPr>
          <w:rFonts w:ascii="Times New Roman" w:hAnsi="Times New Roman" w:cs="Times New Roman"/>
          <w:sz w:val="28"/>
          <w:szCs w:val="28"/>
        </w:rPr>
        <w:t>Present</w:t>
      </w:r>
      <w:proofErr w:type="spellEnd"/>
      <w:r w:rsidRPr="008D2D33">
        <w:rPr>
          <w:rFonts w:ascii="Times New Roman" w:hAnsi="Times New Roman" w:cs="Times New Roman"/>
          <w:sz w:val="28"/>
          <w:szCs w:val="28"/>
        </w:rPr>
        <w:t xml:space="preserve"> </w:t>
      </w:r>
      <w:proofErr w:type="spellStart"/>
      <w:r w:rsidRPr="008D2D33">
        <w:rPr>
          <w:rFonts w:ascii="Times New Roman" w:hAnsi="Times New Roman" w:cs="Times New Roman"/>
          <w:sz w:val="28"/>
          <w:szCs w:val="28"/>
        </w:rPr>
        <w:t>Continuous</w:t>
      </w:r>
      <w:proofErr w:type="spellEnd"/>
      <w:r w:rsidRPr="008D2D33">
        <w:rPr>
          <w:rFonts w:ascii="Times New Roman" w:hAnsi="Times New Roman" w:cs="Times New Roman"/>
          <w:sz w:val="28"/>
          <w:szCs w:val="28"/>
        </w:rPr>
        <w:t xml:space="preserve"> </w:t>
      </w:r>
    </w:p>
    <w:p w:rsidR="00184F85" w:rsidRDefault="008D2D33" w:rsidP="00184F85">
      <w:pPr>
        <w:spacing w:after="0" w:line="360" w:lineRule="auto"/>
        <w:ind w:left="-15" w:right="15"/>
        <w:jc w:val="both"/>
        <w:rPr>
          <w:rFonts w:ascii="Times New Roman" w:hAnsi="Times New Roman" w:cs="Times New Roman"/>
          <w:sz w:val="28"/>
          <w:szCs w:val="28"/>
        </w:rPr>
      </w:pPr>
      <w:proofErr w:type="spellStart"/>
      <w:r w:rsidRPr="008D2D33">
        <w:rPr>
          <w:rFonts w:ascii="Times New Roman" w:hAnsi="Times New Roman" w:cs="Times New Roman"/>
          <w:sz w:val="28"/>
          <w:szCs w:val="28"/>
        </w:rPr>
        <w:t>Tense</w:t>
      </w:r>
      <w:proofErr w:type="spellEnd"/>
      <w:r w:rsidRPr="008D2D33">
        <w:rPr>
          <w:rFonts w:ascii="Times New Roman" w:hAnsi="Times New Roman" w:cs="Times New Roman"/>
          <w:sz w:val="28"/>
          <w:szCs w:val="28"/>
        </w:rPr>
        <w:t xml:space="preserv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proofErr w:type="spellStart"/>
      <w:r w:rsidRPr="008D2D33">
        <w:rPr>
          <w:rFonts w:ascii="Times New Roman" w:hAnsi="Times New Roman" w:cs="Times New Roman"/>
          <w:i/>
          <w:sz w:val="28"/>
          <w:szCs w:val="28"/>
        </w:rPr>
        <w:t>to</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be</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going</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to</w:t>
      </w:r>
      <w:proofErr w:type="spellEnd"/>
      <w:r w:rsidRPr="008D2D33">
        <w:rPr>
          <w:rFonts w:ascii="Times New Roman" w:hAnsi="Times New Roman" w:cs="Times New Roman"/>
          <w:sz w:val="28"/>
          <w:szCs w:val="28"/>
        </w:rPr>
        <w:t xml:space="preserve"> и </w:t>
      </w:r>
      <w:proofErr w:type="spellStart"/>
      <w:r w:rsidRPr="008D2D33">
        <w:rPr>
          <w:rFonts w:ascii="Times New Roman" w:hAnsi="Times New Roman" w:cs="Times New Roman"/>
          <w:sz w:val="28"/>
          <w:szCs w:val="28"/>
        </w:rPr>
        <w:t>Future</w:t>
      </w:r>
      <w:proofErr w:type="spellEnd"/>
      <w:r w:rsidRPr="008D2D33">
        <w:rPr>
          <w:rFonts w:ascii="Times New Roman" w:hAnsi="Times New Roman" w:cs="Times New Roman"/>
          <w:sz w:val="28"/>
          <w:szCs w:val="28"/>
        </w:rPr>
        <w:t xml:space="preserve"> </w:t>
      </w:r>
      <w:proofErr w:type="spellStart"/>
      <w:r w:rsidRPr="008D2D33">
        <w:rPr>
          <w:rFonts w:ascii="Times New Roman" w:hAnsi="Times New Roman" w:cs="Times New Roman"/>
          <w:sz w:val="28"/>
          <w:szCs w:val="28"/>
        </w:rPr>
        <w:t>Simple</w:t>
      </w:r>
      <w:proofErr w:type="spellEnd"/>
      <w:r w:rsidRPr="008D2D33">
        <w:rPr>
          <w:rFonts w:ascii="Times New Roman" w:hAnsi="Times New Roman" w:cs="Times New Roman"/>
          <w:sz w:val="28"/>
          <w:szCs w:val="28"/>
        </w:rPr>
        <w:t xml:space="preserve"> </w:t>
      </w:r>
      <w:proofErr w:type="spellStart"/>
      <w:r w:rsidRPr="008D2D33">
        <w:rPr>
          <w:rFonts w:ascii="Times New Roman" w:hAnsi="Times New Roman" w:cs="Times New Roman"/>
          <w:sz w:val="28"/>
          <w:szCs w:val="28"/>
        </w:rPr>
        <w:t>Tense</w:t>
      </w:r>
      <w:proofErr w:type="spellEnd"/>
      <w:r w:rsidRPr="008D2D33">
        <w:rPr>
          <w:rFonts w:ascii="Times New Roman" w:hAnsi="Times New Roman" w:cs="Times New Roman"/>
          <w:sz w:val="28"/>
          <w:szCs w:val="28"/>
        </w:rPr>
        <w:t xml:space="preserve"> для выражения будущего действия;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модальные глаголы </w:t>
      </w:r>
    </w:p>
    <w:p w:rsidR="008D2D33" w:rsidRPr="008D2D33" w:rsidRDefault="008D2D33" w:rsidP="00184F85">
      <w:pPr>
        <w:tabs>
          <w:tab w:val="left" w:pos="0"/>
        </w:tabs>
        <w:spacing w:after="0" w:line="360" w:lineRule="auto"/>
        <w:ind w:right="15"/>
        <w:jc w:val="both"/>
        <w:rPr>
          <w:rFonts w:ascii="Times New Roman" w:hAnsi="Times New Roman" w:cs="Times New Roman"/>
          <w:sz w:val="28"/>
          <w:szCs w:val="28"/>
        </w:rPr>
      </w:pPr>
      <w:r w:rsidRPr="008D2D33">
        <w:rPr>
          <w:rFonts w:ascii="Times New Roman" w:hAnsi="Times New Roman" w:cs="Times New Roman"/>
          <w:sz w:val="28"/>
          <w:szCs w:val="28"/>
        </w:rPr>
        <w:t xml:space="preserve">долженствования </w:t>
      </w:r>
      <w:proofErr w:type="spellStart"/>
      <w:r w:rsidRPr="008D2D33">
        <w:rPr>
          <w:rFonts w:ascii="Times New Roman" w:hAnsi="Times New Roman" w:cs="Times New Roman"/>
          <w:i/>
          <w:sz w:val="28"/>
          <w:szCs w:val="28"/>
        </w:rPr>
        <w:t>must</w:t>
      </w:r>
      <w:proofErr w:type="spellEnd"/>
      <w:r w:rsidRPr="008D2D33">
        <w:rPr>
          <w:rFonts w:ascii="Times New Roman" w:hAnsi="Times New Roman" w:cs="Times New Roman"/>
          <w:sz w:val="28"/>
          <w:szCs w:val="28"/>
        </w:rPr>
        <w:t xml:space="preserve"> и </w:t>
      </w:r>
      <w:proofErr w:type="spellStart"/>
      <w:r w:rsidRPr="008D2D33">
        <w:rPr>
          <w:rFonts w:ascii="Times New Roman" w:hAnsi="Times New Roman" w:cs="Times New Roman"/>
          <w:i/>
          <w:sz w:val="28"/>
          <w:szCs w:val="28"/>
        </w:rPr>
        <w:t>have</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to</w:t>
      </w:r>
      <w:proofErr w:type="spellEnd"/>
      <w:r w:rsidRPr="008D2D33">
        <w:rPr>
          <w:rFonts w:ascii="Times New Roman" w:hAnsi="Times New Roman" w:cs="Times New Roman"/>
          <w:sz w:val="28"/>
          <w:szCs w:val="28"/>
        </w:rPr>
        <w:t>; распознавать и употреблять</w:t>
      </w:r>
      <w:r w:rsidR="00184F85">
        <w:rPr>
          <w:rFonts w:ascii="Times New Roman" w:hAnsi="Times New Roman" w:cs="Times New Roman"/>
          <w:sz w:val="28"/>
          <w:szCs w:val="28"/>
        </w:rPr>
        <w:t xml:space="preserve"> в устной и </w:t>
      </w:r>
      <w:r w:rsidRPr="008D2D33">
        <w:rPr>
          <w:rFonts w:ascii="Times New Roman" w:hAnsi="Times New Roman" w:cs="Times New Roman"/>
          <w:sz w:val="28"/>
          <w:szCs w:val="28"/>
        </w:rPr>
        <w:t xml:space="preserve">письменной речи отрицательное местоимение </w:t>
      </w:r>
      <w:proofErr w:type="spellStart"/>
      <w:r w:rsidRPr="008D2D33">
        <w:rPr>
          <w:rFonts w:ascii="Times New Roman" w:hAnsi="Times New Roman" w:cs="Times New Roman"/>
          <w:i/>
          <w:sz w:val="28"/>
          <w:szCs w:val="28"/>
        </w:rPr>
        <w:t>no</w:t>
      </w:r>
      <w:proofErr w:type="spellEnd"/>
      <w:r w:rsidRPr="008D2D33">
        <w:rPr>
          <w:rFonts w:ascii="Times New Roman" w:hAnsi="Times New Roman" w:cs="Times New Roman"/>
          <w:sz w:val="28"/>
          <w:szCs w:val="28"/>
        </w:rPr>
        <w:t xml:space="preserve">; </w:t>
      </w:r>
    </w:p>
    <w:p w:rsidR="008D2D33" w:rsidRPr="008D2D33" w:rsidRDefault="008D2D33" w:rsidP="00184F85">
      <w:pPr>
        <w:spacing w:after="0" w:line="360" w:lineRule="auto"/>
        <w:ind w:left="10" w:right="18" w:hanging="10"/>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степени сравнения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прилагательных (формы, образованные по правилу и исключения: </w:t>
      </w:r>
      <w:proofErr w:type="spellStart"/>
      <w:r w:rsidRPr="008D2D33">
        <w:rPr>
          <w:rFonts w:ascii="Times New Roman" w:hAnsi="Times New Roman" w:cs="Times New Roman"/>
          <w:i/>
          <w:sz w:val="28"/>
          <w:szCs w:val="28"/>
        </w:rPr>
        <w:t>good</w:t>
      </w:r>
      <w:proofErr w:type="spellEnd"/>
      <w:r w:rsidRPr="008D2D33">
        <w:rPr>
          <w:rFonts w:ascii="Times New Roman" w:hAnsi="Times New Roman" w:cs="Times New Roman"/>
          <w:i/>
          <w:sz w:val="28"/>
          <w:szCs w:val="28"/>
        </w:rPr>
        <w:t xml:space="preserve"> – </w:t>
      </w:r>
      <w:proofErr w:type="spellStart"/>
      <w:r w:rsidRPr="008D2D33">
        <w:rPr>
          <w:rFonts w:ascii="Times New Roman" w:hAnsi="Times New Roman" w:cs="Times New Roman"/>
          <w:i/>
          <w:sz w:val="28"/>
          <w:szCs w:val="28"/>
        </w:rPr>
        <w:t>better</w:t>
      </w:r>
      <w:proofErr w:type="spellEnd"/>
      <w:r w:rsidRPr="008D2D33">
        <w:rPr>
          <w:rFonts w:ascii="Times New Roman" w:hAnsi="Times New Roman" w:cs="Times New Roman"/>
          <w:i/>
          <w:sz w:val="28"/>
          <w:szCs w:val="28"/>
        </w:rPr>
        <w:t xml:space="preserve"> – (</w:t>
      </w:r>
      <w:proofErr w:type="spellStart"/>
      <w:r w:rsidRPr="008D2D33">
        <w:rPr>
          <w:rFonts w:ascii="Times New Roman" w:hAnsi="Times New Roman" w:cs="Times New Roman"/>
          <w:i/>
          <w:sz w:val="28"/>
          <w:szCs w:val="28"/>
        </w:rPr>
        <w:t>the</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best</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bad</w:t>
      </w:r>
      <w:proofErr w:type="spellEnd"/>
      <w:r w:rsidRPr="008D2D33">
        <w:rPr>
          <w:rFonts w:ascii="Times New Roman" w:hAnsi="Times New Roman" w:cs="Times New Roman"/>
          <w:i/>
          <w:sz w:val="28"/>
          <w:szCs w:val="28"/>
        </w:rPr>
        <w:t xml:space="preserve"> – </w:t>
      </w:r>
      <w:proofErr w:type="spellStart"/>
      <w:r w:rsidRPr="008D2D33">
        <w:rPr>
          <w:rFonts w:ascii="Times New Roman" w:hAnsi="Times New Roman" w:cs="Times New Roman"/>
          <w:i/>
          <w:sz w:val="28"/>
          <w:szCs w:val="28"/>
        </w:rPr>
        <w:t>worse</w:t>
      </w:r>
      <w:proofErr w:type="spellEnd"/>
      <w:r w:rsidRPr="008D2D33">
        <w:rPr>
          <w:rFonts w:ascii="Times New Roman" w:hAnsi="Times New Roman" w:cs="Times New Roman"/>
          <w:i/>
          <w:sz w:val="28"/>
          <w:szCs w:val="28"/>
        </w:rPr>
        <w:t xml:space="preserve"> – (</w:t>
      </w:r>
      <w:proofErr w:type="spellStart"/>
      <w:r w:rsidRPr="008D2D33">
        <w:rPr>
          <w:rFonts w:ascii="Times New Roman" w:hAnsi="Times New Roman" w:cs="Times New Roman"/>
          <w:i/>
          <w:sz w:val="28"/>
          <w:szCs w:val="28"/>
        </w:rPr>
        <w:t>the</w:t>
      </w:r>
      <w:proofErr w:type="spellEnd"/>
      <w:r w:rsidRPr="008D2D33">
        <w:rPr>
          <w:rFonts w:ascii="Times New Roman" w:hAnsi="Times New Roman" w:cs="Times New Roman"/>
          <w:i/>
          <w:sz w:val="28"/>
          <w:szCs w:val="28"/>
        </w:rPr>
        <w:t xml:space="preserve">) </w:t>
      </w:r>
      <w:proofErr w:type="spellStart"/>
      <w:r w:rsidRPr="008D2D33">
        <w:rPr>
          <w:rFonts w:ascii="Times New Roman" w:hAnsi="Times New Roman" w:cs="Times New Roman"/>
          <w:i/>
          <w:sz w:val="28"/>
          <w:szCs w:val="28"/>
        </w:rPr>
        <w:t>worst</w:t>
      </w:r>
      <w:proofErr w:type="spellEnd"/>
      <w:r w:rsidRPr="008D2D33">
        <w:rPr>
          <w:rFonts w:ascii="Times New Roman" w:hAnsi="Times New Roman" w:cs="Times New Roman"/>
          <w:i/>
          <w:sz w:val="28"/>
          <w:szCs w:val="28"/>
        </w:rPr>
        <w:t>)</w:t>
      </w:r>
      <w:r w:rsidRPr="008D2D33">
        <w:rPr>
          <w:rFonts w:ascii="Times New Roman" w:hAnsi="Times New Roman" w:cs="Times New Roman"/>
          <w:sz w:val="28"/>
          <w:szCs w:val="28"/>
        </w:rPr>
        <w:t xml:space="preserve">; распознавать и употреблять в устной и письменной речи наречия времени; распознавать и употреблять в устной и письменной речи обозначение даты и года; </w:t>
      </w:r>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распознавать и употреблять в устной и письменной речи обозначение времени. </w:t>
      </w:r>
    </w:p>
    <w:p w:rsidR="008D2D33" w:rsidRPr="008D2D33" w:rsidRDefault="008D2D33" w:rsidP="00184F85">
      <w:pPr>
        <w:spacing w:after="0" w:line="360" w:lineRule="auto"/>
        <w:ind w:left="-15" w:right="15"/>
        <w:jc w:val="both"/>
        <w:rPr>
          <w:rFonts w:ascii="Times New Roman" w:hAnsi="Times New Roman" w:cs="Times New Roman"/>
          <w:sz w:val="28"/>
          <w:szCs w:val="28"/>
        </w:rPr>
      </w:pPr>
      <w:proofErr w:type="spellStart"/>
      <w:r w:rsidRPr="008D2D33">
        <w:rPr>
          <w:rFonts w:ascii="Times New Roman" w:hAnsi="Times New Roman" w:cs="Times New Roman"/>
          <w:b/>
          <w:sz w:val="28"/>
          <w:szCs w:val="28"/>
        </w:rPr>
        <w:t>Социокультурные</w:t>
      </w:r>
      <w:proofErr w:type="spellEnd"/>
      <w:r w:rsidRPr="008D2D33">
        <w:rPr>
          <w:rFonts w:ascii="Times New Roman" w:hAnsi="Times New Roman" w:cs="Times New Roman"/>
          <w:b/>
          <w:sz w:val="28"/>
          <w:szCs w:val="28"/>
        </w:rPr>
        <w:t xml:space="preserve"> знания и умения: </w:t>
      </w:r>
    </w:p>
    <w:p w:rsidR="00184F85" w:rsidRDefault="008D2D33" w:rsidP="00184F85">
      <w:pPr>
        <w:spacing w:after="0" w:line="360" w:lineRule="auto"/>
        <w:ind w:left="-15" w:right="15"/>
        <w:jc w:val="both"/>
        <w:rPr>
          <w:rFonts w:ascii="Times New Roman" w:hAnsi="Times New Roman" w:cs="Times New Roman"/>
          <w:sz w:val="28"/>
          <w:szCs w:val="28"/>
        </w:rPr>
      </w:pPr>
      <w:proofErr w:type="gramStart"/>
      <w:r w:rsidRPr="008D2D33">
        <w:rPr>
          <w:rFonts w:ascii="Times New Roman" w:hAnsi="Times New Roman" w:cs="Times New Roman"/>
          <w:sz w:val="28"/>
          <w:szCs w:val="28"/>
        </w:rPr>
        <w:t xml:space="preserve">владеть </w:t>
      </w:r>
      <w:proofErr w:type="spellStart"/>
      <w:r w:rsidRPr="008D2D33">
        <w:rPr>
          <w:rFonts w:ascii="Times New Roman" w:hAnsi="Times New Roman" w:cs="Times New Roman"/>
          <w:sz w:val="28"/>
          <w:szCs w:val="28"/>
        </w:rPr>
        <w:t>социокультурными</w:t>
      </w:r>
      <w:proofErr w:type="spellEnd"/>
      <w:r w:rsidRPr="008D2D33">
        <w:rPr>
          <w:rFonts w:ascii="Times New Roman" w:hAnsi="Times New Roman" w:cs="Times New Roman"/>
          <w:sz w:val="28"/>
          <w:szCs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roofErr w:type="gramEnd"/>
    </w:p>
    <w:p w:rsidR="00184F85"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знать названия родной страны и страны/стран изучаемого языка; знать некоторых литературных персонажей; </w:t>
      </w:r>
    </w:p>
    <w:p w:rsidR="008D2D33" w:rsidRP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знать небольшие произведения детского фольклора (рифмовки, песни); кратко представлять свою страну на иностранном языке в рамках изучаемой </w:t>
      </w:r>
    </w:p>
    <w:p w:rsidR="008D2D33" w:rsidRDefault="008D2D33" w:rsidP="00184F85">
      <w:pPr>
        <w:spacing w:after="0" w:line="360" w:lineRule="auto"/>
        <w:ind w:left="-15" w:right="15"/>
        <w:jc w:val="both"/>
        <w:rPr>
          <w:rFonts w:ascii="Times New Roman" w:hAnsi="Times New Roman" w:cs="Times New Roman"/>
          <w:sz w:val="28"/>
          <w:szCs w:val="28"/>
        </w:rPr>
      </w:pPr>
      <w:r w:rsidRPr="008D2D33">
        <w:rPr>
          <w:rFonts w:ascii="Times New Roman" w:hAnsi="Times New Roman" w:cs="Times New Roman"/>
          <w:sz w:val="28"/>
          <w:szCs w:val="28"/>
        </w:rPr>
        <w:t xml:space="preserve">тематики. </w:t>
      </w:r>
    </w:p>
    <w:p w:rsidR="0001616F" w:rsidRDefault="0001616F" w:rsidP="00184F85">
      <w:pPr>
        <w:spacing w:after="0" w:line="360" w:lineRule="auto"/>
        <w:ind w:left="-15" w:right="15"/>
        <w:jc w:val="both"/>
        <w:rPr>
          <w:rFonts w:ascii="Times New Roman" w:hAnsi="Times New Roman" w:cs="Times New Roman"/>
          <w:sz w:val="28"/>
          <w:szCs w:val="28"/>
        </w:rPr>
      </w:pPr>
    </w:p>
    <w:p w:rsidR="0001616F" w:rsidRDefault="0001616F" w:rsidP="00184F85">
      <w:pPr>
        <w:spacing w:after="0" w:line="360" w:lineRule="auto"/>
        <w:ind w:left="-15" w:right="15"/>
        <w:jc w:val="both"/>
        <w:rPr>
          <w:rFonts w:ascii="Times New Roman" w:hAnsi="Times New Roman" w:cs="Times New Roman"/>
          <w:sz w:val="28"/>
          <w:szCs w:val="28"/>
        </w:rPr>
      </w:pPr>
    </w:p>
    <w:p w:rsidR="002A6AF2" w:rsidRDefault="002A6AF2" w:rsidP="00184F85">
      <w:pPr>
        <w:spacing w:after="0" w:line="360" w:lineRule="auto"/>
        <w:ind w:left="-15" w:right="15"/>
        <w:jc w:val="both"/>
        <w:rPr>
          <w:rFonts w:ascii="Times New Roman" w:hAnsi="Times New Roman" w:cs="Times New Roman"/>
          <w:sz w:val="28"/>
          <w:szCs w:val="28"/>
        </w:rPr>
      </w:pPr>
    </w:p>
    <w:p w:rsidR="0001616F" w:rsidRDefault="0001616F" w:rsidP="00184F85">
      <w:pPr>
        <w:spacing w:after="0" w:line="360" w:lineRule="auto"/>
        <w:ind w:left="-15" w:right="15"/>
        <w:jc w:val="both"/>
        <w:rPr>
          <w:rFonts w:ascii="Times New Roman" w:hAnsi="Times New Roman" w:cs="Times New Roman"/>
          <w:sz w:val="28"/>
          <w:szCs w:val="28"/>
        </w:rPr>
      </w:pPr>
    </w:p>
    <w:p w:rsidR="0001616F" w:rsidRDefault="0001616F" w:rsidP="00184F85">
      <w:pPr>
        <w:spacing w:after="0" w:line="360" w:lineRule="auto"/>
        <w:ind w:left="-15" w:right="15"/>
        <w:jc w:val="both"/>
        <w:rPr>
          <w:rFonts w:ascii="Times New Roman" w:hAnsi="Times New Roman" w:cs="Times New Roman"/>
          <w:sz w:val="28"/>
          <w:szCs w:val="28"/>
        </w:rPr>
      </w:pPr>
    </w:p>
    <w:p w:rsidR="0001616F" w:rsidRPr="002A6AF2" w:rsidRDefault="002A6AF2" w:rsidP="002A6AF2">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Календарно-тематическое планирование</w:t>
      </w:r>
      <w:r w:rsidR="001A0475">
        <w:rPr>
          <w:rFonts w:ascii="Times New Roman" w:hAnsi="Times New Roman" w:cs="Times New Roman"/>
          <w:b/>
          <w:sz w:val="28"/>
          <w:szCs w:val="28"/>
        </w:rPr>
        <w:t xml:space="preserve"> 2</w:t>
      </w:r>
      <w:r w:rsidRPr="002A6AF2">
        <w:rPr>
          <w:rFonts w:ascii="Times New Roman" w:hAnsi="Times New Roman" w:cs="Times New Roman"/>
          <w:b/>
          <w:sz w:val="28"/>
          <w:szCs w:val="28"/>
        </w:rPr>
        <w:t xml:space="preserve"> класс</w:t>
      </w:r>
    </w:p>
    <w:tbl>
      <w:tblPr>
        <w:tblW w:w="10719" w:type="dxa"/>
        <w:jc w:val="right"/>
        <w:tblInd w:w="-32" w:type="dxa"/>
        <w:shd w:val="clear" w:color="auto" w:fill="FFFFFF"/>
        <w:tblCellMar>
          <w:top w:w="15" w:type="dxa"/>
          <w:left w:w="15" w:type="dxa"/>
          <w:bottom w:w="15" w:type="dxa"/>
          <w:right w:w="15" w:type="dxa"/>
        </w:tblCellMar>
        <w:tblLook w:val="04A0"/>
      </w:tblPr>
      <w:tblGrid>
        <w:gridCol w:w="101"/>
        <w:gridCol w:w="466"/>
        <w:gridCol w:w="101"/>
        <w:gridCol w:w="4719"/>
        <w:gridCol w:w="101"/>
        <w:gridCol w:w="986"/>
        <w:gridCol w:w="101"/>
        <w:gridCol w:w="2058"/>
        <w:gridCol w:w="101"/>
        <w:gridCol w:w="1884"/>
        <w:gridCol w:w="101"/>
      </w:tblGrid>
      <w:tr w:rsidR="009102FE" w:rsidRPr="0001616F" w:rsidTr="00437950">
        <w:trPr>
          <w:gridAfter w:val="1"/>
          <w:wAfter w:w="101" w:type="dxa"/>
          <w:jc w:val="right"/>
        </w:trPr>
        <w:tc>
          <w:tcPr>
            <w:tcW w:w="567" w:type="dxa"/>
            <w:gridSpan w:val="2"/>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w:t>
            </w:r>
          </w:p>
        </w:tc>
        <w:tc>
          <w:tcPr>
            <w:tcW w:w="4820" w:type="dxa"/>
            <w:gridSpan w:val="2"/>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02FE" w:rsidRPr="001A0475"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1A0475">
              <w:rPr>
                <w:rFonts w:ascii="Times New Roman" w:eastAsia="Times New Roman" w:hAnsi="Times New Roman" w:cs="Times New Roman"/>
                <w:b/>
                <w:bCs/>
                <w:color w:val="000000"/>
                <w:sz w:val="28"/>
                <w:szCs w:val="28"/>
                <w:lang w:eastAsia="ru-RU"/>
              </w:rPr>
              <w:t>Название темы</w:t>
            </w:r>
          </w:p>
        </w:tc>
        <w:tc>
          <w:tcPr>
            <w:tcW w:w="1087" w:type="dxa"/>
            <w:gridSpan w:val="2"/>
            <w:tcBorders>
              <w:top w:val="single" w:sz="8" w:space="0" w:color="000000"/>
              <w:left w:val="single" w:sz="8" w:space="0" w:color="000000"/>
              <w:right w:val="single" w:sz="8" w:space="0" w:color="000000"/>
            </w:tcBorders>
            <w:shd w:val="clear" w:color="auto" w:fill="FFFFFF"/>
          </w:tcPr>
          <w:p w:rsidR="009102FE" w:rsidRDefault="009102FE" w:rsidP="0001616F">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Кол-во</w:t>
            </w:r>
          </w:p>
          <w:p w:rsidR="009102FE" w:rsidRPr="0001616F" w:rsidRDefault="009102FE" w:rsidP="0001616F">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часов</w:t>
            </w:r>
          </w:p>
        </w:tc>
        <w:tc>
          <w:tcPr>
            <w:tcW w:w="41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Дата проведения</w:t>
            </w:r>
          </w:p>
        </w:tc>
      </w:tr>
      <w:tr w:rsidR="009102FE" w:rsidRPr="0001616F" w:rsidTr="00437950">
        <w:trPr>
          <w:gridBefore w:val="1"/>
          <w:wBefore w:w="101" w:type="dxa"/>
          <w:jc w:val="right"/>
        </w:trPr>
        <w:tc>
          <w:tcPr>
            <w:tcW w:w="567" w:type="dxa"/>
            <w:gridSpan w:val="2"/>
            <w:tcBorders>
              <w:left w:val="single" w:sz="8" w:space="0" w:color="000000"/>
              <w:right w:val="single" w:sz="8" w:space="0" w:color="000000"/>
            </w:tcBorders>
            <w:shd w:val="clear" w:color="auto" w:fill="FFFFFF"/>
            <w:vAlign w:val="center"/>
            <w:hideMark/>
          </w:tcPr>
          <w:p w:rsidR="009102FE" w:rsidRPr="001A0475" w:rsidRDefault="009102FE" w:rsidP="0001616F">
            <w:pPr>
              <w:spacing w:after="0" w:line="240" w:lineRule="auto"/>
              <w:rPr>
                <w:rFonts w:ascii="Times New Roman" w:eastAsia="Times New Roman" w:hAnsi="Times New Roman" w:cs="Times New Roman"/>
                <w:color w:val="000000"/>
                <w:sz w:val="28"/>
                <w:szCs w:val="28"/>
                <w:lang w:eastAsia="ru-RU"/>
              </w:rPr>
            </w:pPr>
          </w:p>
        </w:tc>
        <w:tc>
          <w:tcPr>
            <w:tcW w:w="4820" w:type="dxa"/>
            <w:gridSpan w:val="2"/>
            <w:tcBorders>
              <w:left w:val="single" w:sz="8" w:space="0" w:color="000000"/>
              <w:bottom w:val="single" w:sz="8" w:space="0" w:color="000000"/>
              <w:right w:val="single" w:sz="8" w:space="0" w:color="000000"/>
            </w:tcBorders>
            <w:shd w:val="clear" w:color="auto" w:fill="FFFFFF"/>
          </w:tcPr>
          <w:p w:rsidR="009102FE" w:rsidRPr="001A0475" w:rsidRDefault="009102FE" w:rsidP="0001616F">
            <w:pPr>
              <w:spacing w:after="0" w:line="240" w:lineRule="auto"/>
              <w:rPr>
                <w:rFonts w:ascii="Times New Roman" w:eastAsia="Times New Roman" w:hAnsi="Times New Roman" w:cs="Times New Roman"/>
                <w:color w:val="000000"/>
                <w:sz w:val="28"/>
                <w:szCs w:val="28"/>
                <w:lang w:eastAsia="ru-RU"/>
              </w:rPr>
            </w:pPr>
          </w:p>
        </w:tc>
        <w:tc>
          <w:tcPr>
            <w:tcW w:w="1087" w:type="dxa"/>
            <w:gridSpan w:val="2"/>
            <w:tcBorders>
              <w:left w:val="single" w:sz="8" w:space="0" w:color="000000"/>
              <w:bottom w:val="single" w:sz="8" w:space="0" w:color="000000"/>
              <w:right w:val="single" w:sz="8" w:space="0" w:color="000000"/>
            </w:tcBorders>
            <w:shd w:val="clear" w:color="auto" w:fill="FFFFFF"/>
            <w:vAlign w:val="center"/>
            <w:hideMark/>
          </w:tcPr>
          <w:p w:rsidR="009102FE" w:rsidRPr="0001616F" w:rsidRDefault="009102FE" w:rsidP="0001616F">
            <w:pPr>
              <w:spacing w:after="0" w:line="240" w:lineRule="auto"/>
              <w:rPr>
                <w:rFonts w:ascii="Times New Roman" w:eastAsia="Times New Roman" w:hAnsi="Times New Roman" w:cs="Times New Roman"/>
                <w:color w:val="000000"/>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Планируемая</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0" w:lineRule="atLeast"/>
              <w:jc w:val="center"/>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b/>
                <w:bCs/>
                <w:color w:val="000000"/>
                <w:sz w:val="28"/>
                <w:szCs w:val="28"/>
                <w:lang w:eastAsia="ru-RU"/>
              </w:rPr>
              <w:t>Фактическая</w:t>
            </w:r>
          </w:p>
        </w:tc>
      </w:tr>
      <w:tr w:rsidR="009102FE" w:rsidRPr="0001616F" w:rsidTr="00437950">
        <w:trPr>
          <w:gridAfter w:val="1"/>
          <w:wAfter w:w="101" w:type="dxa"/>
          <w:jc w:val="right"/>
        </w:trPr>
        <w:tc>
          <w:tcPr>
            <w:tcW w:w="567" w:type="dxa"/>
            <w:gridSpan w:val="2"/>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1A0475" w:rsidRDefault="009102FE" w:rsidP="0001616F">
            <w:pPr>
              <w:spacing w:after="0" w:line="0" w:lineRule="atLeast"/>
              <w:rPr>
                <w:rFonts w:ascii="Times New Roman" w:eastAsia="Times New Roman" w:hAnsi="Times New Roman" w:cs="Times New Roman"/>
                <w:color w:val="000000"/>
                <w:sz w:val="28"/>
                <w:szCs w:val="28"/>
                <w:lang w:eastAsia="ru-RU"/>
              </w:rPr>
            </w:pPr>
            <w:r w:rsidRPr="001A0475">
              <w:rPr>
                <w:rFonts w:ascii="Times New Roman" w:eastAsia="Times New Roman" w:hAnsi="Times New Roman" w:cs="Times New Roman"/>
                <w:b/>
                <w:bCs/>
                <w:color w:val="000000"/>
                <w:sz w:val="28"/>
                <w:szCs w:val="28"/>
                <w:lang w:eastAsia="ru-RU"/>
              </w:rPr>
              <w:t>I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9102FE" w:rsidRPr="0001616F" w:rsidRDefault="009102FE"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02FE" w:rsidRPr="0001616F" w:rsidRDefault="009102FE"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spacing w:after="0" w:line="240" w:lineRule="auto"/>
              <w:rPr>
                <w:rFonts w:ascii="Times New Roman" w:hAnsi="Times New Roman" w:cs="Times New Roman"/>
                <w:color w:val="000000"/>
                <w:sz w:val="28"/>
                <w:szCs w:val="28"/>
              </w:rPr>
            </w:pPr>
            <w:r w:rsidRPr="001A0475">
              <w:rPr>
                <w:rFonts w:ascii="Times New Roman" w:hAnsi="Times New Roman" w:cs="Times New Roman"/>
                <w:color w:val="000000"/>
                <w:sz w:val="28"/>
                <w:szCs w:val="28"/>
              </w:rPr>
              <w:t>Причины изучения английского языка. Имя. Приветствие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Имена английских мальчиков и девочек</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spacing w:after="0" w:line="240" w:lineRule="auto"/>
              <w:rPr>
                <w:rFonts w:ascii="Times New Roman" w:hAnsi="Times New Roman" w:cs="Times New Roman"/>
                <w:color w:val="000000"/>
                <w:sz w:val="28"/>
                <w:szCs w:val="28"/>
              </w:rPr>
            </w:pPr>
            <w:r w:rsidRPr="001A0475">
              <w:rPr>
                <w:rFonts w:ascii="Times New Roman" w:hAnsi="Times New Roman" w:cs="Times New Roman"/>
                <w:color w:val="000000"/>
                <w:sz w:val="28"/>
                <w:szCs w:val="28"/>
              </w:rPr>
              <w:t>Клички английских питомцев</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Диалог «Знакомство»</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Как тебя зовут?</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Песенка «Знакомство»</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№1</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Английские имена и фамилии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Прощание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Песенка «Прощание»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Знакомство</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386074"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Мир вокруг меня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Животные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№2</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1A0475" w:rsidRDefault="005B0835" w:rsidP="0001616F">
            <w:pPr>
              <w:spacing w:after="0" w:line="0" w:lineRule="atLeast"/>
              <w:rPr>
                <w:rFonts w:ascii="Times New Roman" w:eastAsia="Times New Roman" w:hAnsi="Times New Roman" w:cs="Times New Roman"/>
                <w:color w:val="000000"/>
                <w:sz w:val="28"/>
                <w:szCs w:val="28"/>
                <w:lang w:eastAsia="ru-RU"/>
              </w:rPr>
            </w:pPr>
            <w:r w:rsidRPr="001A0475">
              <w:rPr>
                <w:rFonts w:ascii="Times New Roman" w:hAnsi="Times New Roman" w:cs="Times New Roman"/>
                <w:bCs/>
                <w:color w:val="000000"/>
                <w:sz w:val="28"/>
                <w:szCs w:val="28"/>
              </w:rPr>
              <w:t>Как дела?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1A0475" w:rsidRDefault="0001616F" w:rsidP="0001616F">
            <w:pPr>
              <w:spacing w:after="0" w:line="0" w:lineRule="atLeast"/>
              <w:rPr>
                <w:rFonts w:ascii="Times New Roman" w:eastAsia="Times New Roman" w:hAnsi="Times New Roman" w:cs="Times New Roman"/>
                <w:color w:val="000000"/>
                <w:sz w:val="28"/>
                <w:szCs w:val="28"/>
                <w:lang w:eastAsia="ru-RU"/>
              </w:rPr>
            </w:pPr>
            <w:r w:rsidRPr="001A0475">
              <w:rPr>
                <w:rFonts w:ascii="Times New Roman" w:eastAsia="Times New Roman" w:hAnsi="Times New Roman" w:cs="Times New Roman"/>
                <w:b/>
                <w:bCs/>
                <w:color w:val="000000"/>
                <w:sz w:val="28"/>
                <w:szCs w:val="28"/>
                <w:lang w:eastAsia="ru-RU"/>
              </w:rPr>
              <w:t>II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Приветствие. Знакомство. Прощание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19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spacing w:after="0" w:line="240" w:lineRule="auto"/>
              <w:rPr>
                <w:rFonts w:ascii="Times New Roman" w:hAnsi="Times New Roman" w:cs="Times New Roman"/>
                <w:color w:val="000000"/>
                <w:sz w:val="28"/>
                <w:szCs w:val="28"/>
              </w:rPr>
            </w:pPr>
            <w:r w:rsidRPr="001A0475">
              <w:rPr>
                <w:rFonts w:ascii="Times New Roman" w:hAnsi="Times New Roman" w:cs="Times New Roman"/>
                <w:color w:val="000000"/>
                <w:sz w:val="28"/>
                <w:szCs w:val="28"/>
              </w:rPr>
              <w:t>Мир вокруг меня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Кто с кем дружит</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Кто с кем дружит</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lastRenderedPageBreak/>
              <w:t>23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№3</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Описание игрушек</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Мир вокруг меня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Что это такое?</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Что это такое? Это не …</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Кто это?</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29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Совершенствование навыков чтения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№4</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1A0475" w:rsidRDefault="005B0835" w:rsidP="0001616F">
            <w:pPr>
              <w:spacing w:after="0" w:line="0" w:lineRule="atLeast"/>
              <w:rPr>
                <w:rFonts w:ascii="Times New Roman" w:eastAsia="Times New Roman" w:hAnsi="Times New Roman" w:cs="Times New Roman"/>
                <w:color w:val="000000"/>
                <w:sz w:val="28"/>
                <w:szCs w:val="28"/>
                <w:lang w:eastAsia="ru-RU"/>
              </w:rPr>
            </w:pPr>
            <w:r w:rsidRPr="001A0475">
              <w:rPr>
                <w:rFonts w:ascii="Times New Roman" w:hAnsi="Times New Roman" w:cs="Times New Roman"/>
                <w:bCs/>
                <w:color w:val="000000"/>
                <w:sz w:val="28"/>
                <w:szCs w:val="28"/>
              </w:rPr>
              <w:t>Введение лексики по теме «Семья»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01616F" w:rsidRPr="0001616F" w:rsidRDefault="00B873F8"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1A0475" w:rsidRDefault="0001616F" w:rsidP="0001616F">
            <w:pPr>
              <w:spacing w:after="0" w:line="0" w:lineRule="atLeast"/>
              <w:rPr>
                <w:rFonts w:ascii="Times New Roman" w:eastAsia="Times New Roman" w:hAnsi="Times New Roman" w:cs="Times New Roman"/>
                <w:color w:val="000000"/>
                <w:sz w:val="28"/>
                <w:szCs w:val="28"/>
                <w:lang w:eastAsia="ru-RU"/>
              </w:rPr>
            </w:pPr>
            <w:r w:rsidRPr="001A0475">
              <w:rPr>
                <w:rFonts w:ascii="Times New Roman" w:eastAsia="Times New Roman" w:hAnsi="Times New Roman" w:cs="Times New Roman"/>
                <w:b/>
                <w:bCs/>
                <w:color w:val="000000"/>
                <w:sz w:val="28"/>
                <w:szCs w:val="28"/>
                <w:lang w:eastAsia="ru-RU"/>
              </w:rPr>
              <w:t>III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Альтернативные вопросы</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spacing w:after="0" w:line="240" w:lineRule="auto"/>
              <w:rPr>
                <w:rFonts w:ascii="Times New Roman" w:hAnsi="Times New Roman" w:cs="Times New Roman"/>
                <w:color w:val="000000"/>
                <w:sz w:val="28"/>
                <w:szCs w:val="28"/>
              </w:rPr>
            </w:pPr>
            <w:r w:rsidRPr="001A0475">
              <w:rPr>
                <w:rFonts w:ascii="Times New Roman" w:hAnsi="Times New Roman" w:cs="Times New Roman"/>
                <w:color w:val="000000"/>
                <w:sz w:val="28"/>
                <w:szCs w:val="28"/>
              </w:rPr>
              <w:t>Просьба, пожелание, приказания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Неопределенный артикль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Предметы и их качества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39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№5</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Наши родные города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Откуда ты?</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Откуда ты? Личное местоимение «они»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Люди вокруг нас</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Люди вокруг нас</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 xml:space="preserve"> 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5B083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1A0475" w:rsidRDefault="005B083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№6</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B0835" w:rsidRPr="0001616F" w:rsidRDefault="005B083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Люди и предметы вокруг нас</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48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 xml:space="preserve">Местонахождение людей, животных, </w:t>
            </w:r>
            <w:r w:rsidRPr="001A0475">
              <w:rPr>
                <w:rFonts w:ascii="Times New Roman" w:hAnsi="Times New Roman" w:cs="Times New Roman"/>
                <w:bCs/>
                <w:color w:val="000000"/>
                <w:sz w:val="28"/>
                <w:szCs w:val="28"/>
              </w:rPr>
              <w:lastRenderedPageBreak/>
              <w:t>предметов, сказочных персонажей</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lastRenderedPageBreak/>
              <w:t>49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Путешествуем по городам</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Сколько тебе лет? Числительные от 1 до 12</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Составляем альтернативные вопросы</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Путешествие Рона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01616F"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1A0475" w:rsidRDefault="0001616F" w:rsidP="0001616F">
            <w:pPr>
              <w:spacing w:after="0" w:line="0" w:lineRule="atLeast"/>
              <w:rPr>
                <w:rFonts w:ascii="Times New Roman" w:eastAsia="Times New Roman" w:hAnsi="Times New Roman" w:cs="Times New Roman"/>
                <w:color w:val="000000"/>
                <w:sz w:val="28"/>
                <w:szCs w:val="28"/>
                <w:lang w:eastAsia="ru-RU"/>
              </w:rPr>
            </w:pPr>
            <w:r w:rsidRPr="001A0475">
              <w:rPr>
                <w:rFonts w:ascii="Times New Roman" w:eastAsia="Times New Roman" w:hAnsi="Times New Roman" w:cs="Times New Roman"/>
                <w:b/>
                <w:bCs/>
                <w:color w:val="000000"/>
                <w:sz w:val="28"/>
                <w:szCs w:val="28"/>
                <w:lang w:eastAsia="ru-RU"/>
              </w:rPr>
              <w:t>IV четверть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CD20B8">
            <w:pPr>
              <w:spacing w:after="0" w:line="240" w:lineRule="auto"/>
              <w:jc w:val="center"/>
              <w:rPr>
                <w:rFonts w:ascii="Times New Roman" w:eastAsia="Times New Roman" w:hAnsi="Times New Roman" w:cs="Times New Roman"/>
                <w:color w:val="666666"/>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616F" w:rsidRPr="0001616F" w:rsidRDefault="0001616F"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№7</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Образование множественного числа существительных</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Множественное число имён существительных</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Обозначение множественности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Профессии. Что мне нравится</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59</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spacing w:after="0" w:line="240" w:lineRule="auto"/>
              <w:rPr>
                <w:rFonts w:ascii="Times New Roman" w:hAnsi="Times New Roman" w:cs="Times New Roman"/>
                <w:color w:val="000000"/>
                <w:sz w:val="28"/>
                <w:szCs w:val="28"/>
              </w:rPr>
            </w:pPr>
            <w:r w:rsidRPr="001A0475">
              <w:rPr>
                <w:rFonts w:ascii="Times New Roman" w:hAnsi="Times New Roman" w:cs="Times New Roman"/>
                <w:color w:val="000000"/>
                <w:sz w:val="28"/>
                <w:szCs w:val="28"/>
              </w:rPr>
              <w:t>Любимые фрукты. Предлоги места. Определённый артикль.</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60</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spacing w:after="0" w:line="240" w:lineRule="auto"/>
              <w:rPr>
                <w:rFonts w:ascii="Times New Roman" w:hAnsi="Times New Roman" w:cs="Times New Roman"/>
                <w:color w:val="000000"/>
                <w:sz w:val="28"/>
                <w:szCs w:val="28"/>
              </w:rPr>
            </w:pPr>
            <w:r w:rsidRPr="001A0475">
              <w:rPr>
                <w:rFonts w:ascii="Times New Roman" w:hAnsi="Times New Roman" w:cs="Times New Roman"/>
                <w:color w:val="000000"/>
                <w:sz w:val="28"/>
                <w:szCs w:val="28"/>
              </w:rPr>
              <w:t>Какие профессии мы знаем</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61</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Повторение изученного материала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62</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Подведение итогов. Тест №8</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63</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Предлоги места</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0" w:lineRule="atLeast"/>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64</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Песенка про алфавит</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240" w:lineRule="auto"/>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65</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Который час?</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240" w:lineRule="auto"/>
              <w:rPr>
                <w:rFonts w:ascii="Times New Roman" w:eastAsia="Times New Roman" w:hAnsi="Times New Roman" w:cs="Times New Roman"/>
                <w:color w:val="000000"/>
                <w:sz w:val="28"/>
                <w:szCs w:val="28"/>
                <w:lang w:eastAsia="ru-RU"/>
              </w:rPr>
            </w:pPr>
            <w:r w:rsidRPr="0001616F">
              <w:rPr>
                <w:rFonts w:ascii="Times New Roman" w:eastAsia="Times New Roman" w:hAnsi="Times New Roman" w:cs="Times New Roman"/>
                <w:color w:val="000000"/>
                <w:sz w:val="28"/>
                <w:szCs w:val="28"/>
                <w:lang w:eastAsia="ru-RU"/>
              </w:rPr>
              <w:t>66</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Обозначение и выражение времени</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CD20B8">
            <w:pPr>
              <w:spacing w:after="0" w:line="0" w:lineRule="atLeast"/>
              <w:jc w:val="center"/>
              <w:rPr>
                <w:rFonts w:ascii="Times New Roman" w:eastAsia="Times New Roman" w:hAnsi="Times New Roman" w:cs="Times New Roman"/>
                <w:color w:val="000000"/>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1A0475"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24207" w:rsidRDefault="001A0475" w:rsidP="0001616F">
            <w:pPr>
              <w:spacing w:after="0" w:line="240" w:lineRule="auto"/>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67</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1A0475" w:rsidRDefault="001A0475" w:rsidP="004C28BD">
            <w:pPr>
              <w:tabs>
                <w:tab w:val="left" w:pos="1215"/>
              </w:tabs>
              <w:spacing w:after="120"/>
              <w:rPr>
                <w:rFonts w:ascii="Times New Roman" w:hAnsi="Times New Roman" w:cs="Times New Roman"/>
                <w:bCs/>
                <w:color w:val="000000"/>
                <w:sz w:val="28"/>
                <w:szCs w:val="28"/>
              </w:rPr>
            </w:pPr>
            <w:r w:rsidRPr="001A0475">
              <w:rPr>
                <w:rFonts w:ascii="Times New Roman" w:hAnsi="Times New Roman" w:cs="Times New Roman"/>
                <w:bCs/>
                <w:color w:val="000000"/>
                <w:sz w:val="28"/>
                <w:szCs w:val="28"/>
              </w:rPr>
              <w:t>Любимые занятия детей</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1A0475" w:rsidRPr="00024207" w:rsidRDefault="001A0475" w:rsidP="00CD20B8">
            <w:pPr>
              <w:spacing w:after="0" w:line="240" w:lineRule="auto"/>
              <w:jc w:val="center"/>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24207" w:rsidRDefault="001A0475" w:rsidP="00CD20B8">
            <w:pPr>
              <w:spacing w:after="0" w:line="240" w:lineRule="auto"/>
              <w:jc w:val="center"/>
              <w:rPr>
                <w:rFonts w:ascii="Times New Roman" w:eastAsia="Times New Roman" w:hAnsi="Times New Roman" w:cs="Times New Roman"/>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A0475" w:rsidRPr="0001616F" w:rsidRDefault="001A0475" w:rsidP="0001616F">
            <w:pPr>
              <w:spacing w:after="0" w:line="240" w:lineRule="auto"/>
              <w:rPr>
                <w:rFonts w:ascii="Times New Roman" w:eastAsia="Times New Roman" w:hAnsi="Times New Roman" w:cs="Times New Roman"/>
                <w:color w:val="666666"/>
                <w:sz w:val="28"/>
                <w:szCs w:val="28"/>
                <w:lang w:eastAsia="ru-RU"/>
              </w:rPr>
            </w:pPr>
          </w:p>
        </w:tc>
      </w:tr>
      <w:tr w:rsidR="00024207" w:rsidRPr="0001616F" w:rsidTr="00437950">
        <w:trPr>
          <w:gridAfter w:val="1"/>
          <w:wAfter w:w="101" w:type="dxa"/>
          <w:jc w:val="right"/>
        </w:trPr>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024207" w:rsidRDefault="00024207" w:rsidP="0001616F">
            <w:pPr>
              <w:spacing w:after="0" w:line="240" w:lineRule="auto"/>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68</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1A0475" w:rsidRDefault="00024207" w:rsidP="0001616F">
            <w:pPr>
              <w:spacing w:after="0" w:line="240" w:lineRule="auto"/>
              <w:rPr>
                <w:rFonts w:ascii="Times New Roman" w:eastAsia="Times New Roman" w:hAnsi="Times New Roman" w:cs="Times New Roman"/>
                <w:color w:val="666666"/>
                <w:sz w:val="28"/>
                <w:szCs w:val="28"/>
                <w:lang w:eastAsia="ru-RU"/>
              </w:rPr>
            </w:pPr>
            <w:r w:rsidRPr="001A0475">
              <w:rPr>
                <w:rFonts w:ascii="Times New Roman" w:eastAsia="Times New Roman" w:hAnsi="Times New Roman" w:cs="Times New Roman"/>
                <w:color w:val="000000"/>
                <w:sz w:val="28"/>
                <w:szCs w:val="28"/>
                <w:lang w:eastAsia="ru-RU"/>
              </w:rPr>
              <w:t>Чему мы научились за год.</w:t>
            </w:r>
          </w:p>
        </w:tc>
        <w:tc>
          <w:tcPr>
            <w:tcW w:w="1087" w:type="dxa"/>
            <w:gridSpan w:val="2"/>
            <w:tcBorders>
              <w:top w:val="single" w:sz="8" w:space="0" w:color="000000"/>
              <w:left w:val="single" w:sz="8" w:space="0" w:color="000000"/>
              <w:bottom w:val="single" w:sz="8" w:space="0" w:color="000000"/>
              <w:right w:val="single" w:sz="8" w:space="0" w:color="000000"/>
            </w:tcBorders>
            <w:shd w:val="clear" w:color="auto" w:fill="FFFFFF"/>
          </w:tcPr>
          <w:p w:rsidR="00024207" w:rsidRPr="00024207" w:rsidRDefault="00024207" w:rsidP="00CD20B8">
            <w:pPr>
              <w:spacing w:after="0" w:line="240" w:lineRule="auto"/>
              <w:jc w:val="center"/>
              <w:rPr>
                <w:rFonts w:ascii="Times New Roman" w:eastAsia="Times New Roman" w:hAnsi="Times New Roman" w:cs="Times New Roman"/>
                <w:sz w:val="28"/>
                <w:szCs w:val="28"/>
                <w:lang w:eastAsia="ru-RU"/>
              </w:rPr>
            </w:pPr>
            <w:r w:rsidRPr="00024207">
              <w:rPr>
                <w:rFonts w:ascii="Times New Roman" w:eastAsia="Times New Roman" w:hAnsi="Times New Roman" w:cs="Times New Roman"/>
                <w:sz w:val="28"/>
                <w:szCs w:val="28"/>
                <w:lang w:eastAsia="ru-RU"/>
              </w:rPr>
              <w:t>1</w:t>
            </w:r>
          </w:p>
        </w:tc>
        <w:tc>
          <w:tcPr>
            <w:tcW w:w="21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024207" w:rsidRDefault="00024207" w:rsidP="00CD20B8">
            <w:pPr>
              <w:spacing w:after="0" w:line="240" w:lineRule="auto"/>
              <w:jc w:val="center"/>
              <w:rPr>
                <w:rFonts w:ascii="Times New Roman" w:eastAsia="Times New Roman" w:hAnsi="Times New Roman" w:cs="Times New Roman"/>
                <w:sz w:val="28"/>
                <w:szCs w:val="28"/>
                <w:lang w:eastAsia="ru-RU"/>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4207" w:rsidRPr="0001616F" w:rsidRDefault="00024207" w:rsidP="0001616F">
            <w:pPr>
              <w:spacing w:after="0" w:line="240" w:lineRule="auto"/>
              <w:rPr>
                <w:rFonts w:ascii="Times New Roman" w:eastAsia="Times New Roman" w:hAnsi="Times New Roman" w:cs="Times New Roman"/>
                <w:color w:val="666666"/>
                <w:sz w:val="28"/>
                <w:szCs w:val="28"/>
                <w:lang w:eastAsia="ru-RU"/>
              </w:rPr>
            </w:pPr>
          </w:p>
        </w:tc>
      </w:tr>
    </w:tbl>
    <w:p w:rsidR="00893D0A" w:rsidRDefault="00893D0A"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hAnsi="Times New Roman" w:cs="Times New Roman"/>
          <w:sz w:val="28"/>
          <w:szCs w:val="28"/>
        </w:rPr>
      </w:pPr>
    </w:p>
    <w:p w:rsidR="00CD20B8" w:rsidRDefault="00CD20B8" w:rsidP="008D2D33">
      <w:pPr>
        <w:spacing w:after="0" w:line="360" w:lineRule="auto"/>
        <w:jc w:val="both"/>
        <w:rPr>
          <w:rFonts w:ascii="Times New Roman" w:eastAsia="Times New Roman" w:hAnsi="Times New Roman" w:cs="Times New Roman"/>
          <w:b/>
          <w:bCs/>
          <w:sz w:val="28"/>
          <w:szCs w:val="28"/>
          <w:lang w:eastAsia="ru-RU"/>
        </w:rPr>
      </w:pPr>
      <w:r w:rsidRPr="00CD20B8">
        <w:rPr>
          <w:rFonts w:ascii="Times New Roman" w:eastAsia="Times New Roman" w:hAnsi="Times New Roman" w:cs="Times New Roman"/>
          <w:b/>
          <w:bCs/>
          <w:sz w:val="28"/>
          <w:szCs w:val="28"/>
          <w:lang w:eastAsia="ru-RU"/>
        </w:rPr>
        <w:lastRenderedPageBreak/>
        <w:t>СПИСОК ЛИТЕРАТУРЫ</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Авторская программа по английскому языку к УМК «</w:t>
      </w:r>
      <w:proofErr w:type="spellStart"/>
      <w:r w:rsidRPr="008039D7">
        <w:rPr>
          <w:rFonts w:ascii="Times New Roman" w:eastAsia="Times New Roman" w:hAnsi="Times New Roman" w:cs="Times New Roman"/>
          <w:sz w:val="28"/>
          <w:szCs w:val="28"/>
          <w:lang w:eastAsia="ru-RU"/>
        </w:rPr>
        <w:t>Rainbow</w:t>
      </w:r>
      <w:proofErr w:type="spellEnd"/>
      <w:r w:rsidRPr="008039D7">
        <w:rPr>
          <w:rFonts w:ascii="Times New Roman" w:eastAsia="Times New Roman" w:hAnsi="Times New Roman" w:cs="Times New Roman"/>
          <w:sz w:val="28"/>
          <w:szCs w:val="28"/>
          <w:lang w:eastAsia="ru-RU"/>
        </w:rPr>
        <w:t xml:space="preserve"> </w:t>
      </w:r>
      <w:proofErr w:type="spellStart"/>
      <w:r w:rsidRPr="008039D7">
        <w:rPr>
          <w:rFonts w:ascii="Times New Roman" w:eastAsia="Times New Roman" w:hAnsi="Times New Roman" w:cs="Times New Roman"/>
          <w:sz w:val="28"/>
          <w:szCs w:val="28"/>
          <w:lang w:eastAsia="ru-RU"/>
        </w:rPr>
        <w:t>English</w:t>
      </w:r>
      <w:proofErr w:type="spellEnd"/>
      <w:r w:rsidRPr="008039D7">
        <w:rPr>
          <w:rFonts w:ascii="Times New Roman" w:eastAsia="Times New Roman" w:hAnsi="Times New Roman" w:cs="Times New Roman"/>
          <w:sz w:val="28"/>
          <w:szCs w:val="28"/>
          <w:lang w:eastAsia="ru-RU"/>
        </w:rPr>
        <w:t xml:space="preserve">» для обучающихся 2-4 классов общеобразовательных учреждений/ O. В. Афанасьева, И. В. Михеева.- Москва: Дрофа, 2011.- 69 </w:t>
      </w:r>
      <w:proofErr w:type="gramStart"/>
      <w:r w:rsidRPr="008039D7">
        <w:rPr>
          <w:rFonts w:ascii="Times New Roman" w:eastAsia="Times New Roman" w:hAnsi="Times New Roman" w:cs="Times New Roman"/>
          <w:sz w:val="28"/>
          <w:szCs w:val="28"/>
          <w:lang w:eastAsia="ru-RU"/>
        </w:rPr>
        <w:t>с</w:t>
      </w:r>
      <w:proofErr w:type="gramEnd"/>
      <w:r w:rsidRPr="008039D7">
        <w:rPr>
          <w:rFonts w:ascii="Times New Roman" w:eastAsia="Times New Roman" w:hAnsi="Times New Roman" w:cs="Times New Roman"/>
          <w:sz w:val="28"/>
          <w:szCs w:val="28"/>
          <w:lang w:eastAsia="ru-RU"/>
        </w:rPr>
        <w:t>.</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Английский язык: Книга для учителя к учеб</w:t>
      </w:r>
      <w:proofErr w:type="gramStart"/>
      <w:r w:rsidRPr="008039D7">
        <w:rPr>
          <w:rFonts w:ascii="Times New Roman" w:eastAsia="Times New Roman" w:hAnsi="Times New Roman" w:cs="Times New Roman"/>
          <w:sz w:val="28"/>
          <w:szCs w:val="28"/>
          <w:lang w:eastAsia="ru-RU"/>
        </w:rPr>
        <w:t>.</w:t>
      </w:r>
      <w:proofErr w:type="gramEnd"/>
      <w:r w:rsidRPr="008039D7">
        <w:rPr>
          <w:rFonts w:ascii="Times New Roman" w:eastAsia="Times New Roman" w:hAnsi="Times New Roman" w:cs="Times New Roman"/>
          <w:sz w:val="28"/>
          <w:szCs w:val="28"/>
          <w:lang w:eastAsia="ru-RU"/>
        </w:rPr>
        <w:t xml:space="preserve"> </w:t>
      </w:r>
      <w:proofErr w:type="gramStart"/>
      <w:r w:rsidRPr="008039D7">
        <w:rPr>
          <w:rFonts w:ascii="Times New Roman" w:eastAsia="Times New Roman" w:hAnsi="Times New Roman" w:cs="Times New Roman"/>
          <w:sz w:val="28"/>
          <w:szCs w:val="28"/>
          <w:lang w:eastAsia="ru-RU"/>
        </w:rPr>
        <w:t>д</w:t>
      </w:r>
      <w:proofErr w:type="gramEnd"/>
      <w:r w:rsidRPr="008039D7">
        <w:rPr>
          <w:rFonts w:ascii="Times New Roman" w:eastAsia="Times New Roman" w:hAnsi="Times New Roman" w:cs="Times New Roman"/>
          <w:sz w:val="28"/>
          <w:szCs w:val="28"/>
          <w:lang w:eastAsia="ru-RU"/>
        </w:rPr>
        <w:t xml:space="preserve">ля </w:t>
      </w:r>
      <w:r w:rsidR="001A0475">
        <w:rPr>
          <w:rFonts w:ascii="Times New Roman" w:eastAsia="Times New Roman" w:hAnsi="Times New Roman" w:cs="Times New Roman"/>
          <w:sz w:val="28"/>
          <w:szCs w:val="28"/>
          <w:lang w:eastAsia="ru-RU"/>
        </w:rPr>
        <w:t>2</w:t>
      </w:r>
      <w:r w:rsidRPr="008039D7">
        <w:rPr>
          <w:rFonts w:ascii="Times New Roman" w:eastAsia="Times New Roman" w:hAnsi="Times New Roman" w:cs="Times New Roman"/>
          <w:sz w:val="28"/>
          <w:szCs w:val="28"/>
          <w:lang w:eastAsia="ru-RU"/>
        </w:rPr>
        <w:t xml:space="preserve"> </w:t>
      </w:r>
      <w:proofErr w:type="spellStart"/>
      <w:r w:rsidRPr="008039D7">
        <w:rPr>
          <w:rFonts w:ascii="Times New Roman" w:eastAsia="Times New Roman" w:hAnsi="Times New Roman" w:cs="Times New Roman"/>
          <w:sz w:val="28"/>
          <w:szCs w:val="28"/>
          <w:lang w:eastAsia="ru-RU"/>
        </w:rPr>
        <w:t>кл</w:t>
      </w:r>
      <w:proofErr w:type="spellEnd"/>
      <w:r w:rsidRPr="008039D7">
        <w:rPr>
          <w:rFonts w:ascii="Times New Roman" w:eastAsia="Times New Roman" w:hAnsi="Times New Roman" w:cs="Times New Roman"/>
          <w:sz w:val="28"/>
          <w:szCs w:val="28"/>
          <w:lang w:eastAsia="ru-RU"/>
        </w:rPr>
        <w:t xml:space="preserve">. </w:t>
      </w:r>
      <w:proofErr w:type="spellStart"/>
      <w:r w:rsidRPr="008039D7">
        <w:rPr>
          <w:rFonts w:ascii="Times New Roman" w:eastAsia="Times New Roman" w:hAnsi="Times New Roman" w:cs="Times New Roman"/>
          <w:sz w:val="28"/>
          <w:szCs w:val="28"/>
          <w:lang w:eastAsia="ru-RU"/>
        </w:rPr>
        <w:t>общеобразоват</w:t>
      </w:r>
      <w:proofErr w:type="spellEnd"/>
      <w:r w:rsidRPr="008039D7">
        <w:rPr>
          <w:rFonts w:ascii="Times New Roman" w:eastAsia="Times New Roman" w:hAnsi="Times New Roman" w:cs="Times New Roman"/>
          <w:sz w:val="28"/>
          <w:szCs w:val="28"/>
          <w:lang w:eastAsia="ru-RU"/>
        </w:rPr>
        <w:t>. учреждений/ O. В. Афанасьева, И. В. Михеева.- Москва: Дрофа, 20</w:t>
      </w:r>
      <w:r w:rsidR="00124EB7">
        <w:rPr>
          <w:rFonts w:ascii="Times New Roman" w:eastAsia="Times New Roman" w:hAnsi="Times New Roman" w:cs="Times New Roman"/>
          <w:sz w:val="28"/>
          <w:szCs w:val="28"/>
          <w:lang w:eastAsia="ru-RU"/>
        </w:rPr>
        <w:t>2</w:t>
      </w:r>
      <w:r w:rsidR="001A0475">
        <w:rPr>
          <w:rFonts w:ascii="Times New Roman" w:eastAsia="Times New Roman" w:hAnsi="Times New Roman" w:cs="Times New Roman"/>
          <w:sz w:val="28"/>
          <w:szCs w:val="28"/>
          <w:lang w:eastAsia="ru-RU"/>
        </w:rPr>
        <w:t>1</w:t>
      </w:r>
      <w:r w:rsidRPr="008039D7">
        <w:rPr>
          <w:rFonts w:ascii="Times New Roman" w:eastAsia="Times New Roman" w:hAnsi="Times New Roman" w:cs="Times New Roman"/>
          <w:sz w:val="28"/>
          <w:szCs w:val="28"/>
          <w:lang w:eastAsia="ru-RU"/>
        </w:rPr>
        <w:t xml:space="preserve">.- 140 </w:t>
      </w:r>
      <w:proofErr w:type="gramStart"/>
      <w:r w:rsidRPr="008039D7">
        <w:rPr>
          <w:rFonts w:ascii="Times New Roman" w:eastAsia="Times New Roman" w:hAnsi="Times New Roman" w:cs="Times New Roman"/>
          <w:sz w:val="28"/>
          <w:szCs w:val="28"/>
          <w:lang w:eastAsia="ru-RU"/>
        </w:rPr>
        <w:t>с</w:t>
      </w:r>
      <w:proofErr w:type="gramEnd"/>
      <w:r w:rsidRPr="008039D7">
        <w:rPr>
          <w:rFonts w:ascii="Times New Roman" w:eastAsia="Times New Roman" w:hAnsi="Times New Roman" w:cs="Times New Roman"/>
          <w:sz w:val="28"/>
          <w:szCs w:val="28"/>
          <w:lang w:eastAsia="ru-RU"/>
        </w:rPr>
        <w:t>.</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 xml:space="preserve">Кузнецова Н.В. Английский язык. Тесты.2-4 </w:t>
      </w:r>
      <w:proofErr w:type="spellStart"/>
      <w:r w:rsidRPr="008039D7">
        <w:rPr>
          <w:rFonts w:ascii="Times New Roman" w:eastAsia="Times New Roman" w:hAnsi="Times New Roman" w:cs="Times New Roman"/>
          <w:sz w:val="28"/>
          <w:szCs w:val="28"/>
          <w:lang w:eastAsia="ru-RU"/>
        </w:rPr>
        <w:t>кл</w:t>
      </w:r>
      <w:proofErr w:type="spellEnd"/>
      <w:r w:rsidRPr="008039D7">
        <w:rPr>
          <w:rFonts w:ascii="Times New Roman" w:eastAsia="Times New Roman" w:hAnsi="Times New Roman" w:cs="Times New Roman"/>
          <w:sz w:val="28"/>
          <w:szCs w:val="28"/>
          <w:lang w:eastAsia="ru-RU"/>
        </w:rPr>
        <w:t xml:space="preserve">.: Учебно-методическое пособие.- </w:t>
      </w:r>
      <w:proofErr w:type="spellStart"/>
      <w:r w:rsidRPr="008039D7">
        <w:rPr>
          <w:rFonts w:ascii="Times New Roman" w:eastAsia="Times New Roman" w:hAnsi="Times New Roman" w:cs="Times New Roman"/>
          <w:sz w:val="28"/>
          <w:szCs w:val="28"/>
          <w:lang w:eastAsia="ru-RU"/>
        </w:rPr>
        <w:t>М.:Дрофа</w:t>
      </w:r>
      <w:proofErr w:type="spellEnd"/>
      <w:r w:rsidRPr="008039D7">
        <w:rPr>
          <w:rFonts w:ascii="Times New Roman" w:eastAsia="Times New Roman" w:hAnsi="Times New Roman" w:cs="Times New Roman"/>
          <w:sz w:val="28"/>
          <w:szCs w:val="28"/>
          <w:lang w:eastAsia="ru-RU"/>
        </w:rPr>
        <w:t xml:space="preserve">, 2044.-128 </w:t>
      </w:r>
      <w:proofErr w:type="gramStart"/>
      <w:r w:rsidRPr="008039D7">
        <w:rPr>
          <w:rFonts w:ascii="Times New Roman" w:eastAsia="Times New Roman" w:hAnsi="Times New Roman" w:cs="Times New Roman"/>
          <w:sz w:val="28"/>
          <w:szCs w:val="28"/>
          <w:lang w:eastAsia="ru-RU"/>
        </w:rPr>
        <w:t>с</w:t>
      </w:r>
      <w:proofErr w:type="gramEnd"/>
      <w:r w:rsidRPr="008039D7">
        <w:rPr>
          <w:rFonts w:ascii="Times New Roman" w:eastAsia="Times New Roman" w:hAnsi="Times New Roman" w:cs="Times New Roman"/>
          <w:sz w:val="28"/>
          <w:szCs w:val="28"/>
          <w:lang w:eastAsia="ru-RU"/>
        </w:rPr>
        <w:t>.</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 xml:space="preserve"> Луконина И.М. Обучение технике чтения на английском языке. Начинающим.- Саратов: Лицей, 2005.- 128 с</w:t>
      </w:r>
      <w:proofErr w:type="gramStart"/>
      <w:r w:rsidRPr="008039D7">
        <w:rPr>
          <w:rFonts w:ascii="Times New Roman" w:eastAsia="Times New Roman" w:hAnsi="Times New Roman" w:cs="Times New Roman"/>
          <w:sz w:val="28"/>
          <w:szCs w:val="28"/>
          <w:lang w:eastAsia="ru-RU"/>
        </w:rPr>
        <w:t>.-</w:t>
      </w:r>
      <w:proofErr w:type="gramEnd"/>
      <w:r w:rsidRPr="008039D7">
        <w:rPr>
          <w:rFonts w:ascii="Times New Roman" w:eastAsia="Times New Roman" w:hAnsi="Times New Roman" w:cs="Times New Roman"/>
          <w:sz w:val="28"/>
          <w:szCs w:val="28"/>
          <w:lang w:eastAsia="ru-RU"/>
        </w:rPr>
        <w:t>(серия “</w:t>
      </w:r>
      <w:proofErr w:type="spellStart"/>
      <w:r w:rsidRPr="008039D7">
        <w:rPr>
          <w:rFonts w:ascii="Times New Roman" w:eastAsia="Times New Roman" w:hAnsi="Times New Roman" w:cs="Times New Roman"/>
          <w:sz w:val="28"/>
          <w:szCs w:val="28"/>
          <w:lang w:eastAsia="ru-RU"/>
        </w:rPr>
        <w:t>English</w:t>
      </w:r>
      <w:proofErr w:type="spellEnd"/>
      <w:r w:rsidRPr="008039D7">
        <w:rPr>
          <w:rFonts w:ascii="Times New Roman" w:eastAsia="Times New Roman" w:hAnsi="Times New Roman" w:cs="Times New Roman"/>
          <w:sz w:val="28"/>
          <w:szCs w:val="28"/>
          <w:lang w:eastAsia="ru-RU"/>
        </w:rPr>
        <w:t>);</w:t>
      </w:r>
    </w:p>
    <w:p w:rsidR="00CD20B8" w:rsidRPr="008039D7" w:rsidRDefault="00CD20B8" w:rsidP="00CD20B8">
      <w:pPr>
        <w:pStyle w:val="ac"/>
        <w:numPr>
          <w:ilvl w:val="0"/>
          <w:numId w:val="3"/>
        </w:numPr>
        <w:shd w:val="clear" w:color="auto" w:fill="FFFFFF"/>
        <w:spacing w:after="0"/>
        <w:rPr>
          <w:rFonts w:ascii="Times New Roman" w:eastAsia="Times New Roman" w:hAnsi="Times New Roman" w:cs="Times New Roman"/>
          <w:sz w:val="28"/>
          <w:szCs w:val="28"/>
          <w:lang w:eastAsia="ru-RU"/>
        </w:rPr>
      </w:pPr>
      <w:r w:rsidRPr="008039D7">
        <w:rPr>
          <w:rFonts w:ascii="Times New Roman" w:eastAsia="Times New Roman" w:hAnsi="Times New Roman" w:cs="Times New Roman"/>
          <w:sz w:val="28"/>
          <w:szCs w:val="28"/>
          <w:lang w:eastAsia="ru-RU"/>
        </w:rPr>
        <w:t xml:space="preserve">Планируемые результаты начального общего образования / Л. Л. Алексеева, С. В. </w:t>
      </w:r>
      <w:proofErr w:type="spellStart"/>
      <w:r w:rsidRPr="008039D7">
        <w:rPr>
          <w:rFonts w:ascii="Times New Roman" w:eastAsia="Times New Roman" w:hAnsi="Times New Roman" w:cs="Times New Roman"/>
          <w:sz w:val="28"/>
          <w:szCs w:val="28"/>
          <w:lang w:eastAsia="ru-RU"/>
        </w:rPr>
        <w:t>Анащенкова</w:t>
      </w:r>
      <w:proofErr w:type="spellEnd"/>
      <w:r w:rsidRPr="008039D7">
        <w:rPr>
          <w:rFonts w:ascii="Times New Roman" w:eastAsia="Times New Roman" w:hAnsi="Times New Roman" w:cs="Times New Roman"/>
          <w:sz w:val="28"/>
          <w:szCs w:val="28"/>
          <w:lang w:eastAsia="ru-RU"/>
        </w:rPr>
        <w:t xml:space="preserve">, М. З. </w:t>
      </w:r>
      <w:proofErr w:type="spellStart"/>
      <w:r w:rsidRPr="008039D7">
        <w:rPr>
          <w:rFonts w:ascii="Times New Roman" w:eastAsia="Times New Roman" w:hAnsi="Times New Roman" w:cs="Times New Roman"/>
          <w:sz w:val="28"/>
          <w:szCs w:val="28"/>
          <w:lang w:eastAsia="ru-RU"/>
        </w:rPr>
        <w:t>Биболетова</w:t>
      </w:r>
      <w:proofErr w:type="spellEnd"/>
      <w:r w:rsidRPr="008039D7">
        <w:rPr>
          <w:rFonts w:ascii="Times New Roman" w:eastAsia="Times New Roman" w:hAnsi="Times New Roman" w:cs="Times New Roman"/>
          <w:sz w:val="28"/>
          <w:szCs w:val="28"/>
          <w:lang w:eastAsia="ru-RU"/>
        </w:rPr>
        <w:t xml:space="preserve"> и др.; под ред. Г. С. Ковалевой, О. Б. Логиновой. — М.: Просвещение, 2009. — (Стандарты второго поколения).</w:t>
      </w:r>
    </w:p>
    <w:p w:rsidR="00124EB7" w:rsidRPr="008039D7" w:rsidRDefault="00124EB7" w:rsidP="00124EB7">
      <w:pPr>
        <w:pStyle w:val="ac"/>
        <w:shd w:val="clear" w:color="auto" w:fill="FFFFFF"/>
        <w:spacing w:after="0"/>
        <w:rPr>
          <w:rFonts w:ascii="Times New Roman" w:eastAsia="Times New Roman" w:hAnsi="Times New Roman" w:cs="Times New Roman"/>
          <w:sz w:val="28"/>
          <w:szCs w:val="28"/>
          <w:lang w:eastAsia="ru-RU"/>
        </w:rPr>
      </w:pPr>
    </w:p>
    <w:p w:rsidR="00CD20B8" w:rsidRPr="00CD20B8" w:rsidRDefault="00CD20B8" w:rsidP="008D2D33">
      <w:pPr>
        <w:spacing w:after="0" w:line="360" w:lineRule="auto"/>
        <w:jc w:val="both"/>
        <w:rPr>
          <w:rFonts w:ascii="Times New Roman" w:hAnsi="Times New Roman" w:cs="Times New Roman"/>
          <w:b/>
          <w:sz w:val="28"/>
          <w:szCs w:val="28"/>
        </w:rPr>
      </w:pPr>
      <w:r w:rsidRPr="00CD20B8">
        <w:rPr>
          <w:rFonts w:ascii="Times New Roman" w:hAnsi="Times New Roman" w:cs="Times New Roman"/>
          <w:b/>
          <w:sz w:val="28"/>
          <w:szCs w:val="28"/>
        </w:rPr>
        <w:t xml:space="preserve">Цифровые и электронные образовательные ресурсы </w:t>
      </w:r>
    </w:p>
    <w:p w:rsidR="00CD20B8" w:rsidRPr="00CD20B8" w:rsidRDefault="00DD29B3" w:rsidP="00CD20B8">
      <w:pPr>
        <w:pStyle w:val="ac"/>
        <w:numPr>
          <w:ilvl w:val="0"/>
          <w:numId w:val="2"/>
        </w:numPr>
        <w:spacing w:after="0" w:line="360" w:lineRule="auto"/>
        <w:jc w:val="both"/>
        <w:rPr>
          <w:rFonts w:ascii="Times New Roman" w:hAnsi="Times New Roman" w:cs="Times New Roman"/>
          <w:sz w:val="28"/>
          <w:szCs w:val="28"/>
        </w:rPr>
      </w:pPr>
      <w:hyperlink r:id="rId8" w:history="1">
        <w:r w:rsidR="00CD20B8" w:rsidRPr="00CD20B8">
          <w:rPr>
            <w:rStyle w:val="ab"/>
            <w:rFonts w:ascii="Times New Roman" w:hAnsi="Times New Roman" w:cs="Times New Roman"/>
            <w:color w:val="auto"/>
            <w:sz w:val="28"/>
            <w:szCs w:val="28"/>
          </w:rPr>
          <w:t>www.english.ru</w:t>
        </w:r>
      </w:hyperlink>
      <w:r w:rsidR="00CD20B8" w:rsidRPr="00CD20B8">
        <w:rPr>
          <w:rFonts w:ascii="Times New Roman" w:hAnsi="Times New Roman" w:cs="Times New Roman"/>
          <w:sz w:val="28"/>
          <w:szCs w:val="28"/>
        </w:rPr>
        <w:t xml:space="preserve"> </w:t>
      </w:r>
    </w:p>
    <w:p w:rsidR="00CD20B8" w:rsidRPr="00CD20B8" w:rsidRDefault="00DD29B3" w:rsidP="00CD20B8">
      <w:pPr>
        <w:pStyle w:val="ac"/>
        <w:numPr>
          <w:ilvl w:val="0"/>
          <w:numId w:val="2"/>
        </w:numPr>
        <w:spacing w:after="0" w:line="360" w:lineRule="auto"/>
        <w:jc w:val="both"/>
        <w:rPr>
          <w:rFonts w:ascii="Times New Roman" w:hAnsi="Times New Roman" w:cs="Times New Roman"/>
          <w:sz w:val="28"/>
          <w:szCs w:val="28"/>
        </w:rPr>
      </w:pPr>
      <w:hyperlink r:id="rId9" w:history="1">
        <w:r w:rsidR="00CD20B8" w:rsidRPr="00CD20B8">
          <w:rPr>
            <w:rStyle w:val="ab"/>
            <w:rFonts w:ascii="Times New Roman" w:hAnsi="Times New Roman" w:cs="Times New Roman"/>
            <w:color w:val="auto"/>
            <w:sz w:val="28"/>
            <w:szCs w:val="28"/>
          </w:rPr>
          <w:t>https://prosv.ru/umk/english-spotligh</w:t>
        </w:r>
        <w:r w:rsidR="00CD20B8" w:rsidRPr="00CD20B8">
          <w:rPr>
            <w:rStyle w:val="ab"/>
            <w:rFonts w:ascii="Times New Roman" w:hAnsi="Times New Roman" w:cs="Times New Roman"/>
            <w:color w:val="auto"/>
            <w:sz w:val="28"/>
            <w:szCs w:val="28"/>
            <w:lang w:val="en-US"/>
          </w:rPr>
          <w:t>t</w:t>
        </w:r>
        <w:r w:rsidR="00CD20B8" w:rsidRPr="00CD20B8">
          <w:rPr>
            <w:rStyle w:val="ab"/>
            <w:rFonts w:ascii="Times New Roman" w:hAnsi="Times New Roman" w:cs="Times New Roman"/>
            <w:color w:val="auto"/>
            <w:sz w:val="28"/>
            <w:szCs w:val="28"/>
          </w:rPr>
          <w:t>/</w:t>
        </w:r>
      </w:hyperlink>
    </w:p>
    <w:p w:rsidR="00CD20B8" w:rsidRPr="00CD20B8" w:rsidRDefault="00DD29B3" w:rsidP="00CD20B8">
      <w:pPr>
        <w:pStyle w:val="ac"/>
        <w:numPr>
          <w:ilvl w:val="0"/>
          <w:numId w:val="2"/>
        </w:numPr>
        <w:spacing w:after="0" w:line="360" w:lineRule="auto"/>
        <w:jc w:val="both"/>
        <w:rPr>
          <w:rFonts w:ascii="Times New Roman" w:hAnsi="Times New Roman" w:cs="Times New Roman"/>
          <w:sz w:val="28"/>
          <w:szCs w:val="28"/>
        </w:rPr>
      </w:pPr>
      <w:hyperlink r:id="rId10" w:history="1">
        <w:r w:rsidR="00CD20B8" w:rsidRPr="00CD20B8">
          <w:rPr>
            <w:rStyle w:val="ab"/>
            <w:rFonts w:ascii="Times New Roman" w:hAnsi="Times New Roman" w:cs="Times New Roman"/>
            <w:color w:val="auto"/>
            <w:sz w:val="28"/>
            <w:szCs w:val="28"/>
            <w:lang w:val="en-US"/>
          </w:rPr>
          <w:t>http</w:t>
        </w:r>
        <w:r w:rsidR="00CD20B8" w:rsidRPr="00CD20B8">
          <w:rPr>
            <w:rStyle w:val="ab"/>
            <w:rFonts w:ascii="Times New Roman" w:hAnsi="Times New Roman" w:cs="Times New Roman"/>
            <w:color w:val="auto"/>
            <w:sz w:val="28"/>
            <w:szCs w:val="28"/>
          </w:rPr>
          <w:t>://</w:t>
        </w:r>
        <w:proofErr w:type="spellStart"/>
        <w:r w:rsidR="00CD20B8" w:rsidRPr="00CD20B8">
          <w:rPr>
            <w:rStyle w:val="ab"/>
            <w:rFonts w:ascii="Times New Roman" w:hAnsi="Times New Roman" w:cs="Times New Roman"/>
            <w:color w:val="auto"/>
            <w:sz w:val="28"/>
            <w:szCs w:val="28"/>
            <w:lang w:val="en-US"/>
          </w:rPr>
          <w:t>bogglesworldesl</w:t>
        </w:r>
        <w:proofErr w:type="spellEnd"/>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com</w:t>
        </w:r>
        <w:r w:rsidR="00CD20B8" w:rsidRPr="00CD20B8">
          <w:rPr>
            <w:rStyle w:val="ab"/>
            <w:rFonts w:ascii="Times New Roman" w:hAnsi="Times New Roman" w:cs="Times New Roman"/>
            <w:color w:val="auto"/>
            <w:sz w:val="28"/>
            <w:szCs w:val="28"/>
          </w:rPr>
          <w:t>/</w:t>
        </w:r>
      </w:hyperlink>
    </w:p>
    <w:p w:rsidR="00CD20B8" w:rsidRPr="00CD20B8" w:rsidRDefault="00CD20B8" w:rsidP="00CD20B8">
      <w:pPr>
        <w:pStyle w:val="ac"/>
        <w:numPr>
          <w:ilvl w:val="0"/>
          <w:numId w:val="2"/>
        </w:numPr>
        <w:spacing w:after="0" w:line="360" w:lineRule="auto"/>
        <w:jc w:val="both"/>
        <w:rPr>
          <w:rFonts w:ascii="Times New Roman" w:hAnsi="Times New Roman" w:cs="Times New Roman"/>
          <w:sz w:val="28"/>
          <w:szCs w:val="28"/>
        </w:rPr>
      </w:pPr>
      <w:r w:rsidRPr="00CD20B8">
        <w:rPr>
          <w:rFonts w:ascii="Times New Roman" w:hAnsi="Times New Roman" w:cs="Times New Roman"/>
          <w:sz w:val="28"/>
          <w:szCs w:val="28"/>
        </w:rPr>
        <w:t xml:space="preserve"> </w:t>
      </w:r>
      <w:hyperlink r:id="rId11" w:history="1">
        <w:r w:rsidRPr="00CD20B8">
          <w:rPr>
            <w:rStyle w:val="ab"/>
            <w:rFonts w:ascii="Times New Roman" w:hAnsi="Times New Roman" w:cs="Times New Roman"/>
            <w:color w:val="auto"/>
            <w:sz w:val="28"/>
            <w:szCs w:val="28"/>
            <w:lang w:val="en-US"/>
          </w:rPr>
          <w:t>http</w:t>
        </w:r>
        <w:r w:rsidRPr="00CD20B8">
          <w:rPr>
            <w:rStyle w:val="ab"/>
            <w:rFonts w:ascii="Times New Roman" w:hAnsi="Times New Roman" w:cs="Times New Roman"/>
            <w:color w:val="auto"/>
            <w:sz w:val="28"/>
            <w:szCs w:val="28"/>
          </w:rPr>
          <w:t>://</w:t>
        </w:r>
        <w:r w:rsidRPr="00CD20B8">
          <w:rPr>
            <w:rStyle w:val="ab"/>
            <w:rFonts w:ascii="Times New Roman" w:hAnsi="Times New Roman" w:cs="Times New Roman"/>
            <w:color w:val="auto"/>
            <w:sz w:val="28"/>
            <w:szCs w:val="28"/>
            <w:lang w:val="en-US"/>
          </w:rPr>
          <w:t>www</w:t>
        </w:r>
        <w:r w:rsidRPr="00CD20B8">
          <w:rPr>
            <w:rStyle w:val="ab"/>
            <w:rFonts w:ascii="Times New Roman" w:hAnsi="Times New Roman" w:cs="Times New Roman"/>
            <w:color w:val="auto"/>
            <w:sz w:val="28"/>
            <w:szCs w:val="28"/>
          </w:rPr>
          <w:t>.</w:t>
        </w:r>
        <w:proofErr w:type="spellStart"/>
        <w:r w:rsidRPr="00CD20B8">
          <w:rPr>
            <w:rStyle w:val="ab"/>
            <w:rFonts w:ascii="Times New Roman" w:hAnsi="Times New Roman" w:cs="Times New Roman"/>
            <w:color w:val="auto"/>
            <w:sz w:val="28"/>
            <w:szCs w:val="28"/>
            <w:lang w:val="en-US"/>
          </w:rPr>
          <w:t>english</w:t>
        </w:r>
        <w:proofErr w:type="spellEnd"/>
        <w:r w:rsidRPr="00CD20B8">
          <w:rPr>
            <w:rStyle w:val="ab"/>
            <w:rFonts w:ascii="Times New Roman" w:hAnsi="Times New Roman" w:cs="Times New Roman"/>
            <w:color w:val="auto"/>
            <w:sz w:val="28"/>
            <w:szCs w:val="28"/>
          </w:rPr>
          <w:t>.</w:t>
        </w:r>
        <w:r w:rsidRPr="00CD20B8">
          <w:rPr>
            <w:rStyle w:val="ab"/>
            <w:rFonts w:ascii="Times New Roman" w:hAnsi="Times New Roman" w:cs="Times New Roman"/>
            <w:color w:val="auto"/>
            <w:sz w:val="28"/>
            <w:szCs w:val="28"/>
            <w:lang w:val="en-US"/>
          </w:rPr>
          <w:t>language</w:t>
        </w:r>
        <w:r w:rsidRPr="00CD20B8">
          <w:rPr>
            <w:rStyle w:val="ab"/>
            <w:rFonts w:ascii="Times New Roman" w:hAnsi="Times New Roman" w:cs="Times New Roman"/>
            <w:color w:val="auto"/>
            <w:sz w:val="28"/>
            <w:szCs w:val="28"/>
          </w:rPr>
          <w:t>.</w:t>
        </w:r>
        <w:proofErr w:type="spellStart"/>
        <w:r w:rsidRPr="00CD20B8">
          <w:rPr>
            <w:rStyle w:val="ab"/>
            <w:rFonts w:ascii="Times New Roman" w:hAnsi="Times New Roman" w:cs="Times New Roman"/>
            <w:color w:val="auto"/>
            <w:sz w:val="28"/>
            <w:szCs w:val="28"/>
            <w:lang w:val="en-US"/>
          </w:rPr>
          <w:t>ru</w:t>
        </w:r>
        <w:proofErr w:type="spellEnd"/>
        <w:r w:rsidRPr="00CD20B8">
          <w:rPr>
            <w:rStyle w:val="ab"/>
            <w:rFonts w:ascii="Times New Roman" w:hAnsi="Times New Roman" w:cs="Times New Roman"/>
            <w:color w:val="auto"/>
            <w:sz w:val="28"/>
            <w:szCs w:val="28"/>
          </w:rPr>
          <w:t>/</w:t>
        </w:r>
      </w:hyperlink>
    </w:p>
    <w:p w:rsidR="00CD20B8" w:rsidRPr="00CD20B8" w:rsidRDefault="00DD29B3" w:rsidP="00CD20B8">
      <w:pPr>
        <w:pStyle w:val="ac"/>
        <w:numPr>
          <w:ilvl w:val="0"/>
          <w:numId w:val="2"/>
        </w:numPr>
        <w:spacing w:after="0" w:line="360" w:lineRule="auto"/>
        <w:jc w:val="both"/>
        <w:rPr>
          <w:rFonts w:ascii="Times New Roman" w:hAnsi="Times New Roman" w:cs="Times New Roman"/>
          <w:sz w:val="28"/>
          <w:szCs w:val="28"/>
        </w:rPr>
      </w:pPr>
      <w:hyperlink r:id="rId12" w:history="1">
        <w:r w:rsidR="00CD20B8" w:rsidRPr="00CD20B8">
          <w:rPr>
            <w:rStyle w:val="ab"/>
            <w:rFonts w:ascii="Times New Roman" w:hAnsi="Times New Roman" w:cs="Times New Roman"/>
            <w:color w:val="auto"/>
            <w:sz w:val="28"/>
            <w:szCs w:val="28"/>
            <w:lang w:val="en-US"/>
          </w:rPr>
          <w:t>https</w:t>
        </w:r>
        <w:r w:rsidR="00CD20B8" w:rsidRPr="00CD20B8">
          <w:rPr>
            <w:rStyle w:val="ab"/>
            <w:rFonts w:ascii="Times New Roman" w:hAnsi="Times New Roman" w:cs="Times New Roman"/>
            <w:color w:val="auto"/>
            <w:sz w:val="28"/>
            <w:szCs w:val="28"/>
          </w:rPr>
          <w:t>://</w:t>
        </w:r>
        <w:proofErr w:type="spellStart"/>
        <w:r w:rsidR="00CD20B8" w:rsidRPr="00CD20B8">
          <w:rPr>
            <w:rStyle w:val="ab"/>
            <w:rFonts w:ascii="Times New Roman" w:hAnsi="Times New Roman" w:cs="Times New Roman"/>
            <w:color w:val="auto"/>
            <w:sz w:val="28"/>
            <w:szCs w:val="28"/>
            <w:lang w:val="en-US"/>
          </w:rPr>
          <w:t>english</w:t>
        </w:r>
        <w:proofErr w:type="spellEnd"/>
        <w:r w:rsidR="00CD20B8" w:rsidRPr="00CD20B8">
          <w:rPr>
            <w:rStyle w:val="ab"/>
            <w:rFonts w:ascii="Times New Roman" w:hAnsi="Times New Roman" w:cs="Times New Roman"/>
            <w:color w:val="auto"/>
            <w:sz w:val="28"/>
            <w:szCs w:val="28"/>
          </w:rPr>
          <w:t>.</w:t>
        </w:r>
        <w:proofErr w:type="spellStart"/>
        <w:r w:rsidR="00CD20B8" w:rsidRPr="00CD20B8">
          <w:rPr>
            <w:rStyle w:val="ab"/>
            <w:rFonts w:ascii="Times New Roman" w:hAnsi="Times New Roman" w:cs="Times New Roman"/>
            <w:color w:val="auto"/>
            <w:sz w:val="28"/>
            <w:szCs w:val="28"/>
            <w:lang w:val="en-US"/>
          </w:rPr>
          <w:t>uchi</w:t>
        </w:r>
        <w:proofErr w:type="spellEnd"/>
        <w:r w:rsidR="00CD20B8" w:rsidRPr="00CD20B8">
          <w:rPr>
            <w:rStyle w:val="ab"/>
            <w:rFonts w:ascii="Times New Roman" w:hAnsi="Times New Roman" w:cs="Times New Roman"/>
            <w:color w:val="auto"/>
            <w:sz w:val="28"/>
            <w:szCs w:val="28"/>
          </w:rPr>
          <w:t>.</w:t>
        </w:r>
        <w:proofErr w:type="spellStart"/>
        <w:r w:rsidR="00CD20B8" w:rsidRPr="00CD20B8">
          <w:rPr>
            <w:rStyle w:val="ab"/>
            <w:rFonts w:ascii="Times New Roman" w:hAnsi="Times New Roman" w:cs="Times New Roman"/>
            <w:color w:val="auto"/>
            <w:sz w:val="28"/>
            <w:szCs w:val="28"/>
            <w:lang w:val="en-US"/>
          </w:rPr>
          <w:t>ru</w:t>
        </w:r>
        <w:proofErr w:type="spellEnd"/>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teachers</w:t>
        </w:r>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regulations</w:t>
        </w:r>
      </w:hyperlink>
      <w:r w:rsidR="00CD20B8" w:rsidRPr="00CD20B8">
        <w:rPr>
          <w:rFonts w:ascii="Times New Roman" w:hAnsi="Times New Roman" w:cs="Times New Roman"/>
          <w:sz w:val="28"/>
          <w:szCs w:val="28"/>
        </w:rPr>
        <w:t xml:space="preserve"> </w:t>
      </w:r>
    </w:p>
    <w:p w:rsidR="00CD20B8" w:rsidRPr="00CD20B8" w:rsidRDefault="00DD29B3" w:rsidP="00CD20B8">
      <w:pPr>
        <w:pStyle w:val="ac"/>
        <w:numPr>
          <w:ilvl w:val="0"/>
          <w:numId w:val="2"/>
        </w:numPr>
        <w:spacing w:after="0" w:line="360" w:lineRule="auto"/>
        <w:jc w:val="both"/>
        <w:rPr>
          <w:rFonts w:ascii="Times New Roman" w:hAnsi="Times New Roman" w:cs="Times New Roman"/>
          <w:sz w:val="28"/>
          <w:szCs w:val="28"/>
        </w:rPr>
      </w:pPr>
      <w:hyperlink r:id="rId13" w:history="1">
        <w:r w:rsidR="00CD20B8" w:rsidRPr="00CD20B8">
          <w:rPr>
            <w:rStyle w:val="ab"/>
            <w:rFonts w:ascii="Times New Roman" w:hAnsi="Times New Roman" w:cs="Times New Roman"/>
            <w:color w:val="auto"/>
            <w:sz w:val="28"/>
            <w:szCs w:val="28"/>
            <w:lang w:val="en-US"/>
          </w:rPr>
          <w:t>https</w:t>
        </w:r>
        <w:r w:rsidR="00CD20B8" w:rsidRPr="00CD20B8">
          <w:rPr>
            <w:rStyle w:val="ab"/>
            <w:rFonts w:ascii="Times New Roman" w:hAnsi="Times New Roman" w:cs="Times New Roman"/>
            <w:color w:val="auto"/>
            <w:sz w:val="28"/>
            <w:szCs w:val="28"/>
          </w:rPr>
          <w:t>://</w:t>
        </w:r>
        <w:proofErr w:type="spellStart"/>
        <w:r w:rsidR="00CD20B8" w:rsidRPr="00CD20B8">
          <w:rPr>
            <w:rStyle w:val="ab"/>
            <w:rFonts w:ascii="Times New Roman" w:hAnsi="Times New Roman" w:cs="Times New Roman"/>
            <w:color w:val="auto"/>
            <w:sz w:val="28"/>
            <w:szCs w:val="28"/>
            <w:lang w:val="en-US"/>
          </w:rPr>
          <w:t>resh</w:t>
        </w:r>
        <w:proofErr w:type="spellEnd"/>
        <w:r w:rsidR="00CD20B8" w:rsidRPr="00CD20B8">
          <w:rPr>
            <w:rStyle w:val="ab"/>
            <w:rFonts w:ascii="Times New Roman" w:hAnsi="Times New Roman" w:cs="Times New Roman"/>
            <w:color w:val="auto"/>
            <w:sz w:val="28"/>
            <w:szCs w:val="28"/>
          </w:rPr>
          <w:t>.</w:t>
        </w:r>
        <w:proofErr w:type="spellStart"/>
        <w:r w:rsidR="00CD20B8" w:rsidRPr="00CD20B8">
          <w:rPr>
            <w:rStyle w:val="ab"/>
            <w:rFonts w:ascii="Times New Roman" w:hAnsi="Times New Roman" w:cs="Times New Roman"/>
            <w:color w:val="auto"/>
            <w:sz w:val="28"/>
            <w:szCs w:val="28"/>
            <w:lang w:val="en-US"/>
          </w:rPr>
          <w:t>edu</w:t>
        </w:r>
        <w:proofErr w:type="spellEnd"/>
        <w:r w:rsidR="00CD20B8" w:rsidRPr="00CD20B8">
          <w:rPr>
            <w:rStyle w:val="ab"/>
            <w:rFonts w:ascii="Times New Roman" w:hAnsi="Times New Roman" w:cs="Times New Roman"/>
            <w:color w:val="auto"/>
            <w:sz w:val="28"/>
            <w:szCs w:val="28"/>
          </w:rPr>
          <w:t>.</w:t>
        </w:r>
        <w:proofErr w:type="spellStart"/>
        <w:r w:rsidR="00CD20B8" w:rsidRPr="00CD20B8">
          <w:rPr>
            <w:rStyle w:val="ab"/>
            <w:rFonts w:ascii="Times New Roman" w:hAnsi="Times New Roman" w:cs="Times New Roman"/>
            <w:color w:val="auto"/>
            <w:sz w:val="28"/>
            <w:szCs w:val="28"/>
            <w:lang w:val="en-US"/>
          </w:rPr>
          <w:t>ru</w:t>
        </w:r>
        <w:proofErr w:type="spellEnd"/>
        <w:r w:rsidR="00CD20B8" w:rsidRPr="00CD20B8">
          <w:rPr>
            <w:rStyle w:val="ab"/>
            <w:rFonts w:ascii="Times New Roman" w:hAnsi="Times New Roman" w:cs="Times New Roman"/>
            <w:color w:val="auto"/>
            <w:sz w:val="28"/>
            <w:szCs w:val="28"/>
          </w:rPr>
          <w:t>/</w:t>
        </w:r>
        <w:r w:rsidR="00CD20B8" w:rsidRPr="00CD20B8">
          <w:rPr>
            <w:rStyle w:val="ab"/>
            <w:rFonts w:ascii="Times New Roman" w:hAnsi="Times New Roman" w:cs="Times New Roman"/>
            <w:color w:val="auto"/>
            <w:sz w:val="28"/>
            <w:szCs w:val="28"/>
            <w:lang w:val="en-US"/>
          </w:rPr>
          <w:t>subject</w:t>
        </w:r>
        <w:r w:rsidR="00CD20B8" w:rsidRPr="00CD20B8">
          <w:rPr>
            <w:rStyle w:val="ab"/>
            <w:rFonts w:ascii="Times New Roman" w:hAnsi="Times New Roman" w:cs="Times New Roman"/>
            <w:color w:val="auto"/>
            <w:sz w:val="28"/>
            <w:szCs w:val="28"/>
          </w:rPr>
          <w:t>/11/</w:t>
        </w:r>
      </w:hyperlink>
    </w:p>
    <w:p w:rsidR="00CD20B8" w:rsidRPr="00CD20B8" w:rsidRDefault="00CD20B8" w:rsidP="008D2D33">
      <w:pPr>
        <w:spacing w:after="0" w:line="360" w:lineRule="auto"/>
        <w:jc w:val="both"/>
      </w:pPr>
    </w:p>
    <w:sectPr w:rsidR="00CD20B8" w:rsidRPr="00CD20B8" w:rsidSect="00442DA8">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E5" w:rsidRDefault="00170BE5" w:rsidP="00184F85">
      <w:pPr>
        <w:spacing w:after="0" w:line="240" w:lineRule="auto"/>
      </w:pPr>
      <w:r>
        <w:separator/>
      </w:r>
    </w:p>
  </w:endnote>
  <w:endnote w:type="continuationSeparator" w:id="0">
    <w:p w:rsidR="00170BE5" w:rsidRDefault="00170BE5" w:rsidP="00184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90"/>
      <w:docPartObj>
        <w:docPartGallery w:val="Page Numbers (Bottom of Page)"/>
        <w:docPartUnique/>
      </w:docPartObj>
    </w:sdtPr>
    <w:sdtContent>
      <w:p w:rsidR="0033208F" w:rsidRDefault="00DD29B3">
        <w:pPr>
          <w:pStyle w:val="a9"/>
          <w:jc w:val="center"/>
        </w:pPr>
        <w:fldSimple w:instr=" PAGE   \* MERGEFORMAT ">
          <w:r w:rsidR="00F80827">
            <w:rPr>
              <w:noProof/>
            </w:rPr>
            <w:t>2</w:t>
          </w:r>
        </w:fldSimple>
      </w:p>
    </w:sdtContent>
  </w:sdt>
  <w:p w:rsidR="0033208F" w:rsidRDefault="003320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E5" w:rsidRDefault="00170BE5" w:rsidP="00184F85">
      <w:pPr>
        <w:spacing w:after="0" w:line="240" w:lineRule="auto"/>
      </w:pPr>
      <w:r>
        <w:separator/>
      </w:r>
    </w:p>
  </w:footnote>
  <w:footnote w:type="continuationSeparator" w:id="0">
    <w:p w:rsidR="00170BE5" w:rsidRDefault="00170BE5" w:rsidP="00184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07E3"/>
    <w:multiLevelType w:val="hybridMultilevel"/>
    <w:tmpl w:val="FFFFFFFF"/>
    <w:lvl w:ilvl="0" w:tplc="5DECA7BC">
      <w:start w:val="4"/>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92C52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E43E3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270D3B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ACF5F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06C59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2707CC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74DF5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7E2D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665934E2"/>
    <w:multiLevelType w:val="hybridMultilevel"/>
    <w:tmpl w:val="F7006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E0CC4"/>
    <w:multiLevelType w:val="hybridMultilevel"/>
    <w:tmpl w:val="2A0A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2DA8"/>
    <w:rsid w:val="0001616F"/>
    <w:rsid w:val="00022BE7"/>
    <w:rsid w:val="00024207"/>
    <w:rsid w:val="0012055A"/>
    <w:rsid w:val="00124EB7"/>
    <w:rsid w:val="00170BE5"/>
    <w:rsid w:val="00184F85"/>
    <w:rsid w:val="001A0475"/>
    <w:rsid w:val="00241A16"/>
    <w:rsid w:val="00282B5A"/>
    <w:rsid w:val="002A6AF2"/>
    <w:rsid w:val="0033208F"/>
    <w:rsid w:val="00366E99"/>
    <w:rsid w:val="00386074"/>
    <w:rsid w:val="00437950"/>
    <w:rsid w:val="00442DA8"/>
    <w:rsid w:val="0045329B"/>
    <w:rsid w:val="00540CDD"/>
    <w:rsid w:val="00567A1C"/>
    <w:rsid w:val="00571E94"/>
    <w:rsid w:val="005B0835"/>
    <w:rsid w:val="006110CC"/>
    <w:rsid w:val="006D447F"/>
    <w:rsid w:val="00705CB4"/>
    <w:rsid w:val="007969F1"/>
    <w:rsid w:val="007C133F"/>
    <w:rsid w:val="00844B85"/>
    <w:rsid w:val="00893D0A"/>
    <w:rsid w:val="008B700B"/>
    <w:rsid w:val="008D2D33"/>
    <w:rsid w:val="009102FE"/>
    <w:rsid w:val="00AB2BD4"/>
    <w:rsid w:val="00B873F8"/>
    <w:rsid w:val="00C62EFF"/>
    <w:rsid w:val="00CD20B8"/>
    <w:rsid w:val="00D75D7B"/>
    <w:rsid w:val="00DD29B3"/>
    <w:rsid w:val="00E92E1C"/>
    <w:rsid w:val="00F80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0A"/>
  </w:style>
  <w:style w:type="paragraph" w:styleId="1">
    <w:name w:val="heading 1"/>
    <w:basedOn w:val="a"/>
    <w:next w:val="a"/>
    <w:link w:val="10"/>
    <w:uiPriority w:val="9"/>
    <w:qFormat/>
    <w:rsid w:val="00844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442DA8"/>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2DA8"/>
    <w:pPr>
      <w:spacing w:after="0" w:line="240" w:lineRule="auto"/>
    </w:pPr>
    <w:rPr>
      <w:rFonts w:eastAsiaTheme="minorEastAsia"/>
    </w:rPr>
  </w:style>
  <w:style w:type="character" w:customStyle="1" w:styleId="a4">
    <w:name w:val="Без интервала Знак"/>
    <w:basedOn w:val="a0"/>
    <w:link w:val="a3"/>
    <w:uiPriority w:val="1"/>
    <w:rsid w:val="00442DA8"/>
    <w:rPr>
      <w:rFonts w:eastAsiaTheme="minorEastAsia"/>
    </w:rPr>
  </w:style>
  <w:style w:type="paragraph" w:styleId="a5">
    <w:name w:val="Balloon Text"/>
    <w:basedOn w:val="a"/>
    <w:link w:val="a6"/>
    <w:uiPriority w:val="99"/>
    <w:semiHidden/>
    <w:unhideWhenUsed/>
    <w:rsid w:val="00442D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2DA8"/>
    <w:rPr>
      <w:rFonts w:ascii="Tahoma" w:hAnsi="Tahoma" w:cs="Tahoma"/>
      <w:sz w:val="16"/>
      <w:szCs w:val="16"/>
    </w:rPr>
  </w:style>
  <w:style w:type="character" w:customStyle="1" w:styleId="20">
    <w:name w:val="Заголовок 2 Знак"/>
    <w:basedOn w:val="a0"/>
    <w:link w:val="2"/>
    <w:uiPriority w:val="9"/>
    <w:rsid w:val="00442DA8"/>
    <w:rPr>
      <w:rFonts w:ascii="Times New Roman" w:eastAsia="Times New Roman" w:hAnsi="Times New Roman" w:cs="Times New Roman"/>
      <w:b/>
      <w:color w:val="000000"/>
      <w:sz w:val="32"/>
      <w:lang w:eastAsia="ru-RU"/>
    </w:rPr>
  </w:style>
  <w:style w:type="character" w:customStyle="1" w:styleId="10">
    <w:name w:val="Заголовок 1 Знак"/>
    <w:basedOn w:val="a0"/>
    <w:link w:val="1"/>
    <w:uiPriority w:val="9"/>
    <w:rsid w:val="00844B85"/>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184F8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84F85"/>
  </w:style>
  <w:style w:type="paragraph" w:styleId="a9">
    <w:name w:val="footer"/>
    <w:basedOn w:val="a"/>
    <w:link w:val="aa"/>
    <w:uiPriority w:val="99"/>
    <w:unhideWhenUsed/>
    <w:rsid w:val="00184F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4F85"/>
  </w:style>
  <w:style w:type="paragraph" w:customStyle="1" w:styleId="c5">
    <w:name w:val="c5"/>
    <w:basedOn w:val="a"/>
    <w:rsid w:val="00016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1616F"/>
  </w:style>
  <w:style w:type="character" w:customStyle="1" w:styleId="c4">
    <w:name w:val="c4"/>
    <w:basedOn w:val="a0"/>
    <w:rsid w:val="0001616F"/>
  </w:style>
  <w:style w:type="character" w:customStyle="1" w:styleId="c12">
    <w:name w:val="c12"/>
    <w:basedOn w:val="a0"/>
    <w:rsid w:val="0001616F"/>
  </w:style>
  <w:style w:type="character" w:customStyle="1" w:styleId="c27">
    <w:name w:val="c27"/>
    <w:basedOn w:val="a0"/>
    <w:rsid w:val="0001616F"/>
  </w:style>
  <w:style w:type="character" w:styleId="ab">
    <w:name w:val="Hyperlink"/>
    <w:basedOn w:val="a0"/>
    <w:uiPriority w:val="99"/>
    <w:unhideWhenUsed/>
    <w:rsid w:val="00CD20B8"/>
    <w:rPr>
      <w:color w:val="0000FF" w:themeColor="hyperlink"/>
      <w:u w:val="single"/>
    </w:rPr>
  </w:style>
  <w:style w:type="paragraph" w:styleId="ac">
    <w:name w:val="List Paragraph"/>
    <w:basedOn w:val="a"/>
    <w:uiPriority w:val="34"/>
    <w:qFormat/>
    <w:rsid w:val="00CD20B8"/>
    <w:pPr>
      <w:ind w:left="720"/>
      <w:contextualSpacing/>
    </w:pPr>
  </w:style>
</w:styles>
</file>

<file path=word/webSettings.xml><?xml version="1.0" encoding="utf-8"?>
<w:webSettings xmlns:r="http://schemas.openxmlformats.org/officeDocument/2006/relationships" xmlns:w="http://schemas.openxmlformats.org/wordprocessingml/2006/main">
  <w:divs>
    <w:div w:id="7869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ru" TargetMode="External"/><Relationship Id="rId13" Type="http://schemas.openxmlformats.org/officeDocument/2006/relationships/hyperlink" Target="https://resh.edu.ru/subject/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glish.uchi.ru/teachers/regul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h.languag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ogglesworldesl.com/" TargetMode="External"/><Relationship Id="rId4" Type="http://schemas.openxmlformats.org/officeDocument/2006/relationships/webSettings" Target="webSettings.xml"/><Relationship Id="rId9" Type="http://schemas.openxmlformats.org/officeDocument/2006/relationships/hyperlink" Target="https://prosv.ru/umk/english-spotligh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23</Pages>
  <Words>4938</Words>
  <Characters>28149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Настена</cp:lastModifiedBy>
  <cp:revision>16</cp:revision>
  <cp:lastPrinted>2024-09-02T13:41:00Z</cp:lastPrinted>
  <dcterms:created xsi:type="dcterms:W3CDTF">2023-09-23T00:54:00Z</dcterms:created>
  <dcterms:modified xsi:type="dcterms:W3CDTF">2024-10-05T18:21:00Z</dcterms:modified>
</cp:coreProperties>
</file>