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98956"/>
        <w:docPartObj>
          <w:docPartGallery w:val="Cover Pages"/>
          <w:docPartUnique/>
        </w:docPartObj>
      </w:sdtPr>
      <w:sdtContent>
        <w:p w:rsidR="00FD7310" w:rsidRDefault="00FD7310" w:rsidP="00442DA8">
          <w:pPr>
            <w:spacing w:after="0" w:line="360" w:lineRule="auto"/>
            <w:jc w:val="center"/>
          </w:pPr>
          <w:r>
            <w:rPr>
              <w:noProof/>
              <w:lang w:eastAsia="ru-RU"/>
            </w:rPr>
            <w:drawing>
              <wp:inline distT="0" distB="0" distL="0" distR="0">
                <wp:extent cx="5940425" cy="8472595"/>
                <wp:effectExtent l="19050" t="0" r="3175" b="0"/>
                <wp:docPr id="1" name="Рисунок 1" descr="C:\Users\user\Desktop\CCI28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CI28092023.jpg"/>
                        <pic:cNvPicPr>
                          <a:picLocks noChangeAspect="1" noChangeArrowheads="1"/>
                        </pic:cNvPicPr>
                      </pic:nvPicPr>
                      <pic:blipFill>
                        <a:blip r:embed="rId7" cstate="print"/>
                        <a:srcRect/>
                        <a:stretch>
                          <a:fillRect/>
                        </a:stretch>
                      </pic:blipFill>
                      <pic:spPr bwMode="auto">
                        <a:xfrm rot="10800000">
                          <a:off x="0" y="0"/>
                          <a:ext cx="5940425" cy="8472595"/>
                        </a:xfrm>
                        <a:prstGeom prst="rect">
                          <a:avLst/>
                        </a:prstGeom>
                        <a:noFill/>
                        <a:ln w="9525">
                          <a:noFill/>
                          <a:miter lim="800000"/>
                          <a:headEnd/>
                          <a:tailEnd/>
                        </a:ln>
                      </pic:spPr>
                    </pic:pic>
                  </a:graphicData>
                </a:graphic>
              </wp:inline>
            </w:drawing>
          </w:r>
        </w:p>
        <w:p w:rsidR="00FD7310" w:rsidRDefault="00FD7310" w:rsidP="00442DA8">
          <w:pPr>
            <w:spacing w:after="0" w:line="360" w:lineRule="auto"/>
            <w:jc w:val="center"/>
          </w:pPr>
        </w:p>
        <w:p w:rsidR="00FD7310" w:rsidRDefault="00FD7310" w:rsidP="00442DA8">
          <w:pPr>
            <w:spacing w:after="0" w:line="360" w:lineRule="auto"/>
            <w:jc w:val="center"/>
          </w:pPr>
        </w:p>
        <w:p w:rsidR="00FD7310" w:rsidRDefault="00FD7310" w:rsidP="00442DA8">
          <w:pPr>
            <w:spacing w:after="0" w:line="360" w:lineRule="auto"/>
            <w:jc w:val="center"/>
          </w:pPr>
        </w:p>
        <w:p w:rsidR="00442DA8" w:rsidRPr="00844B85" w:rsidRDefault="00FD7310" w:rsidP="00442DA8">
          <w:pPr>
            <w:tabs>
              <w:tab w:val="left" w:pos="3116"/>
            </w:tabs>
            <w:jc w:val="center"/>
            <w:rPr>
              <w:rFonts w:ascii="Times New Roman" w:hAnsi="Times New Roman" w:cs="Times New Roman"/>
              <w:sz w:val="28"/>
              <w:szCs w:val="28"/>
            </w:rPr>
          </w:pPr>
          <w:r>
            <w:rPr>
              <w:rFonts w:ascii="Times New Roman" w:hAnsi="Times New Roman" w:cs="Times New Roman"/>
              <w:sz w:val="20"/>
              <w:szCs w:val="20"/>
            </w:rPr>
            <w:lastRenderedPageBreak/>
            <w:t xml:space="preserve"> </w:t>
          </w:r>
        </w:p>
        <w:p w:rsidR="00442DA8" w:rsidRPr="00844B85" w:rsidRDefault="00442DA8" w:rsidP="00442DA8">
          <w:pPr>
            <w:pStyle w:val="2"/>
            <w:ind w:left="-5"/>
            <w:rPr>
              <w:color w:val="auto"/>
            </w:rPr>
          </w:pPr>
          <w:r w:rsidRPr="00844B85">
            <w:rPr>
              <w:color w:val="auto"/>
            </w:rPr>
            <w:t xml:space="preserve">СОДЕРЖАНИЕ </w:t>
          </w:r>
        </w:p>
        <w:p w:rsidR="00442DA8" w:rsidRPr="00844B85" w:rsidRDefault="00442DA8" w:rsidP="00442DA8">
          <w:pPr>
            <w:spacing w:after="0" w:line="360" w:lineRule="auto"/>
            <w:rPr>
              <w:lang w:eastAsia="ru-RU"/>
            </w:rPr>
          </w:pPr>
        </w:p>
        <w:p w:rsidR="00442DA8" w:rsidRPr="00844B85" w:rsidRDefault="00442DA8" w:rsidP="00442DA8">
          <w:pPr>
            <w:pStyle w:val="2"/>
            <w:spacing w:after="0" w:line="360" w:lineRule="auto"/>
            <w:ind w:left="-5" w:right="141"/>
            <w:jc w:val="both"/>
            <w:rPr>
              <w:b w:val="0"/>
              <w:color w:val="auto"/>
            </w:rPr>
          </w:pPr>
          <w:r w:rsidRPr="00844B85">
            <w:rPr>
              <w:b w:val="0"/>
              <w:color w:val="auto"/>
              <w:sz w:val="28"/>
              <w:szCs w:val="28"/>
            </w:rPr>
            <w:t>Пояснительная записка.........................................................................................3</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eastAsia="ru-RU"/>
            </w:rPr>
            <w:t xml:space="preserve">Содержание </w:t>
          </w:r>
          <w:r w:rsidR="009102FE">
            <w:rPr>
              <w:rFonts w:ascii="Times New Roman" w:eastAsia="Times New Roman" w:hAnsi="Times New Roman" w:cs="Times New Roman"/>
              <w:sz w:val="28"/>
              <w:szCs w:val="28"/>
              <w:lang w:eastAsia="ru-RU"/>
            </w:rPr>
            <w:t>обучения</w:t>
          </w:r>
          <w:r w:rsidRPr="00844B85">
            <w:rPr>
              <w:rFonts w:ascii="Times New Roman" w:eastAsia="Times New Roman" w:hAnsi="Times New Roman" w:cs="Times New Roman"/>
              <w:sz w:val="28"/>
              <w:szCs w:val="28"/>
              <w:lang w:eastAsia="ru-RU"/>
            </w:rPr>
            <w:t>.......................................................................</w:t>
          </w:r>
          <w:r w:rsidR="009102FE">
            <w:rPr>
              <w:rFonts w:ascii="Times New Roman" w:eastAsia="Times New Roman" w:hAnsi="Times New Roman" w:cs="Times New Roman"/>
              <w:sz w:val="28"/>
              <w:szCs w:val="28"/>
              <w:lang w:eastAsia="ru-RU"/>
            </w:rPr>
            <w:t>...</w:t>
          </w:r>
          <w:r w:rsidRPr="00844B85">
            <w:rPr>
              <w:rFonts w:ascii="Times New Roman" w:eastAsia="Times New Roman" w:hAnsi="Times New Roman" w:cs="Times New Roman"/>
              <w:sz w:val="28"/>
              <w:szCs w:val="28"/>
              <w:lang w:eastAsia="ru-RU"/>
            </w:rPr>
            <w:t>.................6</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Планируемые результаты обучения..................................................................1</w:t>
          </w:r>
          <w:r w:rsidR="00124EB7">
            <w:rPr>
              <w:rFonts w:ascii="Times New Roman" w:eastAsia="Times New Roman" w:hAnsi="Times New Roman" w:cs="Times New Roman"/>
              <w:bCs/>
              <w:sz w:val="28"/>
              <w:szCs w:val="28"/>
              <w:lang w:eastAsia="ru-RU"/>
            </w:rPr>
            <w:t>2</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Личностные результаты.................................................</w:t>
          </w:r>
          <w:r w:rsidR="00124EB7">
            <w:rPr>
              <w:rFonts w:ascii="Times New Roman" w:eastAsia="Times New Roman" w:hAnsi="Times New Roman" w:cs="Times New Roman"/>
              <w:bCs/>
              <w:sz w:val="28"/>
              <w:szCs w:val="28"/>
              <w:lang w:eastAsia="ru-RU"/>
            </w:rPr>
            <w:t>..............................</w:t>
          </w:r>
          <w:r w:rsidRPr="00844B85">
            <w:rPr>
              <w:rFonts w:ascii="Times New Roman" w:eastAsia="Times New Roman" w:hAnsi="Times New Roman" w:cs="Times New Roman"/>
              <w:bCs/>
              <w:sz w:val="28"/>
              <w:szCs w:val="28"/>
              <w:lang w:eastAsia="ru-RU"/>
            </w:rPr>
            <w:t>.......</w:t>
          </w:r>
          <w:r w:rsidR="00124EB7">
            <w:rPr>
              <w:rFonts w:ascii="Times New Roman" w:eastAsia="Times New Roman" w:hAnsi="Times New Roman" w:cs="Times New Roman"/>
              <w:bCs/>
              <w:sz w:val="28"/>
              <w:szCs w:val="28"/>
              <w:lang w:eastAsia="ru-RU"/>
            </w:rPr>
            <w:t>12</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Предметные результаты....................................................</w:t>
          </w:r>
          <w:r w:rsidR="00124EB7">
            <w:rPr>
              <w:rFonts w:ascii="Times New Roman" w:eastAsia="Times New Roman" w:hAnsi="Times New Roman" w:cs="Times New Roman"/>
              <w:bCs/>
              <w:sz w:val="28"/>
              <w:szCs w:val="28"/>
              <w:lang w:eastAsia="ru-RU"/>
            </w:rPr>
            <w:t>..............................</w:t>
          </w:r>
          <w:r w:rsidRPr="00844B85">
            <w:rPr>
              <w:rFonts w:ascii="Times New Roman" w:eastAsia="Times New Roman" w:hAnsi="Times New Roman" w:cs="Times New Roman"/>
              <w:bCs/>
              <w:sz w:val="28"/>
              <w:szCs w:val="28"/>
              <w:lang w:eastAsia="ru-RU"/>
            </w:rPr>
            <w:t>....</w:t>
          </w:r>
          <w:r w:rsidR="00124EB7">
            <w:rPr>
              <w:rFonts w:ascii="Times New Roman" w:eastAsia="Times New Roman" w:hAnsi="Times New Roman" w:cs="Times New Roman"/>
              <w:bCs/>
              <w:sz w:val="28"/>
              <w:szCs w:val="28"/>
              <w:lang w:eastAsia="ru-RU"/>
            </w:rPr>
            <w:t>13</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Метапредметные результаты..............................................</w:t>
          </w:r>
          <w:r w:rsidR="00124EB7">
            <w:rPr>
              <w:rFonts w:ascii="Times New Roman" w:eastAsia="Times New Roman" w:hAnsi="Times New Roman" w:cs="Times New Roman"/>
              <w:bCs/>
              <w:sz w:val="28"/>
              <w:szCs w:val="28"/>
              <w:lang w:eastAsia="ru-RU"/>
            </w:rPr>
            <w:t>..............................</w:t>
          </w:r>
          <w:r w:rsidRPr="00844B85">
            <w:rPr>
              <w:rFonts w:ascii="Times New Roman" w:eastAsia="Times New Roman" w:hAnsi="Times New Roman" w:cs="Times New Roman"/>
              <w:bCs/>
              <w:sz w:val="28"/>
              <w:szCs w:val="28"/>
              <w:lang w:eastAsia="ru-RU"/>
            </w:rPr>
            <w:t>..</w:t>
          </w:r>
          <w:r w:rsidR="00124EB7">
            <w:rPr>
              <w:rFonts w:ascii="Times New Roman" w:eastAsia="Times New Roman" w:hAnsi="Times New Roman" w:cs="Times New Roman"/>
              <w:bCs/>
              <w:sz w:val="28"/>
              <w:szCs w:val="28"/>
              <w:lang w:eastAsia="ru-RU"/>
            </w:rPr>
            <w:t>16</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Календарно – тематическое планирование.......................................................</w:t>
          </w:r>
          <w:r w:rsidR="00124EB7">
            <w:rPr>
              <w:rFonts w:ascii="Times New Roman" w:eastAsia="Times New Roman" w:hAnsi="Times New Roman" w:cs="Times New Roman"/>
              <w:bCs/>
              <w:sz w:val="28"/>
              <w:szCs w:val="28"/>
              <w:lang w:eastAsia="ru-RU"/>
            </w:rPr>
            <w:t>20</w:t>
          </w:r>
        </w:p>
        <w:p w:rsidR="00442DA8" w:rsidRPr="00844B85" w:rsidRDefault="00442DA8" w:rsidP="00442DA8">
          <w:pPr>
            <w:spacing w:after="0" w:line="259" w:lineRule="auto"/>
            <w:jc w:val="both"/>
            <w:rPr>
              <w:rFonts w:ascii="Calibri" w:eastAsia="Calibri" w:hAnsi="Calibri" w:cs="Calibri"/>
              <w:noProof/>
            </w:rPr>
          </w:pPr>
          <w:r w:rsidRPr="00844B85">
            <w:rPr>
              <w:rFonts w:ascii="Times New Roman" w:eastAsia="Times New Roman" w:hAnsi="Times New Roman" w:cs="Times New Roman"/>
              <w:bCs/>
              <w:sz w:val="28"/>
              <w:szCs w:val="28"/>
              <w:lang w:eastAsia="ru-RU"/>
            </w:rPr>
            <w:t>Список литературы..............................................................................................</w:t>
          </w:r>
          <w:r w:rsidR="00124EB7">
            <w:rPr>
              <w:rFonts w:ascii="Times New Roman" w:eastAsia="Times New Roman" w:hAnsi="Times New Roman" w:cs="Times New Roman"/>
              <w:bCs/>
              <w:sz w:val="28"/>
              <w:szCs w:val="28"/>
              <w:lang w:eastAsia="ru-RU"/>
            </w:rPr>
            <w:t>23</w:t>
          </w:r>
        </w:p>
        <w:p w:rsidR="00442DA8" w:rsidRPr="00844B85" w:rsidRDefault="00442DA8" w:rsidP="00442DA8">
          <w:pPr>
            <w:spacing w:after="283" w:line="259" w:lineRule="auto"/>
            <w:rPr>
              <w:rFonts w:ascii="Calibri" w:eastAsia="Calibri" w:hAnsi="Calibri" w:cs="Calibri"/>
              <w:noProof/>
            </w:rPr>
          </w:pPr>
        </w:p>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Default="00442DA8" w:rsidP="00184F85">
          <w:pPr>
            <w:shd w:val="clear" w:color="auto" w:fill="FFFFFF"/>
            <w:spacing w:before="100" w:beforeAutospacing="1" w:after="0" w:line="360" w:lineRule="auto"/>
            <w:jc w:val="both"/>
          </w:pPr>
        </w:p>
        <w:p w:rsidR="00124EB7" w:rsidRDefault="00124EB7" w:rsidP="00184F85">
          <w:pPr>
            <w:shd w:val="clear" w:color="auto" w:fill="FFFFFF"/>
            <w:spacing w:before="100" w:beforeAutospacing="1" w:after="0" w:line="360" w:lineRule="auto"/>
            <w:jc w:val="both"/>
          </w:pPr>
        </w:p>
        <w:p w:rsidR="00124EB7" w:rsidRPr="00844B85" w:rsidRDefault="00124EB7" w:rsidP="00184F85">
          <w:pPr>
            <w:shd w:val="clear" w:color="auto" w:fill="FFFFFF"/>
            <w:spacing w:before="100" w:beforeAutospacing="1" w:after="0" w:line="360" w:lineRule="auto"/>
            <w:jc w:val="both"/>
          </w:pPr>
        </w:p>
        <w:p w:rsidR="00442DA8" w:rsidRPr="00844B85" w:rsidRDefault="00442DA8" w:rsidP="00442DA8">
          <w:pPr>
            <w:shd w:val="clear" w:color="auto" w:fill="FFFFFF"/>
            <w:spacing w:beforeAutospacing="1" w:after="0" w:line="360" w:lineRule="auto"/>
            <w:jc w:val="both"/>
            <w:rPr>
              <w:rFonts w:ascii="Times New Roman" w:eastAsia="Times New Roman" w:hAnsi="Times New Roman" w:cs="Times New Roman"/>
              <w:b/>
              <w:bCs/>
              <w:sz w:val="30"/>
              <w:lang w:eastAsia="ru-RU"/>
            </w:rPr>
          </w:pPr>
          <w:r w:rsidRPr="00844B85">
            <w:rPr>
              <w:rFonts w:ascii="Times New Roman" w:eastAsia="Times New Roman" w:hAnsi="Times New Roman" w:cs="Times New Roman"/>
              <w:b/>
              <w:bCs/>
              <w:sz w:val="30"/>
              <w:lang w:eastAsia="ru-RU"/>
            </w:rPr>
            <w:t>ПОЯСНИТЕЛЬНАЯ ЗАПИСКА</w:t>
          </w:r>
        </w:p>
      </w:sdtContent>
    </w:sdt>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w:t>
      </w:r>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lastRenderedPageBreak/>
        <w:t>Образовательные цели</w:t>
      </w:r>
      <w:r w:rsidRPr="00844B85">
        <w:rPr>
          <w:rFonts w:ascii="Times New Roman" w:hAnsi="Times New Roman" w:cs="Times New Roman"/>
          <w:sz w:val="28"/>
          <w:szCs w:val="28"/>
        </w:rPr>
        <w:t xml:space="preserve"> программы по иностранному (английскому) языку  на уровне начального общего образования включают: </w:t>
      </w:r>
    </w:p>
    <w:p w:rsidR="00442DA8" w:rsidRPr="00844B85" w:rsidRDefault="00442DA8" w:rsidP="0045329B">
      <w:pPr>
        <w:spacing w:after="0" w:line="360" w:lineRule="auto"/>
        <w:ind w:right="18"/>
        <w:jc w:val="both"/>
        <w:rPr>
          <w:rFonts w:ascii="Times New Roman" w:hAnsi="Times New Roman" w:cs="Times New Roman"/>
          <w:sz w:val="28"/>
          <w:szCs w:val="28"/>
        </w:rPr>
      </w:pPr>
      <w:r w:rsidRPr="00844B85">
        <w:rPr>
          <w:rFonts w:ascii="Times New Roman" w:hAnsi="Times New Roman" w:cs="Times New Roman"/>
          <w:sz w:val="28"/>
          <w:szCs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rsidR="00442DA8" w:rsidRPr="00844B85" w:rsidRDefault="00442DA8" w:rsidP="0045329B">
      <w:pPr>
        <w:spacing w:after="0" w:line="360" w:lineRule="auto"/>
        <w:ind w:right="18"/>
        <w:jc w:val="both"/>
        <w:rPr>
          <w:rFonts w:ascii="Times New Roman" w:hAnsi="Times New Roman" w:cs="Times New Roman"/>
          <w:sz w:val="28"/>
          <w:szCs w:val="28"/>
        </w:rPr>
      </w:pPr>
      <w:r w:rsidRPr="00844B85">
        <w:rPr>
          <w:rFonts w:ascii="Times New Roman" w:hAnsi="Times New Roman" w:cs="Times New Roman"/>
          <w:sz w:val="28"/>
          <w:szCs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442DA8" w:rsidRPr="00844B85" w:rsidRDefault="00442DA8" w:rsidP="0045329B">
      <w:pPr>
        <w:spacing w:after="0" w:line="360" w:lineRule="auto"/>
        <w:ind w:right="18"/>
        <w:jc w:val="both"/>
        <w:rPr>
          <w:rFonts w:ascii="Times New Roman" w:hAnsi="Times New Roman" w:cs="Times New Roman"/>
          <w:sz w:val="28"/>
          <w:szCs w:val="28"/>
        </w:rPr>
      </w:pPr>
      <w:r w:rsidRPr="00844B85">
        <w:rPr>
          <w:rFonts w:ascii="Times New Roman" w:hAnsi="Times New Roman" w:cs="Times New Roman"/>
          <w:sz w:val="28"/>
          <w:szCs w:val="28"/>
        </w:rPr>
        <w:t xml:space="preserve">освоение знаний о языковых явлениях изучаемого иностранного языка,  </w:t>
      </w:r>
    </w:p>
    <w:p w:rsidR="00442DA8"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о разных способах выражения мысли на родном и иностранном языках;</w:t>
      </w:r>
    </w:p>
    <w:p w:rsidR="00442DA8" w:rsidRPr="00844B85" w:rsidRDefault="00442DA8" w:rsidP="0045329B">
      <w:pPr>
        <w:spacing w:after="0" w:line="360" w:lineRule="auto"/>
        <w:ind w:right="18"/>
        <w:jc w:val="both"/>
        <w:rPr>
          <w:rFonts w:ascii="Times New Roman" w:hAnsi="Times New Roman" w:cs="Times New Roman"/>
          <w:sz w:val="28"/>
          <w:szCs w:val="28"/>
        </w:rPr>
      </w:pPr>
      <w:r w:rsidRPr="00844B85">
        <w:rPr>
          <w:rFonts w:ascii="Times New Roman" w:hAnsi="Times New Roman" w:cs="Times New Roman"/>
          <w:sz w:val="28"/>
          <w:szCs w:val="28"/>
        </w:rPr>
        <w:t xml:space="preserve">использование для решения учебных задач интеллектуальных операций </w:t>
      </w:r>
    </w:p>
    <w:p w:rsidR="00442DA8" w:rsidRPr="00844B85" w:rsidRDefault="00442DA8" w:rsidP="0045329B">
      <w:pPr>
        <w:spacing w:after="0" w:line="360" w:lineRule="auto"/>
        <w:ind w:left="554" w:right="15" w:hanging="569"/>
        <w:jc w:val="both"/>
        <w:rPr>
          <w:rFonts w:ascii="Times New Roman" w:hAnsi="Times New Roman" w:cs="Times New Roman"/>
          <w:sz w:val="28"/>
          <w:szCs w:val="28"/>
        </w:rPr>
      </w:pPr>
      <w:r w:rsidRPr="00844B85">
        <w:rPr>
          <w:rFonts w:ascii="Times New Roman" w:hAnsi="Times New Roman" w:cs="Times New Roman"/>
          <w:sz w:val="28"/>
          <w:szCs w:val="28"/>
        </w:rPr>
        <w:t xml:space="preserve">(сравнение, анализ, обобщение); </w:t>
      </w:r>
    </w:p>
    <w:p w:rsidR="00442DA8" w:rsidRPr="00844B85" w:rsidRDefault="00442DA8" w:rsidP="0045329B">
      <w:pPr>
        <w:spacing w:after="0" w:line="360" w:lineRule="auto"/>
        <w:ind w:left="554" w:right="15" w:hanging="569"/>
        <w:jc w:val="both"/>
        <w:rPr>
          <w:rFonts w:ascii="Times New Roman" w:hAnsi="Times New Roman" w:cs="Times New Roman"/>
          <w:sz w:val="28"/>
          <w:szCs w:val="28"/>
        </w:rPr>
      </w:pPr>
      <w:r w:rsidRPr="00844B85">
        <w:rPr>
          <w:rFonts w:ascii="Times New Roman" w:hAnsi="Times New Roman" w:cs="Times New Roman"/>
          <w:sz w:val="28"/>
          <w:szCs w:val="28"/>
        </w:rPr>
        <w:t xml:space="preserve">формирование умений работать с информацией, представленной в текстах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разного типа (описание, повествование, рассуждение), пользоваться  при необходимости словарями по иностранному языку.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t>Развивающие цели</w:t>
      </w:r>
      <w:r w:rsidRPr="00844B85">
        <w:rPr>
          <w:rFonts w:ascii="Times New Roman" w:hAnsi="Times New Roman" w:cs="Times New Roman"/>
          <w:sz w:val="28"/>
          <w:szCs w:val="28"/>
        </w:rPr>
        <w:t xml:space="preserve"> программы по иностранному (английскому) языку  на уровне начального общего образования включают: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становление коммуникативной культуры обучающихся и их общего речевого </w:t>
      </w:r>
    </w:p>
    <w:p w:rsidR="00844B85" w:rsidRPr="00844B85" w:rsidRDefault="00442DA8" w:rsidP="0045329B">
      <w:pPr>
        <w:spacing w:after="0" w:line="360" w:lineRule="auto"/>
        <w:ind w:left="554" w:right="15" w:hanging="569"/>
        <w:jc w:val="both"/>
        <w:rPr>
          <w:rFonts w:ascii="Times New Roman" w:hAnsi="Times New Roman" w:cs="Times New Roman"/>
          <w:sz w:val="28"/>
          <w:szCs w:val="28"/>
        </w:rPr>
      </w:pPr>
      <w:r w:rsidRPr="00844B85">
        <w:rPr>
          <w:rFonts w:ascii="Times New Roman" w:hAnsi="Times New Roman" w:cs="Times New Roman"/>
          <w:sz w:val="28"/>
          <w:szCs w:val="28"/>
        </w:rPr>
        <w:t xml:space="preserve">развития; </w:t>
      </w:r>
    </w:p>
    <w:p w:rsidR="00442DA8" w:rsidRPr="00844B85" w:rsidRDefault="00442DA8" w:rsidP="0045329B">
      <w:pPr>
        <w:spacing w:after="0" w:line="360" w:lineRule="auto"/>
        <w:ind w:left="554" w:right="15" w:hanging="569"/>
        <w:jc w:val="both"/>
        <w:rPr>
          <w:rFonts w:ascii="Times New Roman" w:hAnsi="Times New Roman" w:cs="Times New Roman"/>
          <w:sz w:val="28"/>
          <w:szCs w:val="28"/>
        </w:rPr>
      </w:pPr>
      <w:r w:rsidRPr="00844B85">
        <w:rPr>
          <w:rFonts w:ascii="Times New Roman" w:hAnsi="Times New Roman" w:cs="Times New Roman"/>
          <w:sz w:val="28"/>
          <w:szCs w:val="28"/>
        </w:rPr>
        <w:t xml:space="preserve">развитие компенсаторной способности адаптироваться к ситуациям общения </w:t>
      </w:r>
    </w:p>
    <w:p w:rsidR="00844B85"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при получении и передаче информации в условиях дефицита языковых средств; </w:t>
      </w:r>
    </w:p>
    <w:p w:rsidR="00844B85"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lastRenderedPageBreak/>
        <w:t xml:space="preserve">формирование регулятивных действий: планирование последовательных шагов для решения учебной задачи; </w:t>
      </w:r>
    </w:p>
    <w:p w:rsidR="00844B85"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контроль процесса и результата своей деятельности; </w:t>
      </w:r>
    </w:p>
    <w:p w:rsidR="00844B85"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установление причины возникшей трудности и (или) ошибки, корректировка деятельности; </w:t>
      </w:r>
    </w:p>
    <w:p w:rsidR="00442DA8" w:rsidRPr="00844B85" w:rsidRDefault="00844B85"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становление способности к оценке </w:t>
      </w:r>
      <w:r w:rsidRPr="00844B85">
        <w:rPr>
          <w:rFonts w:ascii="Times New Roman" w:hAnsi="Times New Roman" w:cs="Times New Roman"/>
          <w:sz w:val="28"/>
          <w:szCs w:val="28"/>
        </w:rPr>
        <w:tab/>
        <w:t xml:space="preserve">своих достижений в </w:t>
      </w:r>
      <w:r w:rsidR="00442DA8" w:rsidRPr="00844B85">
        <w:rPr>
          <w:rFonts w:ascii="Times New Roman" w:hAnsi="Times New Roman" w:cs="Times New Roman"/>
          <w:sz w:val="28"/>
          <w:szCs w:val="28"/>
        </w:rPr>
        <w:t xml:space="preserve">изучении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иностранного языка, мотивация совершенствовать свои коммуникативные умения на иностранном языке. </w:t>
      </w:r>
    </w:p>
    <w:p w:rsidR="00844B85"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Изучение иностранного (английского) языка обеспечивает: </w:t>
      </w:r>
    </w:p>
    <w:p w:rsidR="00442DA8"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понимание необходимости овладения иностранным языком как средством </w:t>
      </w:r>
    </w:p>
    <w:p w:rsidR="00844B85"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общения в условиях взаимодействия разных стран и народов; </w:t>
      </w:r>
    </w:p>
    <w:p w:rsidR="00844B85"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воспитание уважительного отношения к иной культуре посредством </w:t>
      </w:r>
    </w:p>
    <w:p w:rsidR="00844B85"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знакомств с культурой стран изучаемого языка и более глубокого осознания особенностей культуры своего народа;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воспитание эмоционального и познавательного интереса к художественной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культуре других народов;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формирование положительной мотивации и устойчивого учебно</w:t>
      </w:r>
      <w:r w:rsidR="00844B85" w:rsidRPr="00844B85">
        <w:rPr>
          <w:rFonts w:ascii="Times New Roman" w:hAnsi="Times New Roman" w:cs="Times New Roman"/>
          <w:sz w:val="28"/>
          <w:szCs w:val="28"/>
        </w:rPr>
        <w:t>-</w:t>
      </w:r>
      <w:r w:rsidRPr="00844B85">
        <w:rPr>
          <w:rFonts w:ascii="Times New Roman" w:hAnsi="Times New Roman" w:cs="Times New Roman"/>
          <w:sz w:val="28"/>
          <w:szCs w:val="28"/>
        </w:rPr>
        <w:t xml:space="preserve">познавательного интереса к предмету «Иностранный язык». </w:t>
      </w:r>
    </w:p>
    <w:p w:rsid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lastRenderedPageBreak/>
        <w:t>Общее число часов, рекомендованных для изучения и</w:t>
      </w:r>
      <w:r w:rsidR="00844B85" w:rsidRPr="00844B85">
        <w:rPr>
          <w:rFonts w:ascii="Times New Roman" w:hAnsi="Times New Roman" w:cs="Times New Roman"/>
          <w:sz w:val="28"/>
          <w:szCs w:val="28"/>
        </w:rPr>
        <w:t>ностранного (английского) языка</w:t>
      </w:r>
      <w:r w:rsidRPr="00844B85">
        <w:rPr>
          <w:rFonts w:ascii="Times New Roman" w:hAnsi="Times New Roman" w:cs="Times New Roman"/>
          <w:sz w:val="28"/>
          <w:szCs w:val="28"/>
        </w:rPr>
        <w:t xml:space="preserve"> в 4 классе – 68 часов (2 часа в неделю). </w:t>
      </w:r>
    </w:p>
    <w:p w:rsidR="00844B85" w:rsidRPr="00844B85" w:rsidRDefault="00844B85" w:rsidP="00844B85">
      <w:pPr>
        <w:spacing w:after="0"/>
        <w:ind w:left="-15" w:right="15"/>
        <w:jc w:val="both"/>
        <w:rPr>
          <w:rFonts w:ascii="Times New Roman" w:hAnsi="Times New Roman" w:cs="Times New Roman"/>
          <w:sz w:val="28"/>
          <w:szCs w:val="28"/>
        </w:rPr>
      </w:pPr>
    </w:p>
    <w:p w:rsidR="00844B85" w:rsidRPr="00844B85" w:rsidRDefault="00844B85" w:rsidP="00844B85">
      <w:pPr>
        <w:spacing w:after="0" w:line="360" w:lineRule="auto"/>
        <w:ind w:left="-15" w:right="15"/>
        <w:jc w:val="both"/>
        <w:rPr>
          <w:rFonts w:ascii="Times New Roman" w:hAnsi="Times New Roman" w:cs="Times New Roman"/>
          <w:b/>
          <w:sz w:val="28"/>
          <w:szCs w:val="28"/>
        </w:rPr>
      </w:pPr>
      <w:r w:rsidRPr="00844B85">
        <w:rPr>
          <w:rFonts w:ascii="Times New Roman" w:hAnsi="Times New Roman" w:cs="Times New Roman"/>
          <w:b/>
          <w:sz w:val="28"/>
          <w:szCs w:val="28"/>
        </w:rPr>
        <w:t xml:space="preserve">СОДЕРЖАНИЕ ОБУЧЕНИЯ </w:t>
      </w:r>
    </w:p>
    <w:p w:rsidR="0045329B" w:rsidRDefault="00844B85" w:rsidP="0045329B">
      <w:pPr>
        <w:spacing w:after="0" w:line="360" w:lineRule="auto"/>
        <w:ind w:left="-15" w:right="15"/>
        <w:jc w:val="both"/>
        <w:rPr>
          <w:rFonts w:ascii="Times New Roman" w:hAnsi="Times New Roman" w:cs="Times New Roman"/>
          <w:i/>
          <w:sz w:val="28"/>
          <w:szCs w:val="28"/>
        </w:rPr>
      </w:pPr>
      <w:r w:rsidRPr="00844B85">
        <w:rPr>
          <w:rFonts w:ascii="Times New Roman" w:hAnsi="Times New Roman" w:cs="Times New Roman"/>
          <w:i/>
          <w:sz w:val="28"/>
          <w:szCs w:val="28"/>
        </w:rPr>
        <w:t>Мир моего «я».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Моя семья. Мой день рождения, подарки. Моя любимая еда. Мой день (распорядок дня, домашние обязанности).</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t>Мир моих увлечений</w:t>
      </w:r>
      <w:r w:rsidRPr="00844B85">
        <w:rPr>
          <w:rFonts w:ascii="Times New Roman" w:hAnsi="Times New Roman" w:cs="Times New Roman"/>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Любимая игрушка, игра. Мой питомец. Любимые занятия. Занятия спортом. Любимая сказка/история/рассказ. Выходной день. Каникулы.</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t>Мир вокруг меня</w:t>
      </w:r>
      <w:r w:rsidRPr="00844B85">
        <w:rPr>
          <w:rFonts w:ascii="Times New Roman" w:hAnsi="Times New Roman" w:cs="Times New Roman"/>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t>Родная страна и страны изучаемого языка</w:t>
      </w:r>
      <w:r w:rsidRPr="00844B85">
        <w:rPr>
          <w:rFonts w:ascii="Times New Roman" w:hAnsi="Times New Roman" w:cs="Times New Roman"/>
          <w:sz w:val="28"/>
          <w:szCs w:val="28"/>
        </w:rPr>
        <w:t xml:space="preserve">.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44B85" w:rsidRPr="0045329B" w:rsidRDefault="00844B85" w:rsidP="0045329B">
      <w:pPr>
        <w:spacing w:after="0" w:line="360" w:lineRule="auto"/>
        <w:ind w:left="-15" w:right="15"/>
        <w:jc w:val="both"/>
        <w:rPr>
          <w:rFonts w:ascii="Times New Roman" w:hAnsi="Times New Roman" w:cs="Times New Roman"/>
          <w:b/>
          <w:sz w:val="28"/>
          <w:szCs w:val="28"/>
        </w:rPr>
      </w:pPr>
      <w:r w:rsidRPr="0045329B">
        <w:rPr>
          <w:rFonts w:ascii="Times New Roman" w:hAnsi="Times New Roman" w:cs="Times New Roman"/>
          <w:b/>
          <w:sz w:val="28"/>
          <w:szCs w:val="28"/>
        </w:rPr>
        <w:t>Коммуникативные умения</w:t>
      </w:r>
    </w:p>
    <w:p w:rsidR="00844B85" w:rsidRPr="00844B85" w:rsidRDefault="00844B85" w:rsidP="0045329B">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Говорение</w:t>
      </w:r>
    </w:p>
    <w:p w:rsidR="00844B85" w:rsidRPr="00844B85" w:rsidRDefault="00844B85" w:rsidP="0045329B">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 xml:space="preserve">Коммуникативные умения </w:t>
      </w:r>
      <w:r w:rsidRPr="00844B85">
        <w:rPr>
          <w:rFonts w:ascii="Times New Roman" w:hAnsi="Times New Roman" w:cs="Times New Roman"/>
          <w:i/>
          <w:sz w:val="28"/>
          <w:szCs w:val="28"/>
        </w:rPr>
        <w:t>диалогической</w:t>
      </w:r>
      <w:r w:rsidRPr="00844B85">
        <w:rPr>
          <w:rFonts w:ascii="Times New Roman" w:hAnsi="Times New Roman" w:cs="Times New Roman"/>
          <w:sz w:val="28"/>
          <w:szCs w:val="28"/>
        </w:rPr>
        <w:t xml:space="preserve">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Ведение с опорой на речевые ситуации, ключевые слова и (или) ил</w:t>
      </w:r>
      <w:r w:rsidR="0045329B">
        <w:rPr>
          <w:rFonts w:ascii="Times New Roman" w:hAnsi="Times New Roman" w:cs="Times New Roman"/>
          <w:sz w:val="28"/>
          <w:szCs w:val="28"/>
        </w:rPr>
        <w:t xml:space="preserve">люстрации с </w:t>
      </w:r>
      <w:r w:rsidRPr="00844B85">
        <w:rPr>
          <w:rFonts w:ascii="Times New Roman" w:hAnsi="Times New Roman" w:cs="Times New Roman"/>
          <w:sz w:val="28"/>
          <w:szCs w:val="28"/>
        </w:rPr>
        <w:t>соблюдением норм речевого этикета, принятых в стране/странах изучаемого языка:</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диалога этикетного характера: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приветствие, ответ на приветствие;</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завершение разговора (в том числе по телефону), прощание;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lastRenderedPageBreak/>
        <w:t xml:space="preserve">знакомство с собеседником; поздравление с праздником, выражение благодарности за поздравление; выражение извинения;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диалога – побуждения к действию: обращение к собеседнику с просьбой, вежливое согласие выполнить просьбу;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приглашение собеседника к совместной деятельности, вежливое согласие/несогласие на предложение собеседника;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диалога-расспроса: запрашивание интересующей информации; </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сообщение</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фактической информации, ответы на вопросы собеседника.</w:t>
      </w:r>
    </w:p>
    <w:p w:rsidR="00844B85" w:rsidRPr="00844B85" w:rsidRDefault="00844B85" w:rsidP="0045329B">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 xml:space="preserve">Коммуникативные умения </w:t>
      </w:r>
      <w:r w:rsidRPr="00844B85">
        <w:rPr>
          <w:rFonts w:ascii="Times New Roman" w:hAnsi="Times New Roman" w:cs="Times New Roman"/>
          <w:i/>
          <w:sz w:val="28"/>
          <w:szCs w:val="28"/>
        </w:rPr>
        <w:t>монологической</w:t>
      </w:r>
      <w:r w:rsidRPr="00844B85">
        <w:rPr>
          <w:rFonts w:ascii="Times New Roman" w:hAnsi="Times New Roman" w:cs="Times New Roman"/>
          <w:sz w:val="28"/>
          <w:szCs w:val="28"/>
        </w:rPr>
        <w:t xml:space="preserve"> речи.</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рассказ/сообщение (повествование) с опорой на ключевые слова, вопросы и (или) иллюстрации.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Пересказ основного содержания прочитанного текста с опорой на ключевые слова, вопросы, план и (или) иллюстрации.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Краткое устное изложение результатов выполненного несложного проектного задания.</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Аудирование</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Коммуникативные умения аудирования.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w:t>
      </w:r>
      <w:r w:rsidRPr="00844B85">
        <w:rPr>
          <w:rFonts w:ascii="Times New Roman" w:hAnsi="Times New Roman" w:cs="Times New Roman"/>
          <w:sz w:val="28"/>
          <w:szCs w:val="28"/>
        </w:rPr>
        <w:lastRenderedPageBreak/>
        <w:t>содержания,  с пониманием запрашиваемой информации (при опосредованном общении).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Смысловое чтение</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Тексты для чтения вслух: диалог, рассказ, сказка.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Прогнозирование содержания текста на основе заголовка.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не сплошных текстов (таблиц, диаграмм) и понимание представленной в них информации.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Тексты для чтения: диалог, рассказ, сказка, электронное сообщение личного характера, текст научно-популярного характера, стихотворение. </w:t>
      </w:r>
      <w:r w:rsidRPr="00844B85">
        <w:rPr>
          <w:rFonts w:ascii="Times New Roman" w:hAnsi="Times New Roman" w:cs="Times New Roman"/>
          <w:i/>
          <w:sz w:val="28"/>
          <w:szCs w:val="28"/>
        </w:rPr>
        <w:t>Письмо</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8D2D33"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Написание электронного сообщения личного характера с опорой на образец.</w:t>
      </w:r>
    </w:p>
    <w:p w:rsidR="00844B85" w:rsidRPr="008D2D33" w:rsidRDefault="00844B85" w:rsidP="008D2D33">
      <w:pPr>
        <w:spacing w:after="0" w:line="360" w:lineRule="auto"/>
        <w:ind w:right="15"/>
        <w:jc w:val="both"/>
        <w:rPr>
          <w:rFonts w:ascii="Times New Roman" w:hAnsi="Times New Roman" w:cs="Times New Roman"/>
          <w:b/>
          <w:sz w:val="28"/>
          <w:szCs w:val="28"/>
        </w:rPr>
      </w:pPr>
      <w:r w:rsidRPr="008D2D33">
        <w:rPr>
          <w:rFonts w:ascii="Times New Roman" w:hAnsi="Times New Roman" w:cs="Times New Roman"/>
          <w:b/>
          <w:sz w:val="28"/>
          <w:szCs w:val="28"/>
        </w:rPr>
        <w:t>Языковые знания и навыки</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Фонетическая сторона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44B85">
        <w:rPr>
          <w:rFonts w:ascii="Times New Roman" w:hAnsi="Times New Roman" w:cs="Times New Roman"/>
          <w:i/>
          <w:sz w:val="28"/>
          <w:szCs w:val="28"/>
        </w:rPr>
        <w:t>«r» (there is/there are).</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44B85">
        <w:rPr>
          <w:rFonts w:ascii="Times New Roman" w:hAnsi="Times New Roman" w:cs="Times New Roman"/>
          <w:sz w:val="28"/>
          <w:szCs w:val="28"/>
        </w:rPr>
        <w:lastRenderedPageBreak/>
        <w:t>соблюдение правила отсутствия ударения на служебных словах; интонации перечисления.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Правила чтения: гласных в открытом и закрытом слоге в односложных словах, гласных в третьем типе слога (гласная + </w:t>
      </w:r>
      <w:r w:rsidRPr="00844B85">
        <w:rPr>
          <w:rFonts w:ascii="Times New Roman" w:hAnsi="Times New Roman" w:cs="Times New Roman"/>
          <w:i/>
          <w:sz w:val="28"/>
          <w:szCs w:val="28"/>
        </w:rPr>
        <w:t>r</w:t>
      </w:r>
      <w:r w:rsidRPr="00844B85">
        <w:rPr>
          <w:rFonts w:ascii="Times New Roman" w:hAnsi="Times New Roman" w:cs="Times New Roman"/>
          <w:sz w:val="28"/>
          <w:szCs w:val="28"/>
        </w:rPr>
        <w:t xml:space="preserve">); согласных; основных звукобуквенных сочетаний, в частности сложных сочетаний букв (например, </w:t>
      </w:r>
      <w:r w:rsidRPr="00844B85">
        <w:rPr>
          <w:rFonts w:ascii="Times New Roman" w:hAnsi="Times New Roman" w:cs="Times New Roman"/>
          <w:i/>
          <w:sz w:val="28"/>
          <w:szCs w:val="28"/>
        </w:rPr>
        <w:t>tion, ight</w:t>
      </w:r>
      <w:r w:rsidRPr="00844B85">
        <w:rPr>
          <w:rFonts w:ascii="Times New Roman" w:hAnsi="Times New Roman" w:cs="Times New Roman"/>
          <w:sz w:val="28"/>
          <w:szCs w:val="28"/>
        </w:rPr>
        <w:t>)  в односложных, двусложных и многосложных словах.</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Вычленение некоторых звукобуквенных сочетаний при анализе изученных слов.</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844B85" w:rsidRPr="00844B85" w:rsidRDefault="00844B85"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Знаки английской транскрипции; отличие их от букв английского алфавита.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Фонетически корректное озвучивание знаков транскрипции.</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Графика, орфография и пунктуация.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Лексическая сторона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44B85">
        <w:rPr>
          <w:rFonts w:ascii="Times New Roman" w:hAnsi="Times New Roman" w:cs="Times New Roman"/>
          <w:i/>
          <w:sz w:val="28"/>
          <w:szCs w:val="28"/>
        </w:rPr>
        <w:t>-er/-or, -ist (worker, actor, artist)</w:t>
      </w:r>
      <w:r w:rsidRPr="00844B85">
        <w:rPr>
          <w:rFonts w:ascii="Times New Roman" w:hAnsi="Times New Roman" w:cs="Times New Roman"/>
          <w:sz w:val="28"/>
          <w:szCs w:val="28"/>
        </w:rPr>
        <w:t xml:space="preserve"> и конверсии </w:t>
      </w:r>
      <w:r w:rsidRPr="00844B85">
        <w:rPr>
          <w:rFonts w:ascii="Times New Roman" w:hAnsi="Times New Roman" w:cs="Times New Roman"/>
          <w:i/>
          <w:sz w:val="28"/>
          <w:szCs w:val="28"/>
        </w:rPr>
        <w:t>(to play – a play).</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lastRenderedPageBreak/>
        <w:t>Использование языковой догадки для распознавания интернациональных слов</w:t>
      </w:r>
      <w:r w:rsidR="008D2D33">
        <w:rPr>
          <w:rFonts w:ascii="Times New Roman" w:hAnsi="Times New Roman" w:cs="Times New Roman"/>
          <w:sz w:val="28"/>
          <w:szCs w:val="28"/>
        </w:rPr>
        <w:t xml:space="preserve"> </w:t>
      </w:r>
      <w:r w:rsidRPr="00844B85">
        <w:rPr>
          <w:rFonts w:ascii="Times New Roman" w:hAnsi="Times New Roman" w:cs="Times New Roman"/>
          <w:i/>
          <w:sz w:val="28"/>
          <w:szCs w:val="28"/>
        </w:rPr>
        <w:t>(pilot, film)</w:t>
      </w:r>
      <w:r w:rsidRPr="00844B85">
        <w:rPr>
          <w:rFonts w:ascii="Times New Roman" w:hAnsi="Times New Roman" w:cs="Times New Roman"/>
          <w:sz w:val="28"/>
          <w:szCs w:val="28"/>
        </w:rPr>
        <w:t>.</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Грамматическая сторона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 xml:space="preserve">Модальные глаголы </w:t>
      </w:r>
      <w:r w:rsidRPr="00844B85">
        <w:rPr>
          <w:rFonts w:ascii="Times New Roman" w:hAnsi="Times New Roman" w:cs="Times New Roman"/>
          <w:i/>
          <w:sz w:val="28"/>
          <w:szCs w:val="28"/>
        </w:rPr>
        <w:t>must</w:t>
      </w:r>
      <w:r w:rsidRPr="00844B85">
        <w:rPr>
          <w:rFonts w:ascii="Times New Roman" w:hAnsi="Times New Roman" w:cs="Times New Roman"/>
          <w:sz w:val="28"/>
          <w:szCs w:val="28"/>
        </w:rPr>
        <w:t xml:space="preserve"> и </w:t>
      </w:r>
      <w:r w:rsidRPr="00844B85">
        <w:rPr>
          <w:rFonts w:ascii="Times New Roman" w:hAnsi="Times New Roman" w:cs="Times New Roman"/>
          <w:i/>
          <w:sz w:val="28"/>
          <w:szCs w:val="28"/>
        </w:rPr>
        <w:t>have to</w:t>
      </w:r>
      <w:r w:rsidRPr="00844B85">
        <w:rPr>
          <w:rFonts w:ascii="Times New Roman" w:hAnsi="Times New Roman" w:cs="Times New Roman"/>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Конструкция</w:t>
      </w:r>
      <w:r w:rsidRPr="00844B85">
        <w:rPr>
          <w:rFonts w:ascii="Times New Roman" w:hAnsi="Times New Roman" w:cs="Times New Roman"/>
          <w:sz w:val="28"/>
          <w:szCs w:val="28"/>
          <w:lang w:val="en-US"/>
        </w:rPr>
        <w:t xml:space="preserve"> </w:t>
      </w:r>
      <w:r w:rsidRPr="00844B85">
        <w:rPr>
          <w:rFonts w:ascii="Times New Roman" w:hAnsi="Times New Roman" w:cs="Times New Roman"/>
          <w:i/>
          <w:sz w:val="28"/>
          <w:szCs w:val="28"/>
          <w:lang w:val="en-US"/>
        </w:rPr>
        <w:t>to be going to</w:t>
      </w:r>
      <w:r w:rsidRPr="00844B85">
        <w:rPr>
          <w:rFonts w:ascii="Times New Roman" w:hAnsi="Times New Roman" w:cs="Times New Roman"/>
          <w:sz w:val="28"/>
          <w:szCs w:val="28"/>
          <w:lang w:val="en-US"/>
        </w:rPr>
        <w:t xml:space="preserve"> </w:t>
      </w:r>
      <w:r w:rsidRPr="00844B85">
        <w:rPr>
          <w:rFonts w:ascii="Times New Roman" w:hAnsi="Times New Roman" w:cs="Times New Roman"/>
          <w:sz w:val="28"/>
          <w:szCs w:val="28"/>
        </w:rPr>
        <w:t>и</w:t>
      </w:r>
      <w:r w:rsidRPr="00844B85">
        <w:rPr>
          <w:rFonts w:ascii="Times New Roman" w:hAnsi="Times New Roman" w:cs="Times New Roman"/>
          <w:sz w:val="28"/>
          <w:szCs w:val="28"/>
          <w:lang w:val="en-US"/>
        </w:rPr>
        <w:t xml:space="preserve"> Future Simple Tense </w:t>
      </w:r>
      <w:r w:rsidRPr="00844B85">
        <w:rPr>
          <w:rFonts w:ascii="Times New Roman" w:hAnsi="Times New Roman" w:cs="Times New Roman"/>
          <w:sz w:val="28"/>
          <w:szCs w:val="28"/>
        </w:rPr>
        <w:t>для</w:t>
      </w:r>
      <w:r w:rsidRPr="00844B85">
        <w:rPr>
          <w:rFonts w:ascii="Times New Roman" w:hAnsi="Times New Roman" w:cs="Times New Roman"/>
          <w:sz w:val="28"/>
          <w:szCs w:val="28"/>
          <w:lang w:val="en-US"/>
        </w:rPr>
        <w:t xml:space="preserve"> </w:t>
      </w:r>
      <w:r w:rsidRPr="00844B85">
        <w:rPr>
          <w:rFonts w:ascii="Times New Roman" w:hAnsi="Times New Roman" w:cs="Times New Roman"/>
          <w:sz w:val="28"/>
          <w:szCs w:val="28"/>
        </w:rPr>
        <w:t>выражения</w:t>
      </w:r>
      <w:r w:rsidRPr="00844B85">
        <w:rPr>
          <w:rFonts w:ascii="Times New Roman" w:hAnsi="Times New Roman" w:cs="Times New Roman"/>
          <w:sz w:val="28"/>
          <w:szCs w:val="28"/>
          <w:lang w:val="en-US"/>
        </w:rPr>
        <w:t xml:space="preserve"> </w:t>
      </w:r>
      <w:r w:rsidRPr="00844B85">
        <w:rPr>
          <w:rFonts w:ascii="Times New Roman" w:hAnsi="Times New Roman" w:cs="Times New Roman"/>
          <w:sz w:val="28"/>
          <w:szCs w:val="28"/>
        </w:rPr>
        <w:t>будущего</w:t>
      </w:r>
      <w:r w:rsidRPr="00844B85">
        <w:rPr>
          <w:rFonts w:ascii="Times New Roman" w:hAnsi="Times New Roman" w:cs="Times New Roman"/>
          <w:sz w:val="28"/>
          <w:szCs w:val="28"/>
          <w:lang w:val="en-US"/>
        </w:rPr>
        <w:t xml:space="preserve"> </w:t>
      </w:r>
      <w:r w:rsidRPr="00844B85">
        <w:rPr>
          <w:rFonts w:ascii="Times New Roman" w:hAnsi="Times New Roman" w:cs="Times New Roman"/>
          <w:sz w:val="28"/>
          <w:szCs w:val="28"/>
        </w:rPr>
        <w:t>действия</w:t>
      </w:r>
      <w:r w:rsidRPr="00844B85">
        <w:rPr>
          <w:rFonts w:ascii="Times New Roman" w:hAnsi="Times New Roman" w:cs="Times New Roman"/>
          <w:sz w:val="28"/>
          <w:szCs w:val="28"/>
          <w:lang w:val="en-US"/>
        </w:rPr>
        <w:t xml:space="preserve"> (</w:t>
      </w:r>
      <w:r w:rsidRPr="00844B85">
        <w:rPr>
          <w:rFonts w:ascii="Times New Roman" w:hAnsi="Times New Roman" w:cs="Times New Roman"/>
          <w:i/>
          <w:sz w:val="28"/>
          <w:szCs w:val="28"/>
          <w:lang w:val="en-US"/>
        </w:rPr>
        <w:t xml:space="preserve">I am going to have my birthday party on Saturday. </w:t>
      </w:r>
      <w:r w:rsidRPr="00844B85">
        <w:rPr>
          <w:rFonts w:ascii="Times New Roman" w:hAnsi="Times New Roman" w:cs="Times New Roman"/>
          <w:i/>
          <w:sz w:val="28"/>
          <w:szCs w:val="28"/>
        </w:rPr>
        <w:t>Wait, I’ll help you</w:t>
      </w:r>
      <w:r w:rsidRPr="00844B85">
        <w:rPr>
          <w:rFonts w:ascii="Times New Roman" w:hAnsi="Times New Roman" w:cs="Times New Roman"/>
          <w:sz w:val="28"/>
          <w:szCs w:val="28"/>
        </w:rPr>
        <w:t xml:space="preserve">.). Отрицательное местоимение </w:t>
      </w:r>
      <w:r w:rsidRPr="00844B85">
        <w:rPr>
          <w:rFonts w:ascii="Times New Roman" w:hAnsi="Times New Roman" w:cs="Times New Roman"/>
          <w:i/>
          <w:sz w:val="28"/>
          <w:szCs w:val="28"/>
        </w:rPr>
        <w:t>no</w:t>
      </w:r>
      <w:r w:rsidRPr="00844B85">
        <w:rPr>
          <w:rFonts w:ascii="Times New Roman" w:hAnsi="Times New Roman" w:cs="Times New Roman"/>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Степени сравнения прилагательных (формы, образованные по правилу и исключения: </w:t>
      </w:r>
      <w:r w:rsidRPr="00844B85">
        <w:rPr>
          <w:rFonts w:ascii="Times New Roman" w:hAnsi="Times New Roman" w:cs="Times New Roman"/>
          <w:i/>
          <w:sz w:val="28"/>
          <w:szCs w:val="28"/>
        </w:rPr>
        <w:t>good – better – (the) best, bad – worse – (the) worst</w:t>
      </w:r>
      <w:r w:rsidRPr="00844B85">
        <w:rPr>
          <w:rFonts w:ascii="Times New Roman" w:hAnsi="Times New Roman" w:cs="Times New Roman"/>
          <w:sz w:val="28"/>
          <w:szCs w:val="28"/>
        </w:rPr>
        <w:t>.</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Наречия времени.</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Обозначение даты и года. Обозначение времени (</w:t>
      </w:r>
      <w:r w:rsidRPr="00844B85">
        <w:rPr>
          <w:rFonts w:ascii="Times New Roman" w:hAnsi="Times New Roman" w:cs="Times New Roman"/>
          <w:i/>
          <w:sz w:val="28"/>
          <w:szCs w:val="28"/>
        </w:rPr>
        <w:t>5 o’clock; 3 am, 2 pm</w:t>
      </w:r>
      <w:r w:rsidRPr="00844B85">
        <w:rPr>
          <w:rFonts w:ascii="Times New Roman" w:hAnsi="Times New Roman" w:cs="Times New Roman"/>
          <w:sz w:val="28"/>
          <w:szCs w:val="28"/>
        </w:rPr>
        <w:t>).</w:t>
      </w:r>
    </w:p>
    <w:p w:rsidR="00844B85" w:rsidRPr="00844B85" w:rsidRDefault="00844B85" w:rsidP="008D2D33">
      <w:pPr>
        <w:pStyle w:val="1"/>
        <w:spacing w:before="0" w:line="360" w:lineRule="auto"/>
        <w:ind w:left="-5"/>
        <w:jc w:val="both"/>
        <w:rPr>
          <w:rFonts w:ascii="Times New Roman" w:hAnsi="Times New Roman" w:cs="Times New Roman"/>
          <w:color w:val="auto"/>
        </w:rPr>
      </w:pPr>
      <w:r w:rsidRPr="00844B85">
        <w:rPr>
          <w:rFonts w:ascii="Times New Roman" w:hAnsi="Times New Roman" w:cs="Times New Roman"/>
          <w:color w:val="auto"/>
        </w:rPr>
        <w:t>Социокультурные знания и умения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44B85" w:rsidRPr="00844B85" w:rsidRDefault="00844B85" w:rsidP="008D2D33">
      <w:pPr>
        <w:pStyle w:val="1"/>
        <w:spacing w:before="0" w:line="360" w:lineRule="auto"/>
        <w:ind w:left="-5"/>
        <w:jc w:val="both"/>
        <w:rPr>
          <w:rFonts w:ascii="Times New Roman" w:hAnsi="Times New Roman" w:cs="Times New Roman"/>
          <w:color w:val="auto"/>
        </w:rPr>
      </w:pPr>
      <w:r w:rsidRPr="00844B85">
        <w:rPr>
          <w:rFonts w:ascii="Times New Roman" w:hAnsi="Times New Roman" w:cs="Times New Roman"/>
          <w:color w:val="auto"/>
        </w:rPr>
        <w:lastRenderedPageBreak/>
        <w:t>Компенсаторные умения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картинок, фотографий.</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Прогнозирование содержание текста для чтения на основе заголовка.</w:t>
      </w:r>
    </w:p>
    <w:p w:rsidR="008D2D33" w:rsidRDefault="00844B85" w:rsidP="009102FE">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D2D33" w:rsidRPr="008D2D33" w:rsidRDefault="008D2D33" w:rsidP="008D2D33">
      <w:pPr>
        <w:spacing w:after="0" w:line="360" w:lineRule="auto"/>
        <w:ind w:left="-15" w:right="15"/>
        <w:jc w:val="both"/>
        <w:rPr>
          <w:rFonts w:ascii="Times New Roman" w:hAnsi="Times New Roman" w:cs="Times New Roman"/>
          <w:b/>
          <w:sz w:val="28"/>
          <w:szCs w:val="28"/>
        </w:rPr>
      </w:pPr>
      <w:r w:rsidRPr="008D2D33">
        <w:rPr>
          <w:rFonts w:ascii="Times New Roman" w:hAnsi="Times New Roman" w:cs="Times New Roman"/>
          <w:b/>
          <w:sz w:val="28"/>
          <w:szCs w:val="28"/>
        </w:rPr>
        <w:t xml:space="preserve">ПЛАНИРУЕМЫЕ РЕЗУЛЬТАТЫ ОСВОЕНИЯ ПРОГРАММЫ  ПО ИНОСТРАННОМУ (АНГЛИЙСКОМУ) ЯЗЫКУ  НА УРОВНЕ НАЧАЛЬНОГО ОБЩЕГО ОБРАЗОВАНИЯ </w:t>
      </w:r>
    </w:p>
    <w:p w:rsidR="008D2D33" w:rsidRPr="008D2D33" w:rsidRDefault="008D2D33" w:rsidP="00184F85">
      <w:pPr>
        <w:pStyle w:val="1"/>
        <w:spacing w:before="0" w:line="360" w:lineRule="auto"/>
        <w:ind w:left="-5"/>
        <w:jc w:val="both"/>
        <w:rPr>
          <w:rFonts w:ascii="Times New Roman" w:hAnsi="Times New Roman" w:cs="Times New Roman"/>
          <w:color w:val="auto"/>
        </w:rPr>
      </w:pPr>
      <w:r w:rsidRPr="008D2D33">
        <w:rPr>
          <w:rFonts w:ascii="Times New Roman" w:hAnsi="Times New Roman" w:cs="Times New Roman"/>
          <w:color w:val="auto"/>
        </w:rPr>
        <w:t xml:space="preserve">Личностные результаты </w:t>
      </w:r>
    </w:p>
    <w:p w:rsidR="008D2D33" w:rsidRPr="008D2D33" w:rsidRDefault="009102FE" w:rsidP="00184F85">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8D2D33" w:rsidRPr="008D2D33">
        <w:rPr>
          <w:rFonts w:ascii="Times New Roman" w:hAnsi="Times New Roman" w:cs="Times New Roman"/>
          <w:sz w:val="28"/>
          <w:szCs w:val="28"/>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D2D33" w:rsidRDefault="009102FE" w:rsidP="00184F85">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8D2D33" w:rsidRPr="008D2D33">
        <w:rPr>
          <w:rFonts w:ascii="Times New Roman" w:hAnsi="Times New Roman" w:cs="Times New Roman"/>
          <w:sz w:val="28"/>
          <w:szCs w:val="28"/>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b/>
          <w:sz w:val="28"/>
          <w:szCs w:val="28"/>
        </w:rPr>
        <w:t xml:space="preserve">1) гражданско-патриотического воспитания: </w:t>
      </w:r>
    </w:p>
    <w:p w:rsid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становление ценностного отношения к своей Родине – России; </w:t>
      </w:r>
    </w:p>
    <w:p w:rsid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осознание своей этнокультурной и российской гражданской идентичности; сопричастность к прошлому, настоящему и будущему своей страны и родного края;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уважение к своему и другим народам;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lastRenderedPageBreak/>
        <w:t xml:space="preserve">первоначальные представления о человеке как члене общества, о правах 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ответственности, уважении и достоинстве человека, о нравственно-этических нормах поведения и правилах межличностных отношений. </w:t>
      </w:r>
    </w:p>
    <w:p w:rsidR="008D2D33" w:rsidRPr="008D2D33" w:rsidRDefault="008D2D33" w:rsidP="00184F85">
      <w:pPr>
        <w:spacing w:after="0" w:line="360" w:lineRule="auto"/>
        <w:ind w:left="-5"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2) духовно-нравственного воспитания: </w:t>
      </w:r>
    </w:p>
    <w:p w:rsidR="008D2D33" w:rsidRDefault="008D2D33" w:rsidP="00184F85">
      <w:pPr>
        <w:spacing w:after="0" w:line="360" w:lineRule="auto"/>
        <w:ind w:right="1959"/>
        <w:jc w:val="both"/>
        <w:rPr>
          <w:rFonts w:ascii="Times New Roman" w:hAnsi="Times New Roman" w:cs="Times New Roman"/>
          <w:sz w:val="28"/>
          <w:szCs w:val="28"/>
        </w:rPr>
      </w:pPr>
      <w:r w:rsidRPr="008D2D33">
        <w:rPr>
          <w:rFonts w:ascii="Times New Roman" w:hAnsi="Times New Roman" w:cs="Times New Roman"/>
          <w:sz w:val="28"/>
          <w:szCs w:val="28"/>
        </w:rPr>
        <w:t xml:space="preserve">признание индивидуальности каждого человека; </w:t>
      </w:r>
    </w:p>
    <w:p w:rsidR="008D2D33" w:rsidRPr="008D2D33" w:rsidRDefault="008D2D33" w:rsidP="00184F85">
      <w:pPr>
        <w:spacing w:after="0" w:line="360" w:lineRule="auto"/>
        <w:ind w:right="1959"/>
        <w:jc w:val="both"/>
        <w:rPr>
          <w:rFonts w:ascii="Times New Roman" w:hAnsi="Times New Roman" w:cs="Times New Roman"/>
          <w:sz w:val="28"/>
          <w:szCs w:val="28"/>
        </w:rPr>
      </w:pPr>
      <w:r w:rsidRPr="008D2D33">
        <w:rPr>
          <w:rFonts w:ascii="Times New Roman" w:hAnsi="Times New Roman" w:cs="Times New Roman"/>
          <w:sz w:val="28"/>
          <w:szCs w:val="28"/>
        </w:rPr>
        <w:t>пр</w:t>
      </w:r>
      <w:r>
        <w:rPr>
          <w:rFonts w:ascii="Times New Roman" w:hAnsi="Times New Roman" w:cs="Times New Roman"/>
          <w:sz w:val="28"/>
          <w:szCs w:val="28"/>
        </w:rPr>
        <w:t>оявление сопереживания,</w:t>
      </w:r>
      <w:r w:rsidRPr="008D2D33">
        <w:rPr>
          <w:rFonts w:ascii="Times New Roman" w:hAnsi="Times New Roman" w:cs="Times New Roman"/>
          <w:sz w:val="28"/>
          <w:szCs w:val="28"/>
        </w:rPr>
        <w:t xml:space="preserve">уважения и доброжелательности; </w:t>
      </w:r>
    </w:p>
    <w:p w:rsid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неприятие любых форм поведения, направленных на причинение физического и морального вреда другим людям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b/>
          <w:sz w:val="28"/>
          <w:szCs w:val="28"/>
        </w:rPr>
        <w:t xml:space="preserve">3) эстетического воспитания: </w:t>
      </w:r>
    </w:p>
    <w:p w:rsidR="008D2D33" w:rsidRPr="008D2D33" w:rsidRDefault="008D2D33" w:rsidP="00184F85">
      <w:pPr>
        <w:tabs>
          <w:tab w:val="center" w:pos="1402"/>
          <w:tab w:val="center" w:pos="3229"/>
          <w:tab w:val="center" w:pos="4300"/>
          <w:tab w:val="center" w:pos="5178"/>
          <w:tab w:val="center" w:pos="6055"/>
          <w:tab w:val="center" w:pos="7450"/>
          <w:tab w:val="right" w:pos="9935"/>
        </w:tabs>
        <w:spacing w:after="0" w:line="360" w:lineRule="auto"/>
        <w:jc w:val="both"/>
        <w:rPr>
          <w:rFonts w:ascii="Times New Roman" w:hAnsi="Times New Roman" w:cs="Times New Roman"/>
          <w:sz w:val="28"/>
          <w:szCs w:val="28"/>
        </w:rPr>
      </w:pPr>
      <w:r w:rsidRPr="008D2D33">
        <w:rPr>
          <w:rFonts w:ascii="Times New Roman" w:hAnsi="Times New Roman" w:cs="Times New Roman"/>
          <w:sz w:val="28"/>
          <w:szCs w:val="28"/>
        </w:rPr>
        <w:t xml:space="preserve">уважительное </w:t>
      </w:r>
      <w:r w:rsidRPr="008D2D33">
        <w:rPr>
          <w:rFonts w:ascii="Times New Roman" w:hAnsi="Times New Roman" w:cs="Times New Roman"/>
          <w:sz w:val="28"/>
          <w:szCs w:val="28"/>
        </w:rPr>
        <w:tab/>
        <w:t xml:space="preserve">отношение </w:t>
      </w:r>
      <w:r w:rsidRPr="008D2D33">
        <w:rPr>
          <w:rFonts w:ascii="Times New Roman" w:hAnsi="Times New Roman" w:cs="Times New Roman"/>
          <w:sz w:val="28"/>
          <w:szCs w:val="28"/>
        </w:rPr>
        <w:tab/>
        <w:t xml:space="preserve">и </w:t>
      </w:r>
      <w:r w:rsidRPr="008D2D33">
        <w:rPr>
          <w:rFonts w:ascii="Times New Roman" w:hAnsi="Times New Roman" w:cs="Times New Roman"/>
          <w:sz w:val="28"/>
          <w:szCs w:val="28"/>
        </w:rPr>
        <w:tab/>
        <w:t xml:space="preserve">интерес </w:t>
      </w:r>
      <w:r w:rsidRPr="008D2D33">
        <w:rPr>
          <w:rFonts w:ascii="Times New Roman" w:hAnsi="Times New Roman" w:cs="Times New Roman"/>
          <w:sz w:val="28"/>
          <w:szCs w:val="28"/>
        </w:rPr>
        <w:tab/>
        <w:t xml:space="preserve">к </w:t>
      </w:r>
      <w:r w:rsidRPr="008D2D33">
        <w:rPr>
          <w:rFonts w:ascii="Times New Roman" w:hAnsi="Times New Roman" w:cs="Times New Roman"/>
          <w:sz w:val="28"/>
          <w:szCs w:val="28"/>
        </w:rPr>
        <w:tab/>
        <w:t xml:space="preserve">художественной </w:t>
      </w:r>
      <w:r w:rsidRPr="008D2D33">
        <w:rPr>
          <w:rFonts w:ascii="Times New Roman" w:hAnsi="Times New Roman" w:cs="Times New Roman"/>
          <w:sz w:val="28"/>
          <w:szCs w:val="28"/>
        </w:rPr>
        <w:tab/>
        <w:t xml:space="preserve">культуре, </w:t>
      </w:r>
    </w:p>
    <w:p w:rsid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стремление к самовыражению в разных видах художественной деятельности. </w:t>
      </w:r>
    </w:p>
    <w:p w:rsidR="008D2D33" w:rsidRPr="008D2D33" w:rsidRDefault="008D2D33" w:rsidP="00184F85">
      <w:pPr>
        <w:numPr>
          <w:ilvl w:val="0"/>
          <w:numId w:val="1"/>
        </w:numPr>
        <w:spacing w:after="0" w:line="360" w:lineRule="auto"/>
        <w:ind w:hanging="310"/>
        <w:jc w:val="both"/>
        <w:rPr>
          <w:rFonts w:ascii="Times New Roman" w:hAnsi="Times New Roman" w:cs="Times New Roman"/>
          <w:sz w:val="28"/>
          <w:szCs w:val="28"/>
        </w:rPr>
      </w:pPr>
      <w:r w:rsidRPr="008D2D33">
        <w:rPr>
          <w:rFonts w:ascii="Times New Roman" w:hAnsi="Times New Roman" w:cs="Times New Roman"/>
          <w:b/>
          <w:sz w:val="28"/>
          <w:szCs w:val="28"/>
        </w:rPr>
        <w:t xml:space="preserve">физического воспитания, формирования культуры здоровья и эмоционального благополучия: </w:t>
      </w:r>
    </w:p>
    <w:p w:rsid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бережное отношение к физическому и психическому здоровью. </w:t>
      </w:r>
    </w:p>
    <w:p w:rsidR="008D2D33" w:rsidRPr="008D2D33" w:rsidRDefault="008D2D33" w:rsidP="00184F85">
      <w:pPr>
        <w:numPr>
          <w:ilvl w:val="0"/>
          <w:numId w:val="1"/>
        </w:numPr>
        <w:spacing w:after="0" w:line="360" w:lineRule="auto"/>
        <w:ind w:hanging="310"/>
        <w:jc w:val="both"/>
        <w:rPr>
          <w:rFonts w:ascii="Times New Roman" w:hAnsi="Times New Roman" w:cs="Times New Roman"/>
          <w:sz w:val="28"/>
          <w:szCs w:val="28"/>
        </w:rPr>
      </w:pPr>
      <w:r w:rsidRPr="008D2D33">
        <w:rPr>
          <w:rFonts w:ascii="Times New Roman" w:hAnsi="Times New Roman" w:cs="Times New Roman"/>
          <w:b/>
          <w:sz w:val="28"/>
          <w:szCs w:val="28"/>
        </w:rPr>
        <w:t xml:space="preserve">трудового воспитания: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осознание ценности труда в жизни человека и общества, ответственное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потребление и бережное отношение к результатам труда, навыки участия в различных видах трудовой деятельности, интерес к различным профессия. </w:t>
      </w:r>
    </w:p>
    <w:p w:rsidR="008D2D33" w:rsidRPr="008D2D33" w:rsidRDefault="008D2D33" w:rsidP="00184F85">
      <w:pPr>
        <w:numPr>
          <w:ilvl w:val="0"/>
          <w:numId w:val="1"/>
        </w:numPr>
        <w:spacing w:after="0" w:line="360" w:lineRule="auto"/>
        <w:ind w:hanging="310"/>
        <w:jc w:val="both"/>
        <w:rPr>
          <w:rFonts w:ascii="Times New Roman" w:hAnsi="Times New Roman" w:cs="Times New Roman"/>
          <w:sz w:val="28"/>
          <w:szCs w:val="28"/>
        </w:rPr>
      </w:pPr>
      <w:r w:rsidRPr="008D2D33">
        <w:rPr>
          <w:rFonts w:ascii="Times New Roman" w:hAnsi="Times New Roman" w:cs="Times New Roman"/>
          <w:b/>
          <w:sz w:val="28"/>
          <w:szCs w:val="28"/>
        </w:rPr>
        <w:t xml:space="preserve">экологического воспитания: </w:t>
      </w:r>
    </w:p>
    <w:p w:rsidR="008D2D33" w:rsidRPr="008D2D33" w:rsidRDefault="008D2D33" w:rsidP="00184F85">
      <w:pPr>
        <w:spacing w:after="0" w:line="360" w:lineRule="auto"/>
        <w:ind w:right="4188"/>
        <w:jc w:val="both"/>
        <w:rPr>
          <w:rFonts w:ascii="Times New Roman" w:hAnsi="Times New Roman" w:cs="Times New Roman"/>
          <w:sz w:val="28"/>
          <w:szCs w:val="28"/>
        </w:rPr>
      </w:pPr>
      <w:r w:rsidRPr="008D2D33">
        <w:rPr>
          <w:rFonts w:ascii="Times New Roman" w:hAnsi="Times New Roman" w:cs="Times New Roman"/>
          <w:sz w:val="28"/>
          <w:szCs w:val="28"/>
        </w:rPr>
        <w:t xml:space="preserve">бережное отношение к природе; неприятие действий, приносящих ей вред. </w:t>
      </w:r>
    </w:p>
    <w:p w:rsidR="008D2D33" w:rsidRPr="008D2D33" w:rsidRDefault="008D2D33" w:rsidP="00184F85">
      <w:pPr>
        <w:numPr>
          <w:ilvl w:val="0"/>
          <w:numId w:val="1"/>
        </w:numPr>
        <w:spacing w:after="0" w:line="360" w:lineRule="auto"/>
        <w:ind w:hanging="310"/>
        <w:jc w:val="both"/>
        <w:rPr>
          <w:rFonts w:ascii="Times New Roman" w:hAnsi="Times New Roman" w:cs="Times New Roman"/>
          <w:sz w:val="28"/>
          <w:szCs w:val="28"/>
        </w:rPr>
      </w:pPr>
      <w:r w:rsidRPr="008D2D33">
        <w:rPr>
          <w:rFonts w:ascii="Times New Roman" w:hAnsi="Times New Roman" w:cs="Times New Roman"/>
          <w:b/>
          <w:sz w:val="28"/>
          <w:szCs w:val="28"/>
        </w:rPr>
        <w:t xml:space="preserve">ценности научного познания: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первоначальные представления о научной картине мира;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познавательные интересы, активность, инициативность, любознательность 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самостоятельность в познании.  </w:t>
      </w:r>
    </w:p>
    <w:p w:rsidR="008D2D33" w:rsidRPr="008D2D33" w:rsidRDefault="008D2D33" w:rsidP="00184F85">
      <w:pPr>
        <w:pStyle w:val="1"/>
        <w:spacing w:before="0" w:line="360" w:lineRule="auto"/>
        <w:ind w:left="-5"/>
        <w:jc w:val="both"/>
        <w:rPr>
          <w:rFonts w:ascii="Times New Roman" w:hAnsi="Times New Roman" w:cs="Times New Roman"/>
          <w:color w:val="auto"/>
        </w:rPr>
      </w:pPr>
      <w:r w:rsidRPr="008D2D33">
        <w:rPr>
          <w:rFonts w:ascii="Times New Roman" w:hAnsi="Times New Roman" w:cs="Times New Roman"/>
          <w:color w:val="auto"/>
        </w:rPr>
        <w:lastRenderedPageBreak/>
        <w:t xml:space="preserve">Метапредметные результаты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D2D33" w:rsidRPr="008D2D33" w:rsidRDefault="008D2D33" w:rsidP="00184F85">
      <w:pPr>
        <w:spacing w:after="0" w:line="360" w:lineRule="auto"/>
        <w:ind w:left="-5" w:right="370"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Познавательные универсальные учебные действия </w:t>
      </w:r>
    </w:p>
    <w:p w:rsidR="008D2D33" w:rsidRPr="008D2D33" w:rsidRDefault="008D2D33" w:rsidP="00184F85">
      <w:pPr>
        <w:spacing w:after="0" w:line="360" w:lineRule="auto"/>
        <w:ind w:left="-5"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Базовые логические действия: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сравнивать объекты, устанавливать основания для сравнения, устанавливать </w:t>
      </w:r>
    </w:p>
    <w:p w:rsid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аналогии; </w:t>
      </w:r>
    </w:p>
    <w:p w:rsid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объединять части объекта (объекты) по определённому признаку;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определять существенный признак для классификации, классифицировать </w:t>
      </w:r>
    </w:p>
    <w:p w:rsid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предложенные объекты; </w:t>
      </w:r>
    </w:p>
    <w:p w:rsidR="00184F85"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находить закономерности и противо</w:t>
      </w:r>
      <w:r>
        <w:rPr>
          <w:rFonts w:ascii="Times New Roman" w:hAnsi="Times New Roman" w:cs="Times New Roman"/>
          <w:sz w:val="28"/>
          <w:szCs w:val="28"/>
        </w:rPr>
        <w:t>речия в рассматриваемых фактах,</w:t>
      </w:r>
      <w:r w:rsidR="00184F85">
        <w:rPr>
          <w:rFonts w:ascii="Times New Roman" w:hAnsi="Times New Roman" w:cs="Times New Roman"/>
          <w:sz w:val="28"/>
          <w:szCs w:val="28"/>
        </w:rPr>
        <w:t xml:space="preserve"> </w:t>
      </w:r>
      <w:r w:rsidRPr="008D2D33">
        <w:rPr>
          <w:rFonts w:ascii="Times New Roman" w:hAnsi="Times New Roman" w:cs="Times New Roman"/>
          <w:sz w:val="28"/>
          <w:szCs w:val="28"/>
        </w:rPr>
        <w:t xml:space="preserve">данных и наблюдениях на основе предложенного педагогическим работником алгоритма; </w:t>
      </w:r>
    </w:p>
    <w:p w:rsidR="00184F85"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устанавливать причинно-следственные связи в ситуациях, поддающихся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непосредственному наблюдению или знакомых по опыту, делать выводы. </w:t>
      </w:r>
      <w:r w:rsidRPr="008D2D33">
        <w:rPr>
          <w:rFonts w:ascii="Times New Roman" w:hAnsi="Times New Roman" w:cs="Times New Roman"/>
          <w:b/>
          <w:sz w:val="28"/>
          <w:szCs w:val="28"/>
        </w:rPr>
        <w:t>Базовые исследовательские действия:</w:t>
      </w:r>
      <w:r w:rsidRPr="008D2D33">
        <w:rPr>
          <w:rFonts w:ascii="Times New Roman" w:hAnsi="Times New Roman" w:cs="Times New Roman"/>
          <w:sz w:val="28"/>
          <w:szCs w:val="28"/>
        </w:rPr>
        <w:t xml:space="preserve">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определять разрыв между реальным и желательным состоянием объекта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(ситуации) на основе предложенных педагогическим работником вопросов;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с помощью педагогического работника формулировать цель, планировать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изменения объекта, ситуации;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сравнивать несколько вариантов решения задачи, выбирать наиболее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подходящий (на основе предложенных критериев);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проводить по предложенному плану опыт, несложное исследование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 установлению особенностей объекта изучения и связей между объектами (часть целое, причина следствие);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lastRenderedPageBreak/>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прогнозировать возможное развитие процессов, событий и их последствия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 аналогичных или сходных ситуациях. </w:t>
      </w:r>
    </w:p>
    <w:p w:rsidR="008D2D33" w:rsidRPr="008D2D33" w:rsidRDefault="008D2D33" w:rsidP="00184F85">
      <w:pPr>
        <w:spacing w:after="0" w:line="360" w:lineRule="auto"/>
        <w:ind w:left="-5" w:hanging="10"/>
        <w:jc w:val="both"/>
        <w:rPr>
          <w:rFonts w:ascii="Times New Roman" w:hAnsi="Times New Roman" w:cs="Times New Roman"/>
          <w:sz w:val="28"/>
          <w:szCs w:val="28"/>
        </w:rPr>
      </w:pPr>
      <w:r w:rsidRPr="008D2D33">
        <w:rPr>
          <w:rFonts w:ascii="Times New Roman" w:hAnsi="Times New Roman" w:cs="Times New Roman"/>
          <w:b/>
          <w:sz w:val="28"/>
          <w:szCs w:val="28"/>
        </w:rPr>
        <w:t>Работа с информацией:</w:t>
      </w:r>
      <w:r w:rsidRPr="008D2D33">
        <w:rPr>
          <w:rFonts w:ascii="Times New Roman" w:hAnsi="Times New Roman" w:cs="Times New Roman"/>
          <w:sz w:val="28"/>
          <w:szCs w:val="28"/>
        </w:rPr>
        <w:t xml:space="preserve">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выбирать источник получения информации;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согласно заданному алгоритму находить в предложенном источнике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информацию, представленную в явном виде;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достоверную и недостоверную информацию самостоятельно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или на основании предложенного педагогическим работником способа её проверки;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анализировать и создавать текстовую, видео, графическую, звуковую, </w:t>
      </w:r>
    </w:p>
    <w:p w:rsidR="00184F85" w:rsidRDefault="008D2D33" w:rsidP="00184F85">
      <w:pPr>
        <w:spacing w:after="0" w:line="360" w:lineRule="auto"/>
        <w:ind w:left="554" w:right="334"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информацию в соответствии с учебной задачей; </w:t>
      </w:r>
    </w:p>
    <w:p w:rsidR="008D2D33" w:rsidRPr="008D2D33" w:rsidRDefault="008D2D33" w:rsidP="00184F85">
      <w:pPr>
        <w:tabs>
          <w:tab w:val="left" w:pos="0"/>
        </w:tabs>
        <w:spacing w:after="0" w:line="360" w:lineRule="auto"/>
        <w:ind w:right="334"/>
        <w:jc w:val="both"/>
        <w:rPr>
          <w:rFonts w:ascii="Times New Roman" w:hAnsi="Times New Roman" w:cs="Times New Roman"/>
          <w:sz w:val="28"/>
          <w:szCs w:val="28"/>
        </w:rPr>
      </w:pPr>
      <w:r w:rsidRPr="008D2D33">
        <w:rPr>
          <w:rFonts w:ascii="Times New Roman" w:hAnsi="Times New Roman" w:cs="Times New Roman"/>
          <w:sz w:val="28"/>
          <w:szCs w:val="28"/>
        </w:rPr>
        <w:t>самостоятельно создавать с</w:t>
      </w:r>
      <w:r w:rsidR="00184F85">
        <w:rPr>
          <w:rFonts w:ascii="Times New Roman" w:hAnsi="Times New Roman" w:cs="Times New Roman"/>
          <w:sz w:val="28"/>
          <w:szCs w:val="28"/>
        </w:rPr>
        <w:t xml:space="preserve">хемы, таблицы для представления </w:t>
      </w:r>
      <w:r w:rsidRPr="008D2D33">
        <w:rPr>
          <w:rFonts w:ascii="Times New Roman" w:hAnsi="Times New Roman" w:cs="Times New Roman"/>
          <w:sz w:val="28"/>
          <w:szCs w:val="28"/>
        </w:rPr>
        <w:t xml:space="preserve">информации. </w:t>
      </w:r>
    </w:p>
    <w:p w:rsidR="008D2D33" w:rsidRPr="008D2D33" w:rsidRDefault="008D2D33" w:rsidP="00184F85">
      <w:pPr>
        <w:spacing w:after="0" w:line="360" w:lineRule="auto"/>
        <w:ind w:left="-5" w:right="370" w:hanging="10"/>
        <w:jc w:val="both"/>
        <w:rPr>
          <w:rFonts w:ascii="Times New Roman" w:hAnsi="Times New Roman" w:cs="Times New Roman"/>
          <w:sz w:val="28"/>
          <w:szCs w:val="28"/>
        </w:rPr>
      </w:pPr>
      <w:r w:rsidRPr="008D2D33">
        <w:rPr>
          <w:rFonts w:ascii="Times New Roman" w:hAnsi="Times New Roman" w:cs="Times New Roman"/>
          <w:b/>
          <w:sz w:val="28"/>
          <w:szCs w:val="28"/>
        </w:rPr>
        <w:t>Коммуникативные универсальные учебные действия:</w:t>
      </w:r>
      <w:r w:rsidRPr="008D2D33">
        <w:rPr>
          <w:rFonts w:ascii="Times New Roman" w:hAnsi="Times New Roman" w:cs="Times New Roman"/>
          <w:sz w:val="28"/>
          <w:szCs w:val="28"/>
        </w:rPr>
        <w:t xml:space="preserve">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воспринимать и формулировать суждения, выражать эмоции в соответствии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с целями и условиями общения в знакомой среде;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проявлять уважительное отношение к собеседнику, соблюдать правила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ведения диалога и дискуссии;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признавать возможность существования разных точек зрения;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корректно и аргументированно высказывать своё мнение;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строить речевое высказывание в соотв</w:t>
      </w:r>
      <w:r w:rsidR="00184F85">
        <w:rPr>
          <w:rFonts w:ascii="Times New Roman" w:hAnsi="Times New Roman" w:cs="Times New Roman"/>
          <w:sz w:val="28"/>
          <w:szCs w:val="28"/>
        </w:rPr>
        <w:t>етствии с поставленной задачей;</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создавать устные и письменные тексты (описание, рассуждение, </w:t>
      </w:r>
    </w:p>
    <w:p w:rsidR="00184F85" w:rsidRDefault="008D2D33" w:rsidP="00184F85">
      <w:pPr>
        <w:spacing w:after="0" w:line="360" w:lineRule="auto"/>
        <w:ind w:left="554" w:right="3850"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повествование); </w:t>
      </w:r>
    </w:p>
    <w:p w:rsidR="008D2D33" w:rsidRPr="008D2D33" w:rsidRDefault="008D2D33" w:rsidP="00184F85">
      <w:pPr>
        <w:spacing w:after="0" w:line="360" w:lineRule="auto"/>
        <w:ind w:left="-5" w:right="370"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Регулятивные универсальные учебные действия Самоорганизация: </w:t>
      </w:r>
    </w:p>
    <w:p w:rsidR="00184F85"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lastRenderedPageBreak/>
        <w:t xml:space="preserve">планировать действия по решению учебной задачи для получения результата;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выстраивать последовательность выбранных действий. </w:t>
      </w:r>
    </w:p>
    <w:p w:rsidR="008D2D33" w:rsidRPr="008D2D33" w:rsidRDefault="008D2D33" w:rsidP="00184F85">
      <w:pPr>
        <w:spacing w:after="0" w:line="360" w:lineRule="auto"/>
        <w:ind w:left="-5"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Совместная деятельность: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оценивать свой вклад в общий результат;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выполнять совместные проектные задания с опорой на предложенные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образцы.  </w:t>
      </w:r>
    </w:p>
    <w:p w:rsidR="008D2D33" w:rsidRPr="008D2D33" w:rsidRDefault="00184F85" w:rsidP="00184F85">
      <w:pPr>
        <w:pStyle w:val="1"/>
        <w:spacing w:before="0" w:line="360" w:lineRule="auto"/>
        <w:ind w:left="-5"/>
        <w:jc w:val="both"/>
        <w:rPr>
          <w:rFonts w:ascii="Times New Roman" w:hAnsi="Times New Roman" w:cs="Times New Roman"/>
          <w:color w:val="auto"/>
        </w:rPr>
      </w:pPr>
      <w:r w:rsidRPr="008D2D33">
        <w:rPr>
          <w:rFonts w:ascii="Times New Roman" w:hAnsi="Times New Roman" w:cs="Times New Roman"/>
          <w:color w:val="auto"/>
        </w:rPr>
        <w:t xml:space="preserve">Предметные результаты </w:t>
      </w:r>
    </w:p>
    <w:p w:rsidR="008D2D33" w:rsidRPr="008D2D33" w:rsidRDefault="009102FE" w:rsidP="00184F85">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8D2D33" w:rsidRPr="008D2D33">
        <w:rPr>
          <w:rFonts w:ascii="Times New Roman" w:hAnsi="Times New Roman" w:cs="Times New Roman"/>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8D2D33" w:rsidRPr="008D2D33" w:rsidRDefault="009102FE" w:rsidP="00184F85">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8D2D33" w:rsidRPr="008D2D33">
        <w:rPr>
          <w:rFonts w:ascii="Times New Roman" w:hAnsi="Times New Roman" w:cs="Times New Roman"/>
          <w:sz w:val="28"/>
          <w:szCs w:val="28"/>
        </w:rPr>
        <w:t xml:space="preserve">К концу обучения </w:t>
      </w:r>
      <w:r w:rsidR="008D2D33" w:rsidRPr="008D2D33">
        <w:rPr>
          <w:rFonts w:ascii="Times New Roman" w:hAnsi="Times New Roman" w:cs="Times New Roman"/>
          <w:b/>
          <w:sz w:val="28"/>
          <w:szCs w:val="28"/>
        </w:rPr>
        <w:t>в 4 классе</w:t>
      </w:r>
      <w:r w:rsidR="008D2D33" w:rsidRPr="008D2D33">
        <w:rPr>
          <w:rFonts w:ascii="Times New Roman" w:hAnsi="Times New Roman" w:cs="Times New Roman"/>
          <w:sz w:val="28"/>
          <w:szCs w:val="28"/>
        </w:rPr>
        <w:t xml:space="preserve"> обучающийся получит следующие предметные результаты: </w:t>
      </w:r>
    </w:p>
    <w:p w:rsidR="00184F85" w:rsidRDefault="008D2D33" w:rsidP="00184F85">
      <w:pPr>
        <w:spacing w:after="0" w:line="360" w:lineRule="auto"/>
        <w:ind w:left="554" w:right="5097" w:hanging="569"/>
        <w:jc w:val="both"/>
        <w:rPr>
          <w:rFonts w:ascii="Times New Roman" w:hAnsi="Times New Roman" w:cs="Times New Roman"/>
          <w:b/>
          <w:sz w:val="28"/>
          <w:szCs w:val="28"/>
        </w:rPr>
      </w:pPr>
      <w:r w:rsidRPr="008D2D33">
        <w:rPr>
          <w:rFonts w:ascii="Times New Roman" w:hAnsi="Times New Roman" w:cs="Times New Roman"/>
          <w:b/>
          <w:sz w:val="28"/>
          <w:szCs w:val="28"/>
        </w:rPr>
        <w:t>Коммуникативные умения</w:t>
      </w:r>
    </w:p>
    <w:p w:rsidR="008D2D33" w:rsidRPr="008D2D33" w:rsidRDefault="008D2D33" w:rsidP="00184F85">
      <w:pPr>
        <w:spacing w:after="0" w:line="360" w:lineRule="auto"/>
        <w:ind w:left="554" w:right="5097" w:hanging="569"/>
        <w:jc w:val="both"/>
        <w:rPr>
          <w:rFonts w:ascii="Times New Roman" w:hAnsi="Times New Roman" w:cs="Times New Roman"/>
          <w:sz w:val="28"/>
          <w:szCs w:val="28"/>
        </w:rPr>
      </w:pPr>
      <w:r w:rsidRPr="008D2D33">
        <w:rPr>
          <w:rFonts w:ascii="Times New Roman" w:hAnsi="Times New Roman" w:cs="Times New Roman"/>
          <w:i/>
          <w:sz w:val="28"/>
          <w:szCs w:val="28"/>
        </w:rPr>
        <w:t xml:space="preserve">Говорение: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вести разные виды диалогов (диалог этикетного характера, диалог-</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lastRenderedPageBreak/>
        <w:t xml:space="preserve">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создавать устные связные монологические высказывания по образцу;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выражать своё отношение к предмету речи;</w:t>
      </w:r>
      <w:r w:rsidR="00184F85">
        <w:rPr>
          <w:rFonts w:ascii="Times New Roman" w:hAnsi="Times New Roman" w:cs="Times New Roman"/>
          <w:sz w:val="28"/>
          <w:szCs w:val="28"/>
        </w:rPr>
        <w:t xml:space="preserve"> передавать основное содержание</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прочитанного текста с вербальными и (или) зрительными опорами в объёме не менее 4–5 фраз.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184F85" w:rsidRDefault="008D2D33" w:rsidP="00184F85">
      <w:pPr>
        <w:spacing w:after="0" w:line="360" w:lineRule="auto"/>
        <w:ind w:right="15"/>
        <w:jc w:val="both"/>
        <w:rPr>
          <w:rFonts w:ascii="Times New Roman" w:hAnsi="Times New Roman" w:cs="Times New Roman"/>
          <w:i/>
          <w:sz w:val="28"/>
          <w:szCs w:val="28"/>
        </w:rPr>
      </w:pPr>
      <w:r w:rsidRPr="008D2D33">
        <w:rPr>
          <w:rFonts w:ascii="Times New Roman" w:hAnsi="Times New Roman" w:cs="Times New Roman"/>
          <w:i/>
          <w:sz w:val="28"/>
          <w:szCs w:val="28"/>
        </w:rPr>
        <w:t xml:space="preserve">Аудирование: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воспринимать на слух и понимать речь учителя и других обучающихся,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вербально/невербально реагировать на услышанное;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i/>
          <w:sz w:val="28"/>
          <w:szCs w:val="28"/>
        </w:rPr>
        <w:t xml:space="preserve">Смысловое чтение: </w:t>
      </w:r>
      <w:r w:rsidRPr="008D2D33">
        <w:rPr>
          <w:rFonts w:ascii="Times New Roman" w:hAnsi="Times New Roman" w:cs="Times New Roman"/>
          <w:sz w:val="28"/>
          <w:szCs w:val="28"/>
        </w:rPr>
        <w:t xml:space="preserve">читать вслух учебные тексты объёмом до 70 слов, построенные на изученном языковом материале, с соблюдением правил </w:t>
      </w:r>
      <w:r w:rsidRPr="008D2D33">
        <w:rPr>
          <w:rFonts w:ascii="Times New Roman" w:hAnsi="Times New Roman" w:cs="Times New Roman"/>
          <w:sz w:val="28"/>
          <w:szCs w:val="28"/>
        </w:rPr>
        <w:lastRenderedPageBreak/>
        <w:t xml:space="preserve">чтения и соответствующей интонацией, демонстрируя понимание прочитанного;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w:t>
      </w:r>
      <w:r w:rsidR="00184F85">
        <w:rPr>
          <w:rFonts w:ascii="Times New Roman" w:hAnsi="Times New Roman" w:cs="Times New Roman"/>
          <w:sz w:val="28"/>
          <w:szCs w:val="28"/>
        </w:rPr>
        <w:t xml:space="preserve"> </w:t>
      </w:r>
      <w:r w:rsidRPr="008D2D33">
        <w:rPr>
          <w:rFonts w:ascii="Times New Roman" w:hAnsi="Times New Roman" w:cs="Times New Roman"/>
          <w:sz w:val="28"/>
          <w:szCs w:val="28"/>
        </w:rPr>
        <w:t xml:space="preserve">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w:t>
      </w:r>
    </w:p>
    <w:p w:rsidR="008D2D33" w:rsidRPr="008D2D33" w:rsidRDefault="008D2D33" w:rsidP="00184F85">
      <w:pPr>
        <w:spacing w:after="0" w:line="360" w:lineRule="auto"/>
        <w:ind w:left="10" w:right="18" w:hanging="10"/>
        <w:jc w:val="both"/>
        <w:rPr>
          <w:rFonts w:ascii="Times New Roman" w:hAnsi="Times New Roman" w:cs="Times New Roman"/>
          <w:sz w:val="28"/>
          <w:szCs w:val="28"/>
        </w:rPr>
      </w:pPr>
      <w:r w:rsidRPr="008D2D33">
        <w:rPr>
          <w:rFonts w:ascii="Times New Roman" w:hAnsi="Times New Roman" w:cs="Times New Roman"/>
          <w:sz w:val="28"/>
          <w:szCs w:val="28"/>
        </w:rPr>
        <w:t xml:space="preserve">читать про себя несплошные тексты (таблицы, диаграммы и другое) 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понимать представленную в них информацию.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i/>
          <w:sz w:val="28"/>
          <w:szCs w:val="28"/>
        </w:rPr>
        <w:t xml:space="preserve">Письмо: </w:t>
      </w:r>
      <w:r w:rsidRPr="008D2D33">
        <w:rPr>
          <w:rFonts w:ascii="Times New Roman" w:hAnsi="Times New Roman" w:cs="Times New Roman"/>
          <w:sz w:val="28"/>
          <w:szCs w:val="28"/>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другое; писать с опорой на образец поздравления с днем рождения, Новым годом, </w:t>
      </w:r>
    </w:p>
    <w:p w:rsidR="008D2D33" w:rsidRPr="008D2D33" w:rsidRDefault="008D2D33" w:rsidP="00184F85">
      <w:pPr>
        <w:spacing w:after="0" w:line="360" w:lineRule="auto"/>
        <w:ind w:right="15" w:hanging="15"/>
        <w:jc w:val="both"/>
        <w:rPr>
          <w:rFonts w:ascii="Times New Roman" w:hAnsi="Times New Roman" w:cs="Times New Roman"/>
          <w:sz w:val="28"/>
          <w:szCs w:val="28"/>
        </w:rPr>
      </w:pPr>
      <w:r w:rsidRPr="008D2D33">
        <w:rPr>
          <w:rFonts w:ascii="Times New Roman" w:hAnsi="Times New Roman" w:cs="Times New Roman"/>
          <w:sz w:val="28"/>
          <w:szCs w:val="28"/>
        </w:rPr>
        <w:t xml:space="preserve">Рождеством с выражением пожеланий; писать с опорой на образец электронное сообщение личного характера (объём сообщения – до 50 слов). </w:t>
      </w:r>
    </w:p>
    <w:p w:rsidR="00184F85" w:rsidRDefault="008D2D33" w:rsidP="00184F85">
      <w:pPr>
        <w:spacing w:after="0" w:line="360" w:lineRule="auto"/>
        <w:ind w:left="554" w:right="2477" w:hanging="569"/>
        <w:jc w:val="both"/>
        <w:rPr>
          <w:rFonts w:ascii="Times New Roman" w:hAnsi="Times New Roman" w:cs="Times New Roman"/>
          <w:sz w:val="28"/>
          <w:szCs w:val="28"/>
        </w:rPr>
      </w:pPr>
      <w:r w:rsidRPr="008D2D33">
        <w:rPr>
          <w:rFonts w:ascii="Times New Roman" w:hAnsi="Times New Roman" w:cs="Times New Roman"/>
          <w:b/>
          <w:sz w:val="28"/>
          <w:szCs w:val="28"/>
        </w:rPr>
        <w:t>Языковые знания и навыки</w:t>
      </w:r>
      <w:r w:rsidRPr="008D2D33">
        <w:rPr>
          <w:rFonts w:ascii="Times New Roman" w:hAnsi="Times New Roman" w:cs="Times New Roman"/>
          <w:sz w:val="28"/>
          <w:szCs w:val="28"/>
        </w:rPr>
        <w:t xml:space="preserve"> </w:t>
      </w:r>
    </w:p>
    <w:p w:rsidR="008D2D33" w:rsidRPr="00184F85" w:rsidRDefault="00184F85" w:rsidP="00184F85">
      <w:pPr>
        <w:spacing w:after="0" w:line="360" w:lineRule="auto"/>
        <w:ind w:right="2477"/>
        <w:jc w:val="both"/>
        <w:rPr>
          <w:rFonts w:ascii="Times New Roman" w:hAnsi="Times New Roman" w:cs="Times New Roman"/>
          <w:i/>
          <w:sz w:val="28"/>
          <w:szCs w:val="28"/>
        </w:rPr>
      </w:pPr>
      <w:r>
        <w:rPr>
          <w:rFonts w:ascii="Times New Roman" w:hAnsi="Times New Roman" w:cs="Times New Roman"/>
          <w:i/>
          <w:sz w:val="28"/>
          <w:szCs w:val="28"/>
        </w:rPr>
        <w:t xml:space="preserve">Фонетическая сторона </w:t>
      </w:r>
      <w:r w:rsidR="008D2D33" w:rsidRPr="008D2D33">
        <w:rPr>
          <w:rFonts w:ascii="Times New Roman" w:hAnsi="Times New Roman" w:cs="Times New Roman"/>
          <w:i/>
          <w:sz w:val="28"/>
          <w:szCs w:val="28"/>
        </w:rPr>
        <w:t xml:space="preserve">речи: </w:t>
      </w:r>
      <w:r w:rsidR="008D2D33" w:rsidRPr="008D2D33">
        <w:rPr>
          <w:rFonts w:ascii="Times New Roman" w:hAnsi="Times New Roman" w:cs="Times New Roman"/>
          <w:sz w:val="28"/>
          <w:szCs w:val="28"/>
        </w:rPr>
        <w:t xml:space="preserve">читать новые слова согласно основным правилам чтения; </w:t>
      </w:r>
    </w:p>
    <w:p w:rsidR="00184F85" w:rsidRDefault="008D2D33" w:rsidP="00184F85">
      <w:pPr>
        <w:spacing w:after="0" w:line="360" w:lineRule="auto"/>
        <w:ind w:left="10" w:right="18" w:hanging="10"/>
        <w:jc w:val="both"/>
        <w:rPr>
          <w:rFonts w:ascii="Times New Roman" w:hAnsi="Times New Roman" w:cs="Times New Roman"/>
          <w:sz w:val="28"/>
          <w:szCs w:val="28"/>
        </w:rPr>
      </w:pPr>
      <w:r w:rsidRPr="008D2D33">
        <w:rPr>
          <w:rFonts w:ascii="Times New Roman" w:hAnsi="Times New Roman" w:cs="Times New Roman"/>
          <w:sz w:val="28"/>
          <w:szCs w:val="28"/>
        </w:rPr>
        <w:t>различать на слух и правильно произносить слова и фразы/предложения  с соблю</w:t>
      </w:r>
      <w:r w:rsidR="00184F85">
        <w:rPr>
          <w:rFonts w:ascii="Times New Roman" w:hAnsi="Times New Roman" w:cs="Times New Roman"/>
          <w:sz w:val="28"/>
          <w:szCs w:val="28"/>
        </w:rPr>
        <w:t xml:space="preserve">дением их ритмико-интонационных </w:t>
      </w:r>
      <w:r w:rsidRPr="008D2D33">
        <w:rPr>
          <w:rFonts w:ascii="Times New Roman" w:hAnsi="Times New Roman" w:cs="Times New Roman"/>
          <w:sz w:val="28"/>
          <w:szCs w:val="28"/>
        </w:rPr>
        <w:t xml:space="preserve">особенностей. </w:t>
      </w:r>
    </w:p>
    <w:p w:rsidR="00184F85" w:rsidRDefault="008D2D33" w:rsidP="00184F85">
      <w:pPr>
        <w:spacing w:after="0" w:line="360" w:lineRule="auto"/>
        <w:ind w:right="2912" w:hanging="15"/>
        <w:jc w:val="both"/>
        <w:rPr>
          <w:rFonts w:ascii="Times New Roman" w:hAnsi="Times New Roman" w:cs="Times New Roman"/>
          <w:i/>
          <w:sz w:val="28"/>
          <w:szCs w:val="28"/>
        </w:rPr>
      </w:pPr>
      <w:r w:rsidRPr="008D2D33">
        <w:rPr>
          <w:rFonts w:ascii="Times New Roman" w:hAnsi="Times New Roman" w:cs="Times New Roman"/>
          <w:i/>
          <w:sz w:val="28"/>
          <w:szCs w:val="28"/>
        </w:rPr>
        <w:t xml:space="preserve">Графика, орфография и пунктуация: </w:t>
      </w:r>
    </w:p>
    <w:p w:rsidR="008D2D33" w:rsidRPr="008D2D33" w:rsidRDefault="008D2D33" w:rsidP="00184F85">
      <w:pPr>
        <w:spacing w:after="0" w:line="360" w:lineRule="auto"/>
        <w:ind w:right="2912" w:hanging="15"/>
        <w:jc w:val="both"/>
        <w:rPr>
          <w:rFonts w:ascii="Times New Roman" w:hAnsi="Times New Roman" w:cs="Times New Roman"/>
          <w:sz w:val="28"/>
          <w:szCs w:val="28"/>
        </w:rPr>
      </w:pPr>
      <w:r w:rsidRPr="008D2D33">
        <w:rPr>
          <w:rFonts w:ascii="Times New Roman" w:hAnsi="Times New Roman" w:cs="Times New Roman"/>
          <w:sz w:val="28"/>
          <w:szCs w:val="28"/>
        </w:rPr>
        <w:t xml:space="preserve">правильно писать изученные слова; </w:t>
      </w:r>
    </w:p>
    <w:p w:rsidR="008D2D33" w:rsidRPr="008D2D33" w:rsidRDefault="008D2D33" w:rsidP="00184F85">
      <w:pPr>
        <w:spacing w:after="0" w:line="360" w:lineRule="auto"/>
        <w:ind w:left="10" w:right="18" w:hanging="10"/>
        <w:jc w:val="both"/>
        <w:rPr>
          <w:rFonts w:ascii="Times New Roman" w:hAnsi="Times New Roman" w:cs="Times New Roman"/>
          <w:sz w:val="28"/>
          <w:szCs w:val="28"/>
        </w:rPr>
      </w:pPr>
      <w:r w:rsidRPr="008D2D33">
        <w:rPr>
          <w:rFonts w:ascii="Times New Roman" w:hAnsi="Times New Roman" w:cs="Times New Roman"/>
          <w:sz w:val="28"/>
          <w:szCs w:val="28"/>
        </w:rPr>
        <w:t xml:space="preserve">правильно расставлять знаки препинания (точка, вопросительный 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восклицательный </w:t>
      </w:r>
      <w:r w:rsidRPr="008D2D33">
        <w:rPr>
          <w:rFonts w:ascii="Times New Roman" w:hAnsi="Times New Roman" w:cs="Times New Roman"/>
          <w:sz w:val="28"/>
          <w:szCs w:val="28"/>
        </w:rPr>
        <w:tab/>
        <w:t xml:space="preserve">знаки </w:t>
      </w:r>
      <w:r w:rsidRPr="008D2D33">
        <w:rPr>
          <w:rFonts w:ascii="Times New Roman" w:hAnsi="Times New Roman" w:cs="Times New Roman"/>
          <w:sz w:val="28"/>
          <w:szCs w:val="28"/>
        </w:rPr>
        <w:tab/>
        <w:t xml:space="preserve">в </w:t>
      </w:r>
      <w:r w:rsidRPr="008D2D33">
        <w:rPr>
          <w:rFonts w:ascii="Times New Roman" w:hAnsi="Times New Roman" w:cs="Times New Roman"/>
          <w:sz w:val="28"/>
          <w:szCs w:val="28"/>
        </w:rPr>
        <w:tab/>
        <w:t xml:space="preserve">конце </w:t>
      </w:r>
      <w:r w:rsidRPr="008D2D33">
        <w:rPr>
          <w:rFonts w:ascii="Times New Roman" w:hAnsi="Times New Roman" w:cs="Times New Roman"/>
          <w:sz w:val="28"/>
          <w:szCs w:val="28"/>
        </w:rPr>
        <w:tab/>
        <w:t xml:space="preserve">предложения, </w:t>
      </w:r>
      <w:r w:rsidRPr="008D2D33">
        <w:rPr>
          <w:rFonts w:ascii="Times New Roman" w:hAnsi="Times New Roman" w:cs="Times New Roman"/>
          <w:sz w:val="28"/>
          <w:szCs w:val="28"/>
        </w:rPr>
        <w:tab/>
        <w:t xml:space="preserve">апостроф, </w:t>
      </w:r>
      <w:r w:rsidRPr="008D2D33">
        <w:rPr>
          <w:rFonts w:ascii="Times New Roman" w:hAnsi="Times New Roman" w:cs="Times New Roman"/>
          <w:sz w:val="28"/>
          <w:szCs w:val="28"/>
        </w:rPr>
        <w:tab/>
        <w:t xml:space="preserve">запятая  при перечислении). </w:t>
      </w:r>
    </w:p>
    <w:p w:rsidR="00184F85" w:rsidRDefault="008D2D33" w:rsidP="00184F85">
      <w:pPr>
        <w:spacing w:after="0" w:line="360" w:lineRule="auto"/>
        <w:ind w:left="-15" w:right="3"/>
        <w:jc w:val="both"/>
        <w:rPr>
          <w:rFonts w:ascii="Times New Roman" w:hAnsi="Times New Roman" w:cs="Times New Roman"/>
          <w:i/>
          <w:sz w:val="28"/>
          <w:szCs w:val="28"/>
        </w:rPr>
      </w:pPr>
      <w:r w:rsidRPr="008D2D33">
        <w:rPr>
          <w:rFonts w:ascii="Times New Roman" w:hAnsi="Times New Roman" w:cs="Times New Roman"/>
          <w:i/>
          <w:sz w:val="28"/>
          <w:szCs w:val="28"/>
        </w:rPr>
        <w:t xml:space="preserve">Лексическая сторона речи: </w:t>
      </w:r>
    </w:p>
    <w:p w:rsidR="008D2D33" w:rsidRPr="008D2D33" w:rsidRDefault="008D2D33" w:rsidP="00184F85">
      <w:pPr>
        <w:spacing w:after="0" w:line="360" w:lineRule="auto"/>
        <w:ind w:left="-15" w:right="3"/>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и употреблять в устной и письменной речи не менее 500 лексических единиц (слов, словосочетаний, речевых клише), включая 350 </w:t>
      </w:r>
      <w:r w:rsidRPr="008D2D33">
        <w:rPr>
          <w:rFonts w:ascii="Times New Roman" w:hAnsi="Times New Roman" w:cs="Times New Roman"/>
          <w:sz w:val="28"/>
          <w:szCs w:val="28"/>
        </w:rPr>
        <w:lastRenderedPageBreak/>
        <w:t xml:space="preserve">лексических единиц, освоенных в предшествующие годы обучения; распознавать и образовывать родственные слова с использованием основных </w:t>
      </w:r>
    </w:p>
    <w:p w:rsidR="00184F85" w:rsidRDefault="008D2D33" w:rsidP="00184F85">
      <w:pPr>
        <w:spacing w:after="0" w:line="360" w:lineRule="auto"/>
        <w:ind w:left="-15" w:right="15"/>
        <w:jc w:val="both"/>
        <w:rPr>
          <w:rFonts w:ascii="Times New Roman" w:hAnsi="Times New Roman" w:cs="Times New Roman"/>
          <w:i/>
          <w:sz w:val="28"/>
          <w:szCs w:val="28"/>
        </w:rPr>
      </w:pPr>
      <w:r w:rsidRPr="008D2D33">
        <w:rPr>
          <w:rFonts w:ascii="Times New Roman" w:hAnsi="Times New Roman" w:cs="Times New Roman"/>
          <w:sz w:val="28"/>
          <w:szCs w:val="28"/>
        </w:rPr>
        <w:t>способов словообразования: аффиксации (суффиксы -</w:t>
      </w:r>
      <w:r w:rsidRPr="008D2D33">
        <w:rPr>
          <w:rFonts w:ascii="Times New Roman" w:hAnsi="Times New Roman" w:cs="Times New Roman"/>
          <w:i/>
          <w:sz w:val="28"/>
          <w:szCs w:val="28"/>
        </w:rPr>
        <w:t>er/-or, -ist: teacher, actor, artist)</w:t>
      </w:r>
      <w:r w:rsidRPr="008D2D33">
        <w:rPr>
          <w:rFonts w:ascii="Times New Roman" w:hAnsi="Times New Roman" w:cs="Times New Roman"/>
          <w:sz w:val="28"/>
          <w:szCs w:val="28"/>
        </w:rPr>
        <w:t xml:space="preserve">, словосложения </w:t>
      </w:r>
      <w:r w:rsidRPr="008D2D33">
        <w:rPr>
          <w:rFonts w:ascii="Times New Roman" w:hAnsi="Times New Roman" w:cs="Times New Roman"/>
          <w:i/>
          <w:sz w:val="28"/>
          <w:szCs w:val="28"/>
        </w:rPr>
        <w:t>(blackboard)</w:t>
      </w:r>
      <w:r w:rsidRPr="008D2D33">
        <w:rPr>
          <w:rFonts w:ascii="Times New Roman" w:hAnsi="Times New Roman" w:cs="Times New Roman"/>
          <w:sz w:val="28"/>
          <w:szCs w:val="28"/>
        </w:rPr>
        <w:t xml:space="preserve">, конверсии </w:t>
      </w:r>
      <w:r w:rsidRPr="008D2D33">
        <w:rPr>
          <w:rFonts w:ascii="Times New Roman" w:hAnsi="Times New Roman" w:cs="Times New Roman"/>
          <w:i/>
          <w:sz w:val="28"/>
          <w:szCs w:val="28"/>
        </w:rPr>
        <w:t>(to play – a play)</w:t>
      </w:r>
      <w:r w:rsidRPr="008D2D33">
        <w:rPr>
          <w:rFonts w:ascii="Times New Roman" w:hAnsi="Times New Roman" w:cs="Times New Roman"/>
          <w:sz w:val="28"/>
          <w:szCs w:val="28"/>
        </w:rPr>
        <w:t xml:space="preserve">. </w:t>
      </w:r>
      <w:r w:rsidRPr="008D2D33">
        <w:rPr>
          <w:rFonts w:ascii="Times New Roman" w:hAnsi="Times New Roman" w:cs="Times New Roman"/>
          <w:i/>
          <w:sz w:val="28"/>
          <w:szCs w:val="28"/>
        </w:rPr>
        <w:t xml:space="preserve">Грамматическая сторона речи: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и употреблять в устной и письменной речи Present Continuous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w:t>
      </w:r>
      <w:r w:rsidRPr="008D2D33">
        <w:rPr>
          <w:rFonts w:ascii="Times New Roman" w:hAnsi="Times New Roman" w:cs="Times New Roman"/>
          <w:i/>
          <w:sz w:val="28"/>
          <w:szCs w:val="28"/>
        </w:rPr>
        <w:t>to be going to</w:t>
      </w:r>
      <w:r w:rsidRPr="008D2D33">
        <w:rPr>
          <w:rFonts w:ascii="Times New Roman" w:hAnsi="Times New Roman" w:cs="Times New Roman"/>
          <w:sz w:val="28"/>
          <w:szCs w:val="28"/>
        </w:rPr>
        <w:t xml:space="preserve"> и Future Simple Tense для выражения будущего действия;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и употреблять в устной и письменной речи модальные глаголы </w:t>
      </w:r>
    </w:p>
    <w:p w:rsidR="008D2D33" w:rsidRPr="008D2D33" w:rsidRDefault="008D2D33" w:rsidP="00184F85">
      <w:pPr>
        <w:tabs>
          <w:tab w:val="left" w:pos="0"/>
        </w:tabs>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долженствования </w:t>
      </w:r>
      <w:r w:rsidRPr="008D2D33">
        <w:rPr>
          <w:rFonts w:ascii="Times New Roman" w:hAnsi="Times New Roman" w:cs="Times New Roman"/>
          <w:i/>
          <w:sz w:val="28"/>
          <w:szCs w:val="28"/>
        </w:rPr>
        <w:t>must</w:t>
      </w:r>
      <w:r w:rsidRPr="008D2D33">
        <w:rPr>
          <w:rFonts w:ascii="Times New Roman" w:hAnsi="Times New Roman" w:cs="Times New Roman"/>
          <w:sz w:val="28"/>
          <w:szCs w:val="28"/>
        </w:rPr>
        <w:t xml:space="preserve"> и </w:t>
      </w:r>
      <w:r w:rsidRPr="008D2D33">
        <w:rPr>
          <w:rFonts w:ascii="Times New Roman" w:hAnsi="Times New Roman" w:cs="Times New Roman"/>
          <w:i/>
          <w:sz w:val="28"/>
          <w:szCs w:val="28"/>
        </w:rPr>
        <w:t>have to</w:t>
      </w:r>
      <w:r w:rsidRPr="008D2D33">
        <w:rPr>
          <w:rFonts w:ascii="Times New Roman" w:hAnsi="Times New Roman" w:cs="Times New Roman"/>
          <w:sz w:val="28"/>
          <w:szCs w:val="28"/>
        </w:rPr>
        <w:t>; распознавать и употреблять</w:t>
      </w:r>
      <w:r w:rsidR="00184F85">
        <w:rPr>
          <w:rFonts w:ascii="Times New Roman" w:hAnsi="Times New Roman" w:cs="Times New Roman"/>
          <w:sz w:val="28"/>
          <w:szCs w:val="28"/>
        </w:rPr>
        <w:t xml:space="preserve"> в устной и </w:t>
      </w:r>
      <w:r w:rsidRPr="008D2D33">
        <w:rPr>
          <w:rFonts w:ascii="Times New Roman" w:hAnsi="Times New Roman" w:cs="Times New Roman"/>
          <w:sz w:val="28"/>
          <w:szCs w:val="28"/>
        </w:rPr>
        <w:t xml:space="preserve">письменной речи отрицательное местоимение </w:t>
      </w:r>
      <w:r w:rsidRPr="008D2D33">
        <w:rPr>
          <w:rFonts w:ascii="Times New Roman" w:hAnsi="Times New Roman" w:cs="Times New Roman"/>
          <w:i/>
          <w:sz w:val="28"/>
          <w:szCs w:val="28"/>
        </w:rPr>
        <w:t>no</w:t>
      </w:r>
      <w:r w:rsidRPr="008D2D33">
        <w:rPr>
          <w:rFonts w:ascii="Times New Roman" w:hAnsi="Times New Roman" w:cs="Times New Roman"/>
          <w:sz w:val="28"/>
          <w:szCs w:val="28"/>
        </w:rPr>
        <w:t xml:space="preserve">; </w:t>
      </w:r>
    </w:p>
    <w:p w:rsidR="008D2D33" w:rsidRPr="008D2D33" w:rsidRDefault="008D2D33" w:rsidP="00184F85">
      <w:pPr>
        <w:spacing w:after="0" w:line="360" w:lineRule="auto"/>
        <w:ind w:left="10" w:right="18" w:hanging="10"/>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и употреблять в устной и письменной речи степени сравнения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прилагательных (формы, образованные по правилу и исключения: </w:t>
      </w:r>
      <w:r w:rsidRPr="008D2D33">
        <w:rPr>
          <w:rFonts w:ascii="Times New Roman" w:hAnsi="Times New Roman" w:cs="Times New Roman"/>
          <w:i/>
          <w:sz w:val="28"/>
          <w:szCs w:val="28"/>
        </w:rPr>
        <w:t>good – better – (the) best, bad – worse – (the) worst)</w:t>
      </w:r>
      <w:r w:rsidRPr="008D2D33">
        <w:rPr>
          <w:rFonts w:ascii="Times New Roman" w:hAnsi="Times New Roman" w:cs="Times New Roman"/>
          <w:sz w:val="28"/>
          <w:szCs w:val="28"/>
        </w:rPr>
        <w:t xml:space="preserve">; распознавать и употреблять в устной и письменной речи наречия времени; распознавать и употреблять в устной и письменной речи обозначение даты и года;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и употреблять в устной и письменной речи обозначение времени.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b/>
          <w:sz w:val="28"/>
          <w:szCs w:val="28"/>
        </w:rPr>
        <w:t xml:space="preserve">Социокультурные знания и умения: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знать названия родной страны и страны/стран изучаемого языка; знать некоторых литературных персонажей;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знать небольшие произведения детского фольклора (рифмовки, песни); кратко представлять свою страну на иностранном языке в рамках изучаемой </w:t>
      </w:r>
    </w:p>
    <w:p w:rsid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тематики. </w:t>
      </w:r>
    </w:p>
    <w:p w:rsidR="0001616F" w:rsidRDefault="0001616F" w:rsidP="00184F85">
      <w:pPr>
        <w:spacing w:after="0" w:line="360" w:lineRule="auto"/>
        <w:ind w:left="-15" w:right="15"/>
        <w:jc w:val="both"/>
        <w:rPr>
          <w:rFonts w:ascii="Times New Roman" w:hAnsi="Times New Roman" w:cs="Times New Roman"/>
          <w:sz w:val="28"/>
          <w:szCs w:val="28"/>
        </w:rPr>
      </w:pPr>
    </w:p>
    <w:p w:rsidR="0001616F" w:rsidRDefault="0001616F" w:rsidP="00184F85">
      <w:pPr>
        <w:spacing w:after="0" w:line="360" w:lineRule="auto"/>
        <w:ind w:left="-15" w:right="15"/>
        <w:jc w:val="both"/>
        <w:rPr>
          <w:rFonts w:ascii="Times New Roman" w:hAnsi="Times New Roman" w:cs="Times New Roman"/>
          <w:sz w:val="28"/>
          <w:szCs w:val="28"/>
        </w:rPr>
      </w:pPr>
    </w:p>
    <w:p w:rsidR="002A6AF2" w:rsidRDefault="002A6AF2" w:rsidP="00184F85">
      <w:pPr>
        <w:spacing w:after="0" w:line="360" w:lineRule="auto"/>
        <w:ind w:left="-15" w:right="15"/>
        <w:jc w:val="both"/>
        <w:rPr>
          <w:rFonts w:ascii="Times New Roman" w:hAnsi="Times New Roman" w:cs="Times New Roman"/>
          <w:sz w:val="28"/>
          <w:szCs w:val="28"/>
        </w:rPr>
      </w:pPr>
    </w:p>
    <w:p w:rsidR="0001616F" w:rsidRDefault="0001616F" w:rsidP="00184F85">
      <w:pPr>
        <w:spacing w:after="0" w:line="360" w:lineRule="auto"/>
        <w:ind w:left="-15" w:right="15"/>
        <w:jc w:val="both"/>
        <w:rPr>
          <w:rFonts w:ascii="Times New Roman" w:hAnsi="Times New Roman" w:cs="Times New Roman"/>
          <w:sz w:val="28"/>
          <w:szCs w:val="28"/>
        </w:rPr>
      </w:pPr>
    </w:p>
    <w:p w:rsidR="0001616F" w:rsidRDefault="0001616F" w:rsidP="00184F85">
      <w:pPr>
        <w:spacing w:after="0" w:line="360" w:lineRule="auto"/>
        <w:ind w:left="-15" w:right="15"/>
        <w:jc w:val="both"/>
        <w:rPr>
          <w:rFonts w:ascii="Times New Roman" w:hAnsi="Times New Roman" w:cs="Times New Roman"/>
          <w:sz w:val="28"/>
          <w:szCs w:val="28"/>
        </w:rPr>
      </w:pPr>
    </w:p>
    <w:p w:rsidR="0001616F" w:rsidRPr="002A6AF2" w:rsidRDefault="002A6AF2" w:rsidP="002A6AF2">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t>Календарно-тематическое планирование 4 класс</w:t>
      </w:r>
    </w:p>
    <w:tbl>
      <w:tblPr>
        <w:tblW w:w="10719" w:type="dxa"/>
        <w:jc w:val="right"/>
        <w:tblInd w:w="-32" w:type="dxa"/>
        <w:shd w:val="clear" w:color="auto" w:fill="FFFFFF"/>
        <w:tblCellMar>
          <w:top w:w="15" w:type="dxa"/>
          <w:left w:w="15" w:type="dxa"/>
          <w:bottom w:w="15" w:type="dxa"/>
          <w:right w:w="15" w:type="dxa"/>
        </w:tblCellMar>
        <w:tblLook w:val="04A0"/>
      </w:tblPr>
      <w:tblGrid>
        <w:gridCol w:w="101"/>
        <w:gridCol w:w="466"/>
        <w:gridCol w:w="101"/>
        <w:gridCol w:w="4719"/>
        <w:gridCol w:w="101"/>
        <w:gridCol w:w="986"/>
        <w:gridCol w:w="101"/>
        <w:gridCol w:w="2058"/>
        <w:gridCol w:w="101"/>
        <w:gridCol w:w="1884"/>
        <w:gridCol w:w="101"/>
      </w:tblGrid>
      <w:tr w:rsidR="009102FE" w:rsidRPr="0001616F" w:rsidTr="00437950">
        <w:trPr>
          <w:gridAfter w:val="1"/>
          <w:wAfter w:w="101" w:type="dxa"/>
          <w:jc w:val="right"/>
        </w:trPr>
        <w:tc>
          <w:tcPr>
            <w:tcW w:w="567" w:type="dxa"/>
            <w:gridSpan w:val="2"/>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w:t>
            </w:r>
          </w:p>
        </w:tc>
        <w:tc>
          <w:tcPr>
            <w:tcW w:w="4820" w:type="dxa"/>
            <w:gridSpan w:val="2"/>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Название темы</w:t>
            </w:r>
          </w:p>
        </w:tc>
        <w:tc>
          <w:tcPr>
            <w:tcW w:w="1087" w:type="dxa"/>
            <w:gridSpan w:val="2"/>
            <w:tcBorders>
              <w:top w:val="single" w:sz="8" w:space="0" w:color="000000"/>
              <w:left w:val="single" w:sz="8" w:space="0" w:color="000000"/>
              <w:right w:val="single" w:sz="8" w:space="0" w:color="000000"/>
            </w:tcBorders>
            <w:shd w:val="clear" w:color="auto" w:fill="FFFFFF"/>
          </w:tcPr>
          <w:p w:rsidR="009102FE" w:rsidRDefault="009102FE" w:rsidP="0001616F">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Кол-во</w:t>
            </w:r>
          </w:p>
          <w:p w:rsidR="009102FE" w:rsidRPr="0001616F" w:rsidRDefault="009102FE" w:rsidP="0001616F">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часов</w:t>
            </w:r>
          </w:p>
        </w:tc>
        <w:tc>
          <w:tcPr>
            <w:tcW w:w="41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Дата проведения</w:t>
            </w:r>
          </w:p>
        </w:tc>
      </w:tr>
      <w:tr w:rsidR="009102FE" w:rsidRPr="0001616F" w:rsidTr="00437950">
        <w:trPr>
          <w:gridBefore w:val="1"/>
          <w:wBefore w:w="101" w:type="dxa"/>
          <w:jc w:val="right"/>
        </w:trPr>
        <w:tc>
          <w:tcPr>
            <w:tcW w:w="567" w:type="dxa"/>
            <w:gridSpan w:val="2"/>
            <w:tcBorders>
              <w:left w:val="single" w:sz="8" w:space="0" w:color="000000"/>
              <w:right w:val="single" w:sz="8" w:space="0" w:color="000000"/>
            </w:tcBorders>
            <w:shd w:val="clear" w:color="auto" w:fill="FFFFFF"/>
            <w:vAlign w:val="center"/>
            <w:hideMark/>
          </w:tcPr>
          <w:p w:rsidR="009102FE" w:rsidRPr="0001616F" w:rsidRDefault="009102FE" w:rsidP="0001616F">
            <w:pPr>
              <w:spacing w:after="0" w:line="240" w:lineRule="auto"/>
              <w:rPr>
                <w:rFonts w:ascii="Times New Roman" w:eastAsia="Times New Roman" w:hAnsi="Times New Roman" w:cs="Times New Roman"/>
                <w:color w:val="000000"/>
                <w:sz w:val="28"/>
                <w:szCs w:val="28"/>
                <w:lang w:eastAsia="ru-RU"/>
              </w:rPr>
            </w:pPr>
          </w:p>
        </w:tc>
        <w:tc>
          <w:tcPr>
            <w:tcW w:w="4820" w:type="dxa"/>
            <w:gridSpan w:val="2"/>
            <w:tcBorders>
              <w:left w:val="single" w:sz="8" w:space="0" w:color="000000"/>
              <w:bottom w:val="single" w:sz="8" w:space="0" w:color="000000"/>
              <w:right w:val="single" w:sz="8" w:space="0" w:color="000000"/>
            </w:tcBorders>
            <w:shd w:val="clear" w:color="auto" w:fill="FFFFFF"/>
          </w:tcPr>
          <w:p w:rsidR="009102FE" w:rsidRPr="0001616F" w:rsidRDefault="009102FE" w:rsidP="0001616F">
            <w:pPr>
              <w:spacing w:after="0" w:line="240" w:lineRule="auto"/>
              <w:rPr>
                <w:rFonts w:ascii="Times New Roman" w:eastAsia="Times New Roman" w:hAnsi="Times New Roman" w:cs="Times New Roman"/>
                <w:color w:val="000000"/>
                <w:sz w:val="28"/>
                <w:szCs w:val="28"/>
                <w:lang w:eastAsia="ru-RU"/>
              </w:rPr>
            </w:pPr>
          </w:p>
        </w:tc>
        <w:tc>
          <w:tcPr>
            <w:tcW w:w="1087" w:type="dxa"/>
            <w:gridSpan w:val="2"/>
            <w:tcBorders>
              <w:left w:val="single" w:sz="8" w:space="0" w:color="000000"/>
              <w:bottom w:val="single" w:sz="8" w:space="0" w:color="000000"/>
              <w:right w:val="single" w:sz="8" w:space="0" w:color="000000"/>
            </w:tcBorders>
            <w:shd w:val="clear" w:color="auto" w:fill="FFFFFF"/>
            <w:vAlign w:val="center"/>
            <w:hideMark/>
          </w:tcPr>
          <w:p w:rsidR="009102FE" w:rsidRPr="0001616F" w:rsidRDefault="009102FE" w:rsidP="0001616F">
            <w:pPr>
              <w:spacing w:after="0" w:line="240" w:lineRule="auto"/>
              <w:rPr>
                <w:rFonts w:ascii="Times New Roman" w:eastAsia="Times New Roman" w:hAnsi="Times New Roman" w:cs="Times New Roman"/>
                <w:color w:val="000000"/>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Планируемая</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Фактическая</w:t>
            </w:r>
          </w:p>
        </w:tc>
      </w:tr>
      <w:tr w:rsidR="009102FE" w:rsidRPr="0001616F" w:rsidTr="00437950">
        <w:trPr>
          <w:gridAfter w:val="1"/>
          <w:wAfter w:w="101" w:type="dxa"/>
          <w:jc w:val="right"/>
        </w:trPr>
        <w:tc>
          <w:tcPr>
            <w:tcW w:w="567" w:type="dxa"/>
            <w:gridSpan w:val="2"/>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240" w:lineRule="auto"/>
              <w:rPr>
                <w:rFonts w:ascii="Times New Roman" w:eastAsia="Times New Roman" w:hAnsi="Times New Roman" w:cs="Times New Roman"/>
                <w:color w:val="666666"/>
                <w:sz w:val="28"/>
                <w:szCs w:val="28"/>
                <w:lang w:eastAsia="ru-RU"/>
              </w:rPr>
            </w:pP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I четверть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102FE" w:rsidRPr="0001616F" w:rsidRDefault="009102FE" w:rsidP="00CD20B8">
            <w:pPr>
              <w:spacing w:after="0" w:line="240" w:lineRule="auto"/>
              <w:jc w:val="center"/>
              <w:rPr>
                <w:rFonts w:ascii="Times New Roman" w:eastAsia="Times New Roman" w:hAnsi="Times New Roman" w:cs="Times New Roman"/>
                <w:color w:val="666666"/>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CD20B8">
            <w:pPr>
              <w:spacing w:after="0" w:line="240" w:lineRule="auto"/>
              <w:jc w:val="center"/>
              <w:rPr>
                <w:rFonts w:ascii="Times New Roman" w:eastAsia="Times New Roman" w:hAnsi="Times New Roman" w:cs="Times New Roman"/>
                <w:color w:val="666666"/>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Знакомство с английским мальчиком.</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0</w:t>
            </w:r>
            <w:r w:rsidR="00B873F8">
              <w:rPr>
                <w:rFonts w:ascii="Times New Roman" w:eastAsia="Times New Roman" w:hAnsi="Times New Roman" w:cs="Times New Roman"/>
                <w:color w:val="000000"/>
                <w:sz w:val="28"/>
                <w:szCs w:val="28"/>
                <w:lang w:eastAsia="ru-RU"/>
              </w:rPr>
              <w:t>5</w:t>
            </w:r>
            <w:r w:rsidRPr="0001616F">
              <w:rPr>
                <w:rFonts w:ascii="Times New Roman" w:eastAsia="Times New Roman" w:hAnsi="Times New Roman" w:cs="Times New Roman"/>
                <w:color w:val="000000"/>
                <w:sz w:val="28"/>
                <w:szCs w:val="28"/>
                <w:lang w:eastAsia="ru-RU"/>
              </w:rPr>
              <w:t>.09</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Семья. Вопросительные предложения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w:t>
            </w:r>
            <w:r w:rsidR="0001616F" w:rsidRPr="0001616F">
              <w:rPr>
                <w:rFonts w:ascii="Times New Roman" w:eastAsia="Times New Roman" w:hAnsi="Times New Roman" w:cs="Times New Roman"/>
                <w:color w:val="000000"/>
                <w:sz w:val="28"/>
                <w:szCs w:val="28"/>
                <w:lang w:eastAsia="ru-RU"/>
              </w:rPr>
              <w:t>.09</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Учимся брать интервью.</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01616F" w:rsidRPr="0001616F">
              <w:rPr>
                <w:rFonts w:ascii="Times New Roman" w:eastAsia="Times New Roman" w:hAnsi="Times New Roman" w:cs="Times New Roman"/>
                <w:color w:val="000000"/>
                <w:sz w:val="28"/>
                <w:szCs w:val="28"/>
                <w:lang w:eastAsia="ru-RU"/>
              </w:rPr>
              <w:t>.09</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Семья. Притяжательный падеж.</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1616F" w:rsidRPr="0001616F">
              <w:rPr>
                <w:rFonts w:ascii="Times New Roman" w:eastAsia="Times New Roman" w:hAnsi="Times New Roman" w:cs="Times New Roman"/>
                <w:color w:val="000000"/>
                <w:sz w:val="28"/>
                <w:szCs w:val="28"/>
                <w:lang w:eastAsia="ru-RU"/>
              </w:rPr>
              <w:t>.09</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Родственные отношения. Притяжательный падеж</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01616F" w:rsidRPr="0001616F">
              <w:rPr>
                <w:rFonts w:ascii="Times New Roman" w:eastAsia="Times New Roman" w:hAnsi="Times New Roman" w:cs="Times New Roman"/>
                <w:color w:val="000000"/>
                <w:sz w:val="28"/>
                <w:szCs w:val="28"/>
                <w:lang w:eastAsia="ru-RU"/>
              </w:rPr>
              <w:t>.09</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Семья друга.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w:t>
            </w:r>
            <w:r w:rsidR="00B873F8">
              <w:rPr>
                <w:rFonts w:ascii="Times New Roman" w:eastAsia="Times New Roman" w:hAnsi="Times New Roman" w:cs="Times New Roman"/>
                <w:color w:val="000000"/>
                <w:sz w:val="28"/>
                <w:szCs w:val="28"/>
                <w:lang w:eastAsia="ru-RU"/>
              </w:rPr>
              <w:t>1</w:t>
            </w:r>
            <w:r w:rsidRPr="0001616F">
              <w:rPr>
                <w:rFonts w:ascii="Times New Roman" w:eastAsia="Times New Roman" w:hAnsi="Times New Roman" w:cs="Times New Roman"/>
                <w:color w:val="000000"/>
                <w:sz w:val="28"/>
                <w:szCs w:val="28"/>
                <w:lang w:eastAsia="ru-RU"/>
              </w:rPr>
              <w:t>.09</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Семья. Диалог- расспрос</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w:t>
            </w:r>
            <w:r w:rsidR="00B873F8">
              <w:rPr>
                <w:rFonts w:ascii="Times New Roman" w:eastAsia="Times New Roman" w:hAnsi="Times New Roman" w:cs="Times New Roman"/>
                <w:color w:val="000000"/>
                <w:sz w:val="28"/>
                <w:szCs w:val="28"/>
                <w:lang w:eastAsia="ru-RU"/>
              </w:rPr>
              <w:t>6</w:t>
            </w:r>
            <w:r w:rsidRPr="0001616F">
              <w:rPr>
                <w:rFonts w:ascii="Times New Roman" w:eastAsia="Times New Roman" w:hAnsi="Times New Roman" w:cs="Times New Roman"/>
                <w:color w:val="000000"/>
                <w:sz w:val="28"/>
                <w:szCs w:val="28"/>
                <w:lang w:eastAsia="ru-RU"/>
              </w:rPr>
              <w:t>.09</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Занятия на выходные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w:t>
            </w:r>
            <w:r w:rsidR="00B873F8">
              <w:rPr>
                <w:rFonts w:ascii="Times New Roman" w:eastAsia="Times New Roman" w:hAnsi="Times New Roman" w:cs="Times New Roman"/>
                <w:color w:val="000000"/>
                <w:sz w:val="28"/>
                <w:szCs w:val="28"/>
                <w:lang w:eastAsia="ru-RU"/>
              </w:rPr>
              <w:t>8</w:t>
            </w:r>
            <w:r w:rsidRPr="0001616F">
              <w:rPr>
                <w:rFonts w:ascii="Times New Roman" w:eastAsia="Times New Roman" w:hAnsi="Times New Roman" w:cs="Times New Roman"/>
                <w:color w:val="000000"/>
                <w:sz w:val="28"/>
                <w:szCs w:val="28"/>
                <w:lang w:eastAsia="ru-RU"/>
              </w:rPr>
              <w:t>.09</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День школьника. Мой день. Длительное время.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w:t>
            </w:r>
            <w:r w:rsidR="0001616F" w:rsidRPr="0001616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0001616F" w:rsidRPr="0001616F">
              <w:rPr>
                <w:rFonts w:ascii="Times New Roman" w:eastAsia="Times New Roman" w:hAnsi="Times New Roman" w:cs="Times New Roman"/>
                <w:color w:val="000000"/>
                <w:sz w:val="28"/>
                <w:szCs w:val="28"/>
                <w:lang w:eastAsia="ru-RU"/>
              </w:rPr>
              <w:t>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Занятия школьников. Настоящее длительное время.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r w:rsidR="0001616F" w:rsidRPr="0001616F">
              <w:rPr>
                <w:rFonts w:ascii="Times New Roman" w:eastAsia="Times New Roman" w:hAnsi="Times New Roman" w:cs="Times New Roman"/>
                <w:color w:val="000000"/>
                <w:sz w:val="28"/>
                <w:szCs w:val="28"/>
                <w:lang w:eastAsia="ru-RU"/>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Мой день. Общие вопросы</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1616F" w:rsidRPr="0001616F">
              <w:rPr>
                <w:rFonts w:ascii="Times New Roman" w:eastAsia="Times New Roman" w:hAnsi="Times New Roman" w:cs="Times New Roman"/>
                <w:color w:val="000000"/>
                <w:sz w:val="28"/>
                <w:szCs w:val="28"/>
                <w:lang w:eastAsia="ru-RU"/>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Мой день. Специальные вопросы.</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01616F" w:rsidRPr="0001616F">
              <w:rPr>
                <w:rFonts w:ascii="Times New Roman" w:eastAsia="Times New Roman" w:hAnsi="Times New Roman" w:cs="Times New Roman"/>
                <w:color w:val="000000"/>
                <w:sz w:val="28"/>
                <w:szCs w:val="28"/>
                <w:lang w:eastAsia="ru-RU"/>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Обобщение по теме: «Мой день». Подготовка к контрольной работе.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01616F" w:rsidRPr="0001616F">
              <w:rPr>
                <w:rFonts w:ascii="Times New Roman" w:eastAsia="Times New Roman" w:hAnsi="Times New Roman" w:cs="Times New Roman"/>
                <w:color w:val="000000"/>
                <w:sz w:val="28"/>
                <w:szCs w:val="28"/>
                <w:lang w:eastAsia="ru-RU"/>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Контрольная работа по теме: «Мой день»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01616F" w:rsidRPr="0001616F">
              <w:rPr>
                <w:rFonts w:ascii="Times New Roman" w:eastAsia="Times New Roman" w:hAnsi="Times New Roman" w:cs="Times New Roman"/>
                <w:color w:val="000000"/>
                <w:sz w:val="28"/>
                <w:szCs w:val="28"/>
                <w:lang w:eastAsia="ru-RU"/>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Анализ контрольной работы. Работа над ошибками.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01616F" w:rsidRPr="0001616F">
              <w:rPr>
                <w:rFonts w:ascii="Times New Roman" w:eastAsia="Times New Roman" w:hAnsi="Times New Roman" w:cs="Times New Roman"/>
                <w:color w:val="000000"/>
                <w:sz w:val="28"/>
                <w:szCs w:val="28"/>
                <w:lang w:eastAsia="ru-RU"/>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Мой дом. Личные местоимения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w:t>
            </w:r>
            <w:r w:rsidR="00B873F8">
              <w:rPr>
                <w:rFonts w:ascii="Times New Roman" w:eastAsia="Times New Roman" w:hAnsi="Times New Roman" w:cs="Times New Roman"/>
                <w:color w:val="000000"/>
                <w:sz w:val="28"/>
                <w:szCs w:val="28"/>
                <w:lang w:eastAsia="ru-RU"/>
              </w:rPr>
              <w:t>6</w:t>
            </w:r>
            <w:r w:rsidRPr="0001616F">
              <w:rPr>
                <w:rFonts w:ascii="Times New Roman" w:eastAsia="Times New Roman" w:hAnsi="Times New Roman" w:cs="Times New Roman"/>
                <w:color w:val="000000"/>
                <w:sz w:val="28"/>
                <w:szCs w:val="28"/>
                <w:lang w:eastAsia="ru-RU"/>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Мой дом. Предлоги места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II четверть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Где ты живешь? Притяжательные местоимения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0</w:t>
            </w:r>
            <w:r w:rsidR="00567A1C">
              <w:rPr>
                <w:rFonts w:ascii="Times New Roman" w:eastAsia="Times New Roman" w:hAnsi="Times New Roman" w:cs="Times New Roman"/>
                <w:color w:val="000000"/>
                <w:sz w:val="28"/>
                <w:szCs w:val="28"/>
                <w:lang w:eastAsia="ru-RU"/>
              </w:rPr>
              <w:t>9</w:t>
            </w:r>
            <w:r w:rsidRPr="0001616F">
              <w:rPr>
                <w:rFonts w:ascii="Times New Roman" w:eastAsia="Times New Roman" w:hAnsi="Times New Roman" w:cs="Times New Roman"/>
                <w:color w:val="000000"/>
                <w:sz w:val="28"/>
                <w:szCs w:val="28"/>
                <w:lang w:eastAsia="ru-RU"/>
              </w:rPr>
              <w:t>.11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Дома в Британии. Предлоги места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w:t>
            </w:r>
            <w:r w:rsidR="00567A1C">
              <w:rPr>
                <w:rFonts w:ascii="Times New Roman" w:eastAsia="Times New Roman" w:hAnsi="Times New Roman" w:cs="Times New Roman"/>
                <w:color w:val="000000"/>
                <w:sz w:val="28"/>
                <w:szCs w:val="28"/>
                <w:lang w:eastAsia="ru-RU"/>
              </w:rPr>
              <w:t>4</w:t>
            </w:r>
            <w:r w:rsidRPr="0001616F">
              <w:rPr>
                <w:rFonts w:ascii="Times New Roman" w:eastAsia="Times New Roman" w:hAnsi="Times New Roman" w:cs="Times New Roman"/>
                <w:color w:val="000000"/>
                <w:sz w:val="28"/>
                <w:szCs w:val="28"/>
                <w:lang w:eastAsia="ru-RU"/>
              </w:rPr>
              <w:t>.11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Мой дом. Гостиная.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w:t>
            </w:r>
            <w:r w:rsidR="00567A1C">
              <w:rPr>
                <w:rFonts w:ascii="Times New Roman" w:eastAsia="Times New Roman" w:hAnsi="Times New Roman" w:cs="Times New Roman"/>
                <w:color w:val="000000"/>
                <w:sz w:val="28"/>
                <w:szCs w:val="28"/>
                <w:lang w:eastAsia="ru-RU"/>
              </w:rPr>
              <w:t>6</w:t>
            </w:r>
            <w:r w:rsidRPr="0001616F">
              <w:rPr>
                <w:rFonts w:ascii="Times New Roman" w:eastAsia="Times New Roman" w:hAnsi="Times New Roman" w:cs="Times New Roman"/>
                <w:color w:val="000000"/>
                <w:sz w:val="28"/>
                <w:szCs w:val="28"/>
                <w:lang w:eastAsia="ru-RU"/>
              </w:rPr>
              <w:t>.11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 xml:space="preserve">Комнаты в гостиницах. Моя </w:t>
            </w:r>
            <w:r w:rsidRPr="0001616F">
              <w:rPr>
                <w:rFonts w:ascii="Times New Roman" w:eastAsia="Times New Roman" w:hAnsi="Times New Roman" w:cs="Times New Roman"/>
                <w:color w:val="000000"/>
                <w:sz w:val="28"/>
                <w:szCs w:val="28"/>
                <w:lang w:eastAsia="ru-RU"/>
              </w:rPr>
              <w:lastRenderedPageBreak/>
              <w:t>квартира.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567A1C"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01616F" w:rsidRPr="0001616F">
              <w:rPr>
                <w:rFonts w:ascii="Times New Roman" w:eastAsia="Times New Roman" w:hAnsi="Times New Roman" w:cs="Times New Roman"/>
                <w:color w:val="000000"/>
                <w:sz w:val="28"/>
                <w:szCs w:val="28"/>
                <w:lang w:eastAsia="ru-RU"/>
              </w:rPr>
              <w:t>.11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lastRenderedPageBreak/>
              <w:t>22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Обобщение по теме «Дом»</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w:t>
            </w:r>
            <w:r w:rsidR="00567A1C">
              <w:rPr>
                <w:rFonts w:ascii="Times New Roman" w:eastAsia="Times New Roman" w:hAnsi="Times New Roman" w:cs="Times New Roman"/>
                <w:color w:val="000000"/>
                <w:sz w:val="28"/>
                <w:szCs w:val="28"/>
                <w:lang w:eastAsia="ru-RU"/>
              </w:rPr>
              <w:t>3</w:t>
            </w:r>
            <w:r w:rsidRPr="0001616F">
              <w:rPr>
                <w:rFonts w:ascii="Times New Roman" w:eastAsia="Times New Roman" w:hAnsi="Times New Roman" w:cs="Times New Roman"/>
                <w:color w:val="000000"/>
                <w:sz w:val="28"/>
                <w:szCs w:val="28"/>
                <w:lang w:eastAsia="ru-RU"/>
              </w:rPr>
              <w:t>.11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Классная комната.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w:t>
            </w:r>
            <w:r w:rsidR="00567A1C">
              <w:rPr>
                <w:rFonts w:ascii="Times New Roman" w:eastAsia="Times New Roman" w:hAnsi="Times New Roman" w:cs="Times New Roman"/>
                <w:color w:val="000000"/>
                <w:sz w:val="28"/>
                <w:szCs w:val="28"/>
                <w:lang w:eastAsia="ru-RU"/>
              </w:rPr>
              <w:t>8</w:t>
            </w:r>
            <w:r w:rsidRPr="0001616F">
              <w:rPr>
                <w:rFonts w:ascii="Times New Roman" w:eastAsia="Times New Roman" w:hAnsi="Times New Roman" w:cs="Times New Roman"/>
                <w:color w:val="000000"/>
                <w:sz w:val="28"/>
                <w:szCs w:val="28"/>
                <w:lang w:eastAsia="ru-RU"/>
              </w:rPr>
              <w:t>.11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Структура «В классе есть доска»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567A1C"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01616F" w:rsidRPr="0001616F">
              <w:rPr>
                <w:rFonts w:ascii="Times New Roman" w:eastAsia="Times New Roman" w:hAnsi="Times New Roman" w:cs="Times New Roman"/>
                <w:color w:val="000000"/>
                <w:sz w:val="28"/>
                <w:szCs w:val="28"/>
                <w:lang w:eastAsia="ru-RU"/>
              </w:rPr>
              <w:t>.11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Числительные до 100. Который час?</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0</w:t>
            </w:r>
            <w:r w:rsidR="00024207">
              <w:rPr>
                <w:rFonts w:ascii="Times New Roman" w:eastAsia="Times New Roman" w:hAnsi="Times New Roman" w:cs="Times New Roman"/>
                <w:color w:val="000000"/>
                <w:sz w:val="28"/>
                <w:szCs w:val="28"/>
                <w:lang w:eastAsia="ru-RU"/>
              </w:rPr>
              <w:t>5</w:t>
            </w:r>
            <w:r w:rsidRPr="0001616F">
              <w:rPr>
                <w:rFonts w:ascii="Times New Roman" w:eastAsia="Times New Roman" w:hAnsi="Times New Roman" w:cs="Times New Roman"/>
                <w:color w:val="000000"/>
                <w:sz w:val="28"/>
                <w:szCs w:val="28"/>
                <w:lang w:eastAsia="ru-RU"/>
              </w:rPr>
              <w:t>.12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Структура «На столе есть хлеб?»</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0</w:t>
            </w:r>
            <w:r w:rsidR="00024207">
              <w:rPr>
                <w:rFonts w:ascii="Times New Roman" w:eastAsia="Times New Roman" w:hAnsi="Times New Roman" w:cs="Times New Roman"/>
                <w:color w:val="000000"/>
                <w:sz w:val="28"/>
                <w:szCs w:val="28"/>
                <w:lang w:eastAsia="ru-RU"/>
              </w:rPr>
              <w:t>7</w:t>
            </w:r>
            <w:r w:rsidRPr="0001616F">
              <w:rPr>
                <w:rFonts w:ascii="Times New Roman" w:eastAsia="Times New Roman" w:hAnsi="Times New Roman" w:cs="Times New Roman"/>
                <w:color w:val="000000"/>
                <w:sz w:val="28"/>
                <w:szCs w:val="28"/>
                <w:lang w:eastAsia="ru-RU"/>
              </w:rPr>
              <w:t>.12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Письмо английского мальчика о школе.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01616F" w:rsidRPr="0001616F">
              <w:rPr>
                <w:rFonts w:ascii="Times New Roman" w:eastAsia="Times New Roman" w:hAnsi="Times New Roman" w:cs="Times New Roman"/>
                <w:color w:val="000000"/>
                <w:sz w:val="28"/>
                <w:szCs w:val="28"/>
                <w:lang w:eastAsia="ru-RU"/>
              </w:rPr>
              <w:t>.12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Мой класс, моя школа. Обобщение по теме «Моя школа».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1616F" w:rsidRPr="0001616F">
              <w:rPr>
                <w:rFonts w:ascii="Times New Roman" w:eastAsia="Times New Roman" w:hAnsi="Times New Roman" w:cs="Times New Roman"/>
                <w:color w:val="000000"/>
                <w:sz w:val="28"/>
                <w:szCs w:val="28"/>
                <w:lang w:eastAsia="ru-RU"/>
              </w:rPr>
              <w:t>.12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Контрольная работа по теме: «Моя школа».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01616F" w:rsidRPr="0001616F">
              <w:rPr>
                <w:rFonts w:ascii="Times New Roman" w:eastAsia="Times New Roman" w:hAnsi="Times New Roman" w:cs="Times New Roman"/>
                <w:color w:val="000000"/>
                <w:sz w:val="28"/>
                <w:szCs w:val="28"/>
                <w:lang w:eastAsia="ru-RU"/>
              </w:rPr>
              <w:t>12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Анализ контрольной работы. Работа над ошибками.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01616F" w:rsidRPr="0001616F">
              <w:rPr>
                <w:rFonts w:ascii="Times New Roman" w:eastAsia="Times New Roman" w:hAnsi="Times New Roman" w:cs="Times New Roman"/>
                <w:color w:val="000000"/>
                <w:sz w:val="28"/>
                <w:szCs w:val="28"/>
                <w:lang w:eastAsia="ru-RU"/>
              </w:rPr>
              <w:t>.12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Вежливое поведение за столом.</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01616F" w:rsidRPr="0001616F">
              <w:rPr>
                <w:rFonts w:ascii="Times New Roman" w:eastAsia="Times New Roman" w:hAnsi="Times New Roman" w:cs="Times New Roman"/>
                <w:color w:val="000000"/>
                <w:sz w:val="28"/>
                <w:szCs w:val="28"/>
                <w:lang w:eastAsia="ru-RU"/>
              </w:rPr>
              <w:t>.12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Любимые напитки и еда. Словообразование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01616F" w:rsidRPr="0001616F">
              <w:rPr>
                <w:rFonts w:ascii="Times New Roman" w:eastAsia="Times New Roman" w:hAnsi="Times New Roman" w:cs="Times New Roman"/>
                <w:color w:val="000000"/>
                <w:sz w:val="28"/>
                <w:szCs w:val="28"/>
                <w:lang w:eastAsia="ru-RU"/>
              </w:rPr>
              <w:t>.12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III четверть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Что лежит в холодильнике? Безличные предложения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w:t>
            </w:r>
            <w:r w:rsidR="0001616F" w:rsidRPr="0001616F">
              <w:rPr>
                <w:rFonts w:ascii="Times New Roman" w:eastAsia="Times New Roman" w:hAnsi="Times New Roman" w:cs="Times New Roman"/>
                <w:color w:val="000000"/>
                <w:sz w:val="28"/>
                <w:szCs w:val="28"/>
                <w:lang w:eastAsia="ru-RU"/>
              </w:rPr>
              <w:t>.01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Вежливое угощение. Степени сравнения прилагательных</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01616F" w:rsidRPr="0001616F">
              <w:rPr>
                <w:rFonts w:ascii="Times New Roman" w:eastAsia="Times New Roman" w:hAnsi="Times New Roman" w:cs="Times New Roman"/>
                <w:color w:val="000000"/>
                <w:sz w:val="28"/>
                <w:szCs w:val="28"/>
                <w:lang w:eastAsia="ru-RU"/>
              </w:rPr>
              <w:t>.01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Домашние трапезы в Британии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w:t>
            </w:r>
            <w:r w:rsidR="00024207">
              <w:rPr>
                <w:rFonts w:ascii="Times New Roman" w:eastAsia="Times New Roman" w:hAnsi="Times New Roman" w:cs="Times New Roman"/>
                <w:color w:val="000000"/>
                <w:sz w:val="28"/>
                <w:szCs w:val="28"/>
                <w:lang w:eastAsia="ru-RU"/>
              </w:rPr>
              <w:t>6</w:t>
            </w:r>
            <w:r w:rsidRPr="0001616F">
              <w:rPr>
                <w:rFonts w:ascii="Times New Roman" w:eastAsia="Times New Roman" w:hAnsi="Times New Roman" w:cs="Times New Roman"/>
                <w:color w:val="000000"/>
                <w:sz w:val="28"/>
                <w:szCs w:val="28"/>
                <w:lang w:eastAsia="ru-RU"/>
              </w:rPr>
              <w:t>.01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В кафе. Степени сравнения прилагательных</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01616F" w:rsidRPr="0001616F">
              <w:rPr>
                <w:rFonts w:ascii="Times New Roman" w:eastAsia="Times New Roman" w:hAnsi="Times New Roman" w:cs="Times New Roman"/>
                <w:color w:val="000000"/>
                <w:sz w:val="28"/>
                <w:szCs w:val="28"/>
                <w:lang w:eastAsia="ru-RU"/>
              </w:rPr>
              <w:t>.01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Обобщение по теме: «Мое любимое блюдо».</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01616F" w:rsidRPr="0001616F">
              <w:rPr>
                <w:rFonts w:ascii="Times New Roman" w:eastAsia="Times New Roman" w:hAnsi="Times New Roman" w:cs="Times New Roman"/>
                <w:color w:val="000000"/>
                <w:sz w:val="28"/>
                <w:szCs w:val="28"/>
                <w:lang w:eastAsia="ru-RU"/>
              </w:rPr>
              <w:t>.01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Работа над проектом: «Моя любимая еда»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01616F" w:rsidRPr="0001616F">
              <w:rPr>
                <w:rFonts w:ascii="Times New Roman" w:eastAsia="Times New Roman" w:hAnsi="Times New Roman" w:cs="Times New Roman"/>
                <w:color w:val="000000"/>
                <w:sz w:val="28"/>
                <w:szCs w:val="28"/>
                <w:lang w:eastAsia="ru-RU"/>
              </w:rPr>
              <w:t>.01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Структура: «Она была вчера в парке»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01616F" w:rsidRPr="0001616F">
              <w:rPr>
                <w:rFonts w:ascii="Times New Roman" w:eastAsia="Times New Roman" w:hAnsi="Times New Roman" w:cs="Times New Roman"/>
                <w:color w:val="000000"/>
                <w:sz w:val="28"/>
                <w:szCs w:val="28"/>
                <w:lang w:eastAsia="ru-RU"/>
              </w:rPr>
              <w:t>.01</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Погода. Глагол «быть» в прошедшем времени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0</w:t>
            </w:r>
            <w:r w:rsidR="00024207">
              <w:rPr>
                <w:rFonts w:ascii="Times New Roman" w:eastAsia="Times New Roman" w:hAnsi="Times New Roman" w:cs="Times New Roman"/>
                <w:color w:val="000000"/>
                <w:sz w:val="28"/>
                <w:szCs w:val="28"/>
                <w:lang w:eastAsia="ru-RU"/>
              </w:rPr>
              <w:t>1</w:t>
            </w:r>
            <w:r w:rsidRPr="0001616F">
              <w:rPr>
                <w:rFonts w:ascii="Times New Roman" w:eastAsia="Times New Roman" w:hAnsi="Times New Roman" w:cs="Times New Roman"/>
                <w:color w:val="000000"/>
                <w:sz w:val="28"/>
                <w:szCs w:val="28"/>
                <w:lang w:eastAsia="ru-RU"/>
              </w:rPr>
              <w:t>.02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Погода. Степени сравнения прилагательных</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0</w:t>
            </w:r>
            <w:r w:rsidR="00024207">
              <w:rPr>
                <w:rFonts w:ascii="Times New Roman" w:eastAsia="Times New Roman" w:hAnsi="Times New Roman" w:cs="Times New Roman"/>
                <w:color w:val="000000"/>
                <w:sz w:val="28"/>
                <w:szCs w:val="28"/>
                <w:lang w:eastAsia="ru-RU"/>
              </w:rPr>
              <w:t>6</w:t>
            </w:r>
            <w:r w:rsidRPr="0001616F">
              <w:rPr>
                <w:rFonts w:ascii="Times New Roman" w:eastAsia="Times New Roman" w:hAnsi="Times New Roman" w:cs="Times New Roman"/>
                <w:color w:val="000000"/>
                <w:sz w:val="28"/>
                <w:szCs w:val="28"/>
                <w:lang w:eastAsia="ru-RU"/>
              </w:rPr>
              <w:t>.02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Погода. Многосложные прилагательные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w:t>
            </w:r>
            <w:r w:rsidR="0001616F" w:rsidRPr="0001616F">
              <w:rPr>
                <w:rFonts w:ascii="Times New Roman" w:eastAsia="Times New Roman" w:hAnsi="Times New Roman" w:cs="Times New Roman"/>
                <w:color w:val="000000"/>
                <w:sz w:val="28"/>
                <w:szCs w:val="28"/>
                <w:lang w:eastAsia="ru-RU"/>
              </w:rPr>
              <w:t>.02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Какая вчера была погода?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01616F" w:rsidRPr="0001616F">
              <w:rPr>
                <w:rFonts w:ascii="Times New Roman" w:eastAsia="Times New Roman" w:hAnsi="Times New Roman" w:cs="Times New Roman"/>
                <w:color w:val="000000"/>
                <w:sz w:val="28"/>
                <w:szCs w:val="28"/>
                <w:lang w:eastAsia="ru-RU"/>
              </w:rPr>
              <w:t>.02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Погода в разные времена года.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01616F" w:rsidRPr="0001616F">
              <w:rPr>
                <w:rFonts w:ascii="Times New Roman" w:eastAsia="Times New Roman" w:hAnsi="Times New Roman" w:cs="Times New Roman"/>
                <w:color w:val="000000"/>
                <w:sz w:val="28"/>
                <w:szCs w:val="28"/>
                <w:lang w:eastAsia="ru-RU"/>
              </w:rPr>
              <w:t>.02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Погода на прошлой неделе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01616F" w:rsidRPr="0001616F">
              <w:rPr>
                <w:rFonts w:ascii="Times New Roman" w:eastAsia="Times New Roman" w:hAnsi="Times New Roman" w:cs="Times New Roman"/>
                <w:color w:val="000000"/>
                <w:sz w:val="28"/>
                <w:szCs w:val="28"/>
                <w:lang w:eastAsia="ru-RU"/>
              </w:rPr>
              <w:t>.02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Какая сегодня погода?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w:t>
            </w:r>
            <w:r w:rsidR="00024207">
              <w:rPr>
                <w:rFonts w:ascii="Times New Roman" w:eastAsia="Times New Roman" w:hAnsi="Times New Roman" w:cs="Times New Roman"/>
                <w:color w:val="000000"/>
                <w:sz w:val="28"/>
                <w:szCs w:val="28"/>
                <w:lang w:eastAsia="ru-RU"/>
              </w:rPr>
              <w:t>2</w:t>
            </w:r>
            <w:r w:rsidRPr="0001616F">
              <w:rPr>
                <w:rFonts w:ascii="Times New Roman" w:eastAsia="Times New Roman" w:hAnsi="Times New Roman" w:cs="Times New Roman"/>
                <w:color w:val="000000"/>
                <w:sz w:val="28"/>
                <w:szCs w:val="28"/>
                <w:lang w:eastAsia="ru-RU"/>
              </w:rPr>
              <w:t>.02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Вчерашнее утро. Обобщение по теме «Погода».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 xml:space="preserve">Контрольная работа по теме: </w:t>
            </w:r>
            <w:r w:rsidRPr="0001616F">
              <w:rPr>
                <w:rFonts w:ascii="Times New Roman" w:eastAsia="Times New Roman" w:hAnsi="Times New Roman" w:cs="Times New Roman"/>
                <w:color w:val="000000"/>
                <w:sz w:val="28"/>
                <w:szCs w:val="28"/>
                <w:lang w:eastAsia="ru-RU"/>
              </w:rPr>
              <w:lastRenderedPageBreak/>
              <w:t>«Погода».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lastRenderedPageBreak/>
              <w:t>49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Анализ контрольной работы. Работа над ошибками.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r w:rsidR="0001616F" w:rsidRPr="0001616F">
              <w:rPr>
                <w:rFonts w:ascii="Times New Roman" w:eastAsia="Times New Roman" w:hAnsi="Times New Roman" w:cs="Times New Roman"/>
                <w:color w:val="000000"/>
                <w:sz w:val="28"/>
                <w:szCs w:val="28"/>
                <w:lang w:eastAsia="ru-RU"/>
              </w:rPr>
              <w:t>.03</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Проект «Погода в моем регионе»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w:t>
            </w:r>
            <w:r w:rsidR="0001616F" w:rsidRPr="0001616F">
              <w:rPr>
                <w:rFonts w:ascii="Times New Roman" w:eastAsia="Times New Roman" w:hAnsi="Times New Roman" w:cs="Times New Roman"/>
                <w:color w:val="000000"/>
                <w:sz w:val="28"/>
                <w:szCs w:val="28"/>
                <w:lang w:eastAsia="ru-RU"/>
              </w:rPr>
              <w:t>.03</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Мои прошлые выходные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01616F" w:rsidRPr="0001616F">
              <w:rPr>
                <w:rFonts w:ascii="Times New Roman" w:eastAsia="Times New Roman" w:hAnsi="Times New Roman" w:cs="Times New Roman"/>
                <w:color w:val="000000"/>
                <w:sz w:val="28"/>
                <w:szCs w:val="28"/>
                <w:lang w:eastAsia="ru-RU"/>
              </w:rPr>
              <w:t>.03</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Простое прошедшее время.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1616F" w:rsidRPr="0001616F">
              <w:rPr>
                <w:rFonts w:ascii="Times New Roman" w:eastAsia="Times New Roman" w:hAnsi="Times New Roman" w:cs="Times New Roman"/>
                <w:color w:val="000000"/>
                <w:sz w:val="28"/>
                <w:szCs w:val="28"/>
                <w:lang w:eastAsia="ru-RU"/>
              </w:rPr>
              <w:t>.03</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IV четверть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Пикник в прошлые выходные.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01616F" w:rsidRPr="0001616F">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3</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Что ты делал вчера?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21.03</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Что ты делал вчера вечером?</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w:t>
            </w:r>
            <w:r w:rsidR="0001616F" w:rsidRPr="0001616F">
              <w:rPr>
                <w:rFonts w:ascii="Times New Roman" w:eastAsia="Times New Roman" w:hAnsi="Times New Roman" w:cs="Times New Roman"/>
                <w:color w:val="000000"/>
                <w:sz w:val="28"/>
                <w:szCs w:val="28"/>
                <w:lang w:eastAsia="ru-RU"/>
              </w:rPr>
              <w:t>.04</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Простое прошедшее время. Вопросительные слова.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w:t>
            </w:r>
            <w:r w:rsidR="0001616F" w:rsidRPr="0001616F">
              <w:rPr>
                <w:rFonts w:ascii="Times New Roman" w:eastAsia="Times New Roman" w:hAnsi="Times New Roman" w:cs="Times New Roman"/>
                <w:color w:val="000000"/>
                <w:sz w:val="28"/>
                <w:szCs w:val="28"/>
                <w:lang w:eastAsia="ru-RU"/>
              </w:rPr>
              <w:t>.04</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Неопределенная форма глагола.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w:t>
            </w:r>
            <w:r w:rsidR="0001616F" w:rsidRPr="0001616F">
              <w:rPr>
                <w:rFonts w:ascii="Times New Roman" w:eastAsia="Times New Roman" w:hAnsi="Times New Roman" w:cs="Times New Roman"/>
                <w:color w:val="000000"/>
                <w:sz w:val="28"/>
                <w:szCs w:val="28"/>
                <w:lang w:eastAsia="ru-RU"/>
              </w:rPr>
              <w:t>.04</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Будущее простое время.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01616F" w:rsidRPr="0001616F">
              <w:rPr>
                <w:rFonts w:ascii="Times New Roman" w:eastAsia="Times New Roman" w:hAnsi="Times New Roman" w:cs="Times New Roman"/>
                <w:color w:val="000000"/>
                <w:sz w:val="28"/>
                <w:szCs w:val="28"/>
                <w:lang w:eastAsia="ru-RU"/>
              </w:rPr>
              <w:t>.04</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Будущее простое. Вопросительные предложения.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01616F" w:rsidRPr="0001616F">
              <w:rPr>
                <w:rFonts w:ascii="Times New Roman" w:eastAsia="Times New Roman" w:hAnsi="Times New Roman" w:cs="Times New Roman"/>
                <w:color w:val="000000"/>
                <w:sz w:val="28"/>
                <w:szCs w:val="28"/>
                <w:lang w:eastAsia="ru-RU"/>
              </w:rPr>
              <w:t>.04</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Структура «Я собираюсь это сделать».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01616F" w:rsidRPr="0001616F">
              <w:rPr>
                <w:rFonts w:ascii="Times New Roman" w:eastAsia="Times New Roman" w:hAnsi="Times New Roman" w:cs="Times New Roman"/>
                <w:color w:val="000000"/>
                <w:sz w:val="28"/>
                <w:szCs w:val="28"/>
                <w:lang w:eastAsia="ru-RU"/>
              </w:rPr>
              <w:t>.04</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Слова – указатели. Подготовка к итоговой контрольной работе.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01616F" w:rsidRPr="0001616F">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4</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Итоговая контрольная работа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01616F" w:rsidRPr="0001616F">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4</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Анализ контрольной работы. Работа над ошибками.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w:t>
            </w:r>
            <w:r w:rsidRPr="0001616F">
              <w:rPr>
                <w:rFonts w:ascii="Times New Roman" w:eastAsia="Times New Roman" w:hAnsi="Times New Roman" w:cs="Times New Roman"/>
                <w:color w:val="000000"/>
                <w:sz w:val="28"/>
                <w:szCs w:val="28"/>
                <w:lang w:eastAsia="ru-RU"/>
              </w:rPr>
              <w:t>.05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Практика чтения.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w:t>
            </w:r>
            <w:r w:rsidRPr="0001616F">
              <w:rPr>
                <w:rFonts w:ascii="Times New Roman" w:eastAsia="Times New Roman" w:hAnsi="Times New Roman" w:cs="Times New Roman"/>
                <w:color w:val="000000"/>
                <w:sz w:val="28"/>
                <w:szCs w:val="28"/>
                <w:lang w:eastAsia="ru-RU"/>
              </w:rPr>
              <w:t>.05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240" w:lineRule="auto"/>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CD20B8" w:rsidRDefault="00CD20B8" w:rsidP="00CD20B8">
            <w:pPr>
              <w:spacing w:after="0" w:line="240" w:lineRule="auto"/>
              <w:rPr>
                <w:rFonts w:ascii="Times New Roman" w:eastAsia="Times New Roman" w:hAnsi="Times New Roman" w:cs="Times New Roman"/>
                <w:sz w:val="28"/>
                <w:szCs w:val="28"/>
                <w:lang w:eastAsia="ru-RU"/>
              </w:rPr>
            </w:pPr>
            <w:r w:rsidRPr="00CD20B8">
              <w:rPr>
                <w:rFonts w:ascii="Times New Roman" w:hAnsi="Times New Roman" w:cs="Times New Roman"/>
                <w:sz w:val="28"/>
                <w:szCs w:val="28"/>
              </w:rPr>
              <w:t>Россия и страна/страны изучаемого языка. Их столицы, основные достопримечательности и интересные факты.</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01616F">
              <w:rPr>
                <w:rFonts w:ascii="Times New Roman" w:eastAsia="Times New Roman" w:hAnsi="Times New Roman" w:cs="Times New Roman"/>
                <w:color w:val="000000"/>
                <w:sz w:val="28"/>
                <w:szCs w:val="28"/>
                <w:lang w:eastAsia="ru-RU"/>
              </w:rPr>
              <w:t>.05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240" w:lineRule="auto"/>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CD20B8" w:rsidRDefault="00CD20B8" w:rsidP="00CD20B8">
            <w:pPr>
              <w:spacing w:after="0" w:line="24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Литературные персонажи детских книг. Праздники родной страны и страны/стран изучаемого языка.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24207" w:rsidRDefault="00024207" w:rsidP="0001616F">
            <w:pPr>
              <w:spacing w:after="0" w:line="240" w:lineRule="auto"/>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67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24207" w:rsidP="0001616F">
            <w:pPr>
              <w:spacing w:after="0" w:line="240" w:lineRule="auto"/>
              <w:rPr>
                <w:rFonts w:ascii="Times New Roman" w:eastAsia="Times New Roman" w:hAnsi="Times New Roman" w:cs="Times New Roman"/>
                <w:color w:val="666666"/>
                <w:sz w:val="28"/>
                <w:szCs w:val="28"/>
                <w:lang w:eastAsia="ru-RU"/>
              </w:rPr>
            </w:pPr>
            <w:r w:rsidRPr="0001616F">
              <w:rPr>
                <w:rFonts w:ascii="Times New Roman" w:eastAsia="Times New Roman" w:hAnsi="Times New Roman" w:cs="Times New Roman"/>
                <w:color w:val="000000"/>
                <w:sz w:val="28"/>
                <w:szCs w:val="28"/>
                <w:lang w:eastAsia="ru-RU"/>
              </w:rPr>
              <w:t>Повторение времен.</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6F" w:rsidRPr="00024207" w:rsidRDefault="00024207" w:rsidP="00CD20B8">
            <w:pPr>
              <w:spacing w:after="0" w:line="240" w:lineRule="auto"/>
              <w:jc w:val="center"/>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24207" w:rsidRDefault="00024207" w:rsidP="00CD20B8">
            <w:pPr>
              <w:spacing w:after="0" w:line="240" w:lineRule="auto"/>
              <w:jc w:val="center"/>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21.05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24207"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4207" w:rsidRPr="00024207" w:rsidRDefault="00024207" w:rsidP="0001616F">
            <w:pPr>
              <w:spacing w:after="0" w:line="240" w:lineRule="auto"/>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68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4207" w:rsidRPr="0001616F" w:rsidRDefault="00024207" w:rsidP="0001616F">
            <w:pPr>
              <w:spacing w:after="0" w:line="240" w:lineRule="auto"/>
              <w:rPr>
                <w:rFonts w:ascii="Times New Roman" w:eastAsia="Times New Roman" w:hAnsi="Times New Roman" w:cs="Times New Roman"/>
                <w:color w:val="666666"/>
                <w:sz w:val="28"/>
                <w:szCs w:val="28"/>
                <w:lang w:eastAsia="ru-RU"/>
              </w:rPr>
            </w:pPr>
            <w:r w:rsidRPr="0001616F">
              <w:rPr>
                <w:rFonts w:ascii="Times New Roman" w:eastAsia="Times New Roman" w:hAnsi="Times New Roman" w:cs="Times New Roman"/>
                <w:color w:val="000000"/>
                <w:sz w:val="28"/>
                <w:szCs w:val="28"/>
                <w:lang w:eastAsia="ru-RU"/>
              </w:rPr>
              <w:t>Чему мы научились за год.</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4207" w:rsidRPr="00024207" w:rsidRDefault="00024207" w:rsidP="00CD20B8">
            <w:pPr>
              <w:spacing w:after="0" w:line="240" w:lineRule="auto"/>
              <w:jc w:val="center"/>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4207" w:rsidRPr="00024207" w:rsidRDefault="00024207" w:rsidP="00CD20B8">
            <w:pPr>
              <w:spacing w:after="0" w:line="240" w:lineRule="auto"/>
              <w:jc w:val="center"/>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23.05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4207" w:rsidRPr="0001616F" w:rsidRDefault="00024207" w:rsidP="0001616F">
            <w:pPr>
              <w:spacing w:after="0" w:line="240" w:lineRule="auto"/>
              <w:rPr>
                <w:rFonts w:ascii="Times New Roman" w:eastAsia="Times New Roman" w:hAnsi="Times New Roman" w:cs="Times New Roman"/>
                <w:color w:val="666666"/>
                <w:sz w:val="28"/>
                <w:szCs w:val="28"/>
                <w:lang w:eastAsia="ru-RU"/>
              </w:rPr>
            </w:pPr>
          </w:p>
        </w:tc>
      </w:tr>
    </w:tbl>
    <w:p w:rsidR="00893D0A" w:rsidRDefault="00893D0A"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eastAsia="Times New Roman" w:hAnsi="Times New Roman" w:cs="Times New Roman"/>
          <w:b/>
          <w:bCs/>
          <w:sz w:val="28"/>
          <w:szCs w:val="28"/>
          <w:lang w:eastAsia="ru-RU"/>
        </w:rPr>
      </w:pPr>
      <w:r w:rsidRPr="00CD20B8">
        <w:rPr>
          <w:rFonts w:ascii="Times New Roman" w:eastAsia="Times New Roman" w:hAnsi="Times New Roman" w:cs="Times New Roman"/>
          <w:b/>
          <w:bCs/>
          <w:sz w:val="28"/>
          <w:szCs w:val="28"/>
          <w:lang w:eastAsia="ru-RU"/>
        </w:rPr>
        <w:t>СПИСОК ЛИТЕРАТУРЫ</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lastRenderedPageBreak/>
        <w:t>Авторская программа по английскому языку к УМК «Rainbow English» для обучающихся 2-4 классов общеобразовательных учреждений/ O. В. Афанасьева, И. В. Михеева.- Москва: Дрофа, 2011.- 69 с.</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 xml:space="preserve">Английский язык: Книга для учителя к учеб. для </w:t>
      </w:r>
      <w:r w:rsidR="00124EB7">
        <w:rPr>
          <w:rFonts w:ascii="Times New Roman" w:eastAsia="Times New Roman" w:hAnsi="Times New Roman" w:cs="Times New Roman"/>
          <w:sz w:val="28"/>
          <w:szCs w:val="28"/>
          <w:lang w:eastAsia="ru-RU"/>
        </w:rPr>
        <w:t>4</w:t>
      </w:r>
      <w:r w:rsidRPr="008039D7">
        <w:rPr>
          <w:rFonts w:ascii="Times New Roman" w:eastAsia="Times New Roman" w:hAnsi="Times New Roman" w:cs="Times New Roman"/>
          <w:sz w:val="28"/>
          <w:szCs w:val="28"/>
          <w:lang w:eastAsia="ru-RU"/>
        </w:rPr>
        <w:t xml:space="preserve"> кл. общеобразоват. учреждений/ O. В. Афанасьева, И. В. Михеева.- Москва: Дрофа, 20</w:t>
      </w:r>
      <w:r w:rsidR="00124EB7">
        <w:rPr>
          <w:rFonts w:ascii="Times New Roman" w:eastAsia="Times New Roman" w:hAnsi="Times New Roman" w:cs="Times New Roman"/>
          <w:sz w:val="28"/>
          <w:szCs w:val="28"/>
          <w:lang w:eastAsia="ru-RU"/>
        </w:rPr>
        <w:t>20</w:t>
      </w:r>
      <w:r w:rsidRPr="008039D7">
        <w:rPr>
          <w:rFonts w:ascii="Times New Roman" w:eastAsia="Times New Roman" w:hAnsi="Times New Roman" w:cs="Times New Roman"/>
          <w:sz w:val="28"/>
          <w:szCs w:val="28"/>
          <w:lang w:eastAsia="ru-RU"/>
        </w:rPr>
        <w:t>.- 140 с.</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Кузнецова Н.В. Английский язык. Тесты.2-4 кл.: Учебно-методическое пособие.- М.:Дрофа, 2044.-128 с.</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 xml:space="preserve"> Луконина И.М. Обучение технике чтения на английском языке. Начинающим.- Саратов: Лицей, 2005.- 128 с.-(серия “English);</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Планируемые результаты начального общего образования / Л. Л. Алексеева, С. В. Анащенкова, М. З. Биболетова и др.; под ред. Г. С. Ковалевой, О. Б. Логиновой. — М.: Просвещение, 2009. — (Стандарты второго поколения).</w:t>
      </w:r>
    </w:p>
    <w:p w:rsidR="00CD20B8"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 xml:space="preserve"> Примерные программы начальной общеобразовательной школы. Иностранный язык. — М.: Просвещение, 2009. —С. 104—188.</w:t>
      </w:r>
    </w:p>
    <w:p w:rsidR="00124EB7" w:rsidRPr="008039D7" w:rsidRDefault="00124EB7" w:rsidP="00124EB7">
      <w:pPr>
        <w:pStyle w:val="ac"/>
        <w:shd w:val="clear" w:color="auto" w:fill="FFFFFF"/>
        <w:spacing w:after="0"/>
        <w:rPr>
          <w:rFonts w:ascii="Times New Roman" w:eastAsia="Times New Roman" w:hAnsi="Times New Roman" w:cs="Times New Roman"/>
          <w:sz w:val="28"/>
          <w:szCs w:val="28"/>
          <w:lang w:eastAsia="ru-RU"/>
        </w:rPr>
      </w:pPr>
    </w:p>
    <w:p w:rsidR="00CD20B8" w:rsidRPr="00CD20B8" w:rsidRDefault="00CD20B8" w:rsidP="008D2D33">
      <w:pPr>
        <w:spacing w:after="0" w:line="360" w:lineRule="auto"/>
        <w:jc w:val="both"/>
        <w:rPr>
          <w:rFonts w:ascii="Times New Roman" w:hAnsi="Times New Roman" w:cs="Times New Roman"/>
          <w:b/>
          <w:sz w:val="28"/>
          <w:szCs w:val="28"/>
        </w:rPr>
      </w:pPr>
      <w:r w:rsidRPr="00CD20B8">
        <w:rPr>
          <w:rFonts w:ascii="Times New Roman" w:hAnsi="Times New Roman" w:cs="Times New Roman"/>
          <w:b/>
          <w:sz w:val="28"/>
          <w:szCs w:val="28"/>
        </w:rPr>
        <w:t xml:space="preserve">Цифровые и электронные образовательные ресурсы </w:t>
      </w:r>
    </w:p>
    <w:p w:rsidR="00CD20B8" w:rsidRPr="00CD20B8" w:rsidRDefault="009C0F14" w:rsidP="00CD20B8">
      <w:pPr>
        <w:pStyle w:val="ac"/>
        <w:numPr>
          <w:ilvl w:val="0"/>
          <w:numId w:val="2"/>
        </w:numPr>
        <w:spacing w:after="0" w:line="360" w:lineRule="auto"/>
        <w:jc w:val="both"/>
        <w:rPr>
          <w:rFonts w:ascii="Times New Roman" w:hAnsi="Times New Roman" w:cs="Times New Roman"/>
          <w:sz w:val="28"/>
          <w:szCs w:val="28"/>
        </w:rPr>
      </w:pPr>
      <w:hyperlink r:id="rId8" w:history="1">
        <w:r w:rsidR="00CD20B8" w:rsidRPr="00CD20B8">
          <w:rPr>
            <w:rStyle w:val="ab"/>
            <w:rFonts w:ascii="Times New Roman" w:hAnsi="Times New Roman" w:cs="Times New Roman"/>
            <w:color w:val="auto"/>
            <w:sz w:val="28"/>
            <w:szCs w:val="28"/>
          </w:rPr>
          <w:t>www.english.ru</w:t>
        </w:r>
      </w:hyperlink>
      <w:r w:rsidR="00CD20B8" w:rsidRPr="00CD20B8">
        <w:rPr>
          <w:rFonts w:ascii="Times New Roman" w:hAnsi="Times New Roman" w:cs="Times New Roman"/>
          <w:sz w:val="28"/>
          <w:szCs w:val="28"/>
        </w:rPr>
        <w:t xml:space="preserve"> </w:t>
      </w:r>
    </w:p>
    <w:p w:rsidR="00CD20B8" w:rsidRPr="00CD20B8" w:rsidRDefault="009C0F14" w:rsidP="00CD20B8">
      <w:pPr>
        <w:pStyle w:val="ac"/>
        <w:numPr>
          <w:ilvl w:val="0"/>
          <w:numId w:val="2"/>
        </w:numPr>
        <w:spacing w:after="0" w:line="360" w:lineRule="auto"/>
        <w:jc w:val="both"/>
        <w:rPr>
          <w:rFonts w:ascii="Times New Roman" w:hAnsi="Times New Roman" w:cs="Times New Roman"/>
          <w:sz w:val="28"/>
          <w:szCs w:val="28"/>
        </w:rPr>
      </w:pPr>
      <w:hyperlink r:id="rId9" w:history="1">
        <w:r w:rsidR="00CD20B8" w:rsidRPr="00CD20B8">
          <w:rPr>
            <w:rStyle w:val="ab"/>
            <w:rFonts w:ascii="Times New Roman" w:hAnsi="Times New Roman" w:cs="Times New Roman"/>
            <w:color w:val="auto"/>
            <w:sz w:val="28"/>
            <w:szCs w:val="28"/>
          </w:rPr>
          <w:t>https://prosv.ru/umk/english-spotligh</w:t>
        </w:r>
        <w:r w:rsidR="00CD20B8" w:rsidRPr="00CD20B8">
          <w:rPr>
            <w:rStyle w:val="ab"/>
            <w:rFonts w:ascii="Times New Roman" w:hAnsi="Times New Roman" w:cs="Times New Roman"/>
            <w:color w:val="auto"/>
            <w:sz w:val="28"/>
            <w:szCs w:val="28"/>
            <w:lang w:val="en-US"/>
          </w:rPr>
          <w:t>t</w:t>
        </w:r>
        <w:r w:rsidR="00CD20B8" w:rsidRPr="00CD20B8">
          <w:rPr>
            <w:rStyle w:val="ab"/>
            <w:rFonts w:ascii="Times New Roman" w:hAnsi="Times New Roman" w:cs="Times New Roman"/>
            <w:color w:val="auto"/>
            <w:sz w:val="28"/>
            <w:szCs w:val="28"/>
          </w:rPr>
          <w:t>/</w:t>
        </w:r>
      </w:hyperlink>
    </w:p>
    <w:p w:rsidR="00CD20B8" w:rsidRPr="00CD20B8" w:rsidRDefault="009C0F14" w:rsidP="00CD20B8">
      <w:pPr>
        <w:pStyle w:val="ac"/>
        <w:numPr>
          <w:ilvl w:val="0"/>
          <w:numId w:val="2"/>
        </w:numPr>
        <w:spacing w:after="0" w:line="360" w:lineRule="auto"/>
        <w:jc w:val="both"/>
        <w:rPr>
          <w:rFonts w:ascii="Times New Roman" w:hAnsi="Times New Roman" w:cs="Times New Roman"/>
          <w:sz w:val="28"/>
          <w:szCs w:val="28"/>
        </w:rPr>
      </w:pPr>
      <w:hyperlink r:id="rId10" w:history="1">
        <w:r w:rsidR="00CD20B8" w:rsidRPr="00CD20B8">
          <w:rPr>
            <w:rStyle w:val="ab"/>
            <w:rFonts w:ascii="Times New Roman" w:hAnsi="Times New Roman" w:cs="Times New Roman"/>
            <w:color w:val="auto"/>
            <w:sz w:val="28"/>
            <w:szCs w:val="28"/>
            <w:lang w:val="en-US"/>
          </w:rPr>
          <w:t>http</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bogglesworldesl</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com</w:t>
        </w:r>
        <w:r w:rsidR="00CD20B8" w:rsidRPr="00CD20B8">
          <w:rPr>
            <w:rStyle w:val="ab"/>
            <w:rFonts w:ascii="Times New Roman" w:hAnsi="Times New Roman" w:cs="Times New Roman"/>
            <w:color w:val="auto"/>
            <w:sz w:val="28"/>
            <w:szCs w:val="28"/>
          </w:rPr>
          <w:t>/</w:t>
        </w:r>
      </w:hyperlink>
    </w:p>
    <w:p w:rsidR="00CD20B8" w:rsidRPr="00CD20B8" w:rsidRDefault="00CD20B8" w:rsidP="00CD20B8">
      <w:pPr>
        <w:pStyle w:val="ac"/>
        <w:numPr>
          <w:ilvl w:val="0"/>
          <w:numId w:val="2"/>
        </w:numPr>
        <w:spacing w:after="0" w:line="360" w:lineRule="auto"/>
        <w:jc w:val="both"/>
        <w:rPr>
          <w:rFonts w:ascii="Times New Roman" w:hAnsi="Times New Roman" w:cs="Times New Roman"/>
          <w:sz w:val="28"/>
          <w:szCs w:val="28"/>
        </w:rPr>
      </w:pPr>
      <w:r w:rsidRPr="00CD20B8">
        <w:rPr>
          <w:rFonts w:ascii="Times New Roman" w:hAnsi="Times New Roman" w:cs="Times New Roman"/>
          <w:sz w:val="28"/>
          <w:szCs w:val="28"/>
        </w:rPr>
        <w:t xml:space="preserve"> </w:t>
      </w:r>
      <w:hyperlink r:id="rId11" w:history="1">
        <w:r w:rsidRPr="00CD20B8">
          <w:rPr>
            <w:rStyle w:val="ab"/>
            <w:rFonts w:ascii="Times New Roman" w:hAnsi="Times New Roman" w:cs="Times New Roman"/>
            <w:color w:val="auto"/>
            <w:sz w:val="28"/>
            <w:szCs w:val="28"/>
            <w:lang w:val="en-US"/>
          </w:rPr>
          <w:t>http</w:t>
        </w:r>
        <w:r w:rsidRPr="00CD20B8">
          <w:rPr>
            <w:rStyle w:val="ab"/>
            <w:rFonts w:ascii="Times New Roman" w:hAnsi="Times New Roman" w:cs="Times New Roman"/>
            <w:color w:val="auto"/>
            <w:sz w:val="28"/>
            <w:szCs w:val="28"/>
          </w:rPr>
          <w:t>://</w:t>
        </w:r>
        <w:r w:rsidRPr="00CD20B8">
          <w:rPr>
            <w:rStyle w:val="ab"/>
            <w:rFonts w:ascii="Times New Roman" w:hAnsi="Times New Roman" w:cs="Times New Roman"/>
            <w:color w:val="auto"/>
            <w:sz w:val="28"/>
            <w:szCs w:val="28"/>
            <w:lang w:val="en-US"/>
          </w:rPr>
          <w:t>www</w:t>
        </w:r>
        <w:r w:rsidRPr="00CD20B8">
          <w:rPr>
            <w:rStyle w:val="ab"/>
            <w:rFonts w:ascii="Times New Roman" w:hAnsi="Times New Roman" w:cs="Times New Roman"/>
            <w:color w:val="auto"/>
            <w:sz w:val="28"/>
            <w:szCs w:val="28"/>
          </w:rPr>
          <w:t>.</w:t>
        </w:r>
        <w:r w:rsidRPr="00CD20B8">
          <w:rPr>
            <w:rStyle w:val="ab"/>
            <w:rFonts w:ascii="Times New Roman" w:hAnsi="Times New Roman" w:cs="Times New Roman"/>
            <w:color w:val="auto"/>
            <w:sz w:val="28"/>
            <w:szCs w:val="28"/>
            <w:lang w:val="en-US"/>
          </w:rPr>
          <w:t>english</w:t>
        </w:r>
        <w:r w:rsidRPr="00CD20B8">
          <w:rPr>
            <w:rStyle w:val="ab"/>
            <w:rFonts w:ascii="Times New Roman" w:hAnsi="Times New Roman" w:cs="Times New Roman"/>
            <w:color w:val="auto"/>
            <w:sz w:val="28"/>
            <w:szCs w:val="28"/>
          </w:rPr>
          <w:t>.</w:t>
        </w:r>
        <w:r w:rsidRPr="00CD20B8">
          <w:rPr>
            <w:rStyle w:val="ab"/>
            <w:rFonts w:ascii="Times New Roman" w:hAnsi="Times New Roman" w:cs="Times New Roman"/>
            <w:color w:val="auto"/>
            <w:sz w:val="28"/>
            <w:szCs w:val="28"/>
            <w:lang w:val="en-US"/>
          </w:rPr>
          <w:t>language</w:t>
        </w:r>
        <w:r w:rsidRPr="00CD20B8">
          <w:rPr>
            <w:rStyle w:val="ab"/>
            <w:rFonts w:ascii="Times New Roman" w:hAnsi="Times New Roman" w:cs="Times New Roman"/>
            <w:color w:val="auto"/>
            <w:sz w:val="28"/>
            <w:szCs w:val="28"/>
          </w:rPr>
          <w:t>.</w:t>
        </w:r>
        <w:r w:rsidRPr="00CD20B8">
          <w:rPr>
            <w:rStyle w:val="ab"/>
            <w:rFonts w:ascii="Times New Roman" w:hAnsi="Times New Roman" w:cs="Times New Roman"/>
            <w:color w:val="auto"/>
            <w:sz w:val="28"/>
            <w:szCs w:val="28"/>
            <w:lang w:val="en-US"/>
          </w:rPr>
          <w:t>ru</w:t>
        </w:r>
        <w:r w:rsidRPr="00CD20B8">
          <w:rPr>
            <w:rStyle w:val="ab"/>
            <w:rFonts w:ascii="Times New Roman" w:hAnsi="Times New Roman" w:cs="Times New Roman"/>
            <w:color w:val="auto"/>
            <w:sz w:val="28"/>
            <w:szCs w:val="28"/>
          </w:rPr>
          <w:t>/</w:t>
        </w:r>
      </w:hyperlink>
    </w:p>
    <w:p w:rsidR="00CD20B8" w:rsidRPr="00CD20B8" w:rsidRDefault="009C0F14" w:rsidP="00CD20B8">
      <w:pPr>
        <w:pStyle w:val="ac"/>
        <w:numPr>
          <w:ilvl w:val="0"/>
          <w:numId w:val="2"/>
        </w:numPr>
        <w:spacing w:after="0" w:line="360" w:lineRule="auto"/>
        <w:jc w:val="both"/>
        <w:rPr>
          <w:rFonts w:ascii="Times New Roman" w:hAnsi="Times New Roman" w:cs="Times New Roman"/>
          <w:sz w:val="28"/>
          <w:szCs w:val="28"/>
        </w:rPr>
      </w:pPr>
      <w:hyperlink r:id="rId12" w:history="1">
        <w:r w:rsidR="00CD20B8" w:rsidRPr="00CD20B8">
          <w:rPr>
            <w:rStyle w:val="ab"/>
            <w:rFonts w:ascii="Times New Roman" w:hAnsi="Times New Roman" w:cs="Times New Roman"/>
            <w:color w:val="auto"/>
            <w:sz w:val="28"/>
            <w:szCs w:val="28"/>
            <w:lang w:val="en-US"/>
          </w:rPr>
          <w:t>https</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english</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uchi</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ru</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teachers</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regulations</w:t>
        </w:r>
      </w:hyperlink>
      <w:r w:rsidR="00CD20B8" w:rsidRPr="00CD20B8">
        <w:rPr>
          <w:rFonts w:ascii="Times New Roman" w:hAnsi="Times New Roman" w:cs="Times New Roman"/>
          <w:sz w:val="28"/>
          <w:szCs w:val="28"/>
        </w:rPr>
        <w:t xml:space="preserve"> </w:t>
      </w:r>
    </w:p>
    <w:p w:rsidR="00CD20B8" w:rsidRPr="00CD20B8" w:rsidRDefault="009C0F14" w:rsidP="00CD20B8">
      <w:pPr>
        <w:pStyle w:val="ac"/>
        <w:numPr>
          <w:ilvl w:val="0"/>
          <w:numId w:val="2"/>
        </w:numPr>
        <w:spacing w:after="0" w:line="360" w:lineRule="auto"/>
        <w:jc w:val="both"/>
        <w:rPr>
          <w:rFonts w:ascii="Times New Roman" w:hAnsi="Times New Roman" w:cs="Times New Roman"/>
          <w:sz w:val="28"/>
          <w:szCs w:val="28"/>
        </w:rPr>
      </w:pPr>
      <w:hyperlink r:id="rId13" w:history="1">
        <w:r w:rsidR="00CD20B8" w:rsidRPr="00CD20B8">
          <w:rPr>
            <w:rStyle w:val="ab"/>
            <w:rFonts w:ascii="Times New Roman" w:hAnsi="Times New Roman" w:cs="Times New Roman"/>
            <w:color w:val="auto"/>
            <w:sz w:val="28"/>
            <w:szCs w:val="28"/>
            <w:lang w:val="en-US"/>
          </w:rPr>
          <w:t>https</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resh</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edu</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ru</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subject</w:t>
        </w:r>
        <w:r w:rsidR="00CD20B8" w:rsidRPr="00CD20B8">
          <w:rPr>
            <w:rStyle w:val="ab"/>
            <w:rFonts w:ascii="Times New Roman" w:hAnsi="Times New Roman" w:cs="Times New Roman"/>
            <w:color w:val="auto"/>
            <w:sz w:val="28"/>
            <w:szCs w:val="28"/>
          </w:rPr>
          <w:t>/11/</w:t>
        </w:r>
      </w:hyperlink>
    </w:p>
    <w:p w:rsidR="00CD20B8" w:rsidRPr="00CD20B8" w:rsidRDefault="00CD20B8" w:rsidP="008D2D33">
      <w:pPr>
        <w:spacing w:after="0" w:line="360" w:lineRule="auto"/>
        <w:jc w:val="both"/>
      </w:pPr>
    </w:p>
    <w:sectPr w:rsidR="00CD20B8" w:rsidRPr="00CD20B8" w:rsidSect="00442DA8">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E92" w:rsidRDefault="00222E92" w:rsidP="00184F85">
      <w:pPr>
        <w:spacing w:after="0" w:line="240" w:lineRule="auto"/>
      </w:pPr>
      <w:r>
        <w:separator/>
      </w:r>
    </w:p>
  </w:endnote>
  <w:endnote w:type="continuationSeparator" w:id="1">
    <w:p w:rsidR="00222E92" w:rsidRDefault="00222E92" w:rsidP="00184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990"/>
      <w:docPartObj>
        <w:docPartGallery w:val="Page Numbers (Bottom of Page)"/>
        <w:docPartUnique/>
      </w:docPartObj>
    </w:sdtPr>
    <w:sdtContent>
      <w:p w:rsidR="00437950" w:rsidRDefault="009C0F14">
        <w:pPr>
          <w:pStyle w:val="a9"/>
          <w:jc w:val="center"/>
        </w:pPr>
        <w:fldSimple w:instr=" PAGE   \* MERGEFORMAT ">
          <w:r w:rsidR="00FD7310">
            <w:rPr>
              <w:noProof/>
            </w:rPr>
            <w:t>2</w:t>
          </w:r>
        </w:fldSimple>
      </w:p>
    </w:sdtContent>
  </w:sdt>
  <w:p w:rsidR="00437950" w:rsidRDefault="004379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E92" w:rsidRDefault="00222E92" w:rsidP="00184F85">
      <w:pPr>
        <w:spacing w:after="0" w:line="240" w:lineRule="auto"/>
      </w:pPr>
      <w:r>
        <w:separator/>
      </w:r>
    </w:p>
  </w:footnote>
  <w:footnote w:type="continuationSeparator" w:id="1">
    <w:p w:rsidR="00222E92" w:rsidRDefault="00222E92" w:rsidP="00184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A07E3"/>
    <w:multiLevelType w:val="hybridMultilevel"/>
    <w:tmpl w:val="FFFFFFFF"/>
    <w:lvl w:ilvl="0" w:tplc="5DECA7BC">
      <w:start w:val="4"/>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692C52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E43E3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270D3B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ACF5F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06C59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2707CC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74DF5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77E2D4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665934E2"/>
    <w:multiLevelType w:val="hybridMultilevel"/>
    <w:tmpl w:val="F7006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BE0CC4"/>
    <w:multiLevelType w:val="hybridMultilevel"/>
    <w:tmpl w:val="2A0A0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42DA8"/>
    <w:rsid w:val="0001616F"/>
    <w:rsid w:val="00022BE7"/>
    <w:rsid w:val="00024207"/>
    <w:rsid w:val="00124EB7"/>
    <w:rsid w:val="00184F85"/>
    <w:rsid w:val="00222E92"/>
    <w:rsid w:val="00282B5A"/>
    <w:rsid w:val="002A6AF2"/>
    <w:rsid w:val="00437950"/>
    <w:rsid w:val="00442DA8"/>
    <w:rsid w:val="0045329B"/>
    <w:rsid w:val="00540CDD"/>
    <w:rsid w:val="00567A1C"/>
    <w:rsid w:val="00571E94"/>
    <w:rsid w:val="006110CC"/>
    <w:rsid w:val="006D447F"/>
    <w:rsid w:val="00705CB4"/>
    <w:rsid w:val="007969F1"/>
    <w:rsid w:val="00844B85"/>
    <w:rsid w:val="00893D0A"/>
    <w:rsid w:val="008B700B"/>
    <w:rsid w:val="008D2D33"/>
    <w:rsid w:val="009102FE"/>
    <w:rsid w:val="009C0F14"/>
    <w:rsid w:val="00B873F8"/>
    <w:rsid w:val="00C62EFF"/>
    <w:rsid w:val="00CD20B8"/>
    <w:rsid w:val="00D75D7B"/>
    <w:rsid w:val="00E92E1C"/>
    <w:rsid w:val="00FD7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0A"/>
  </w:style>
  <w:style w:type="paragraph" w:styleId="1">
    <w:name w:val="heading 1"/>
    <w:basedOn w:val="a"/>
    <w:next w:val="a"/>
    <w:link w:val="10"/>
    <w:uiPriority w:val="9"/>
    <w:qFormat/>
    <w:rsid w:val="00844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442DA8"/>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2DA8"/>
    <w:pPr>
      <w:spacing w:after="0" w:line="240" w:lineRule="auto"/>
    </w:pPr>
    <w:rPr>
      <w:rFonts w:eastAsiaTheme="minorEastAsia"/>
    </w:rPr>
  </w:style>
  <w:style w:type="character" w:customStyle="1" w:styleId="a4">
    <w:name w:val="Без интервала Знак"/>
    <w:basedOn w:val="a0"/>
    <w:link w:val="a3"/>
    <w:uiPriority w:val="1"/>
    <w:rsid w:val="00442DA8"/>
    <w:rPr>
      <w:rFonts w:eastAsiaTheme="minorEastAsia"/>
    </w:rPr>
  </w:style>
  <w:style w:type="paragraph" w:styleId="a5">
    <w:name w:val="Balloon Text"/>
    <w:basedOn w:val="a"/>
    <w:link w:val="a6"/>
    <w:uiPriority w:val="99"/>
    <w:semiHidden/>
    <w:unhideWhenUsed/>
    <w:rsid w:val="00442D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DA8"/>
    <w:rPr>
      <w:rFonts w:ascii="Tahoma" w:hAnsi="Tahoma" w:cs="Tahoma"/>
      <w:sz w:val="16"/>
      <w:szCs w:val="16"/>
    </w:rPr>
  </w:style>
  <w:style w:type="character" w:customStyle="1" w:styleId="20">
    <w:name w:val="Заголовок 2 Знак"/>
    <w:basedOn w:val="a0"/>
    <w:link w:val="2"/>
    <w:uiPriority w:val="9"/>
    <w:rsid w:val="00442DA8"/>
    <w:rPr>
      <w:rFonts w:ascii="Times New Roman" w:eastAsia="Times New Roman" w:hAnsi="Times New Roman" w:cs="Times New Roman"/>
      <w:b/>
      <w:color w:val="000000"/>
      <w:sz w:val="32"/>
      <w:lang w:eastAsia="ru-RU"/>
    </w:rPr>
  </w:style>
  <w:style w:type="character" w:customStyle="1" w:styleId="10">
    <w:name w:val="Заголовок 1 Знак"/>
    <w:basedOn w:val="a0"/>
    <w:link w:val="1"/>
    <w:uiPriority w:val="9"/>
    <w:rsid w:val="00844B85"/>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semiHidden/>
    <w:unhideWhenUsed/>
    <w:rsid w:val="00184F8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84F85"/>
  </w:style>
  <w:style w:type="paragraph" w:styleId="a9">
    <w:name w:val="footer"/>
    <w:basedOn w:val="a"/>
    <w:link w:val="aa"/>
    <w:uiPriority w:val="99"/>
    <w:unhideWhenUsed/>
    <w:rsid w:val="00184F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4F85"/>
  </w:style>
  <w:style w:type="paragraph" w:customStyle="1" w:styleId="c5">
    <w:name w:val="c5"/>
    <w:basedOn w:val="a"/>
    <w:rsid w:val="00016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1616F"/>
  </w:style>
  <w:style w:type="character" w:customStyle="1" w:styleId="c4">
    <w:name w:val="c4"/>
    <w:basedOn w:val="a0"/>
    <w:rsid w:val="0001616F"/>
  </w:style>
  <w:style w:type="character" w:customStyle="1" w:styleId="c12">
    <w:name w:val="c12"/>
    <w:basedOn w:val="a0"/>
    <w:rsid w:val="0001616F"/>
  </w:style>
  <w:style w:type="character" w:customStyle="1" w:styleId="c27">
    <w:name w:val="c27"/>
    <w:basedOn w:val="a0"/>
    <w:rsid w:val="0001616F"/>
  </w:style>
  <w:style w:type="character" w:styleId="ab">
    <w:name w:val="Hyperlink"/>
    <w:basedOn w:val="a0"/>
    <w:uiPriority w:val="99"/>
    <w:unhideWhenUsed/>
    <w:rsid w:val="00CD20B8"/>
    <w:rPr>
      <w:color w:val="0000FF" w:themeColor="hyperlink"/>
      <w:u w:val="single"/>
    </w:rPr>
  </w:style>
  <w:style w:type="paragraph" w:styleId="ac">
    <w:name w:val="List Paragraph"/>
    <w:basedOn w:val="a"/>
    <w:uiPriority w:val="34"/>
    <w:qFormat/>
    <w:rsid w:val="00CD20B8"/>
    <w:pPr>
      <w:ind w:left="720"/>
      <w:contextualSpacing/>
    </w:pPr>
  </w:style>
</w:styles>
</file>

<file path=word/webSettings.xml><?xml version="1.0" encoding="utf-8"?>
<w:webSettings xmlns:r="http://schemas.openxmlformats.org/officeDocument/2006/relationships" xmlns:w="http://schemas.openxmlformats.org/wordprocessingml/2006/main">
  <w:divs>
    <w:div w:id="78697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ru" TargetMode="External"/><Relationship Id="rId13" Type="http://schemas.openxmlformats.org/officeDocument/2006/relationships/hyperlink" Target="https://resh.edu.ru/subject/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glish.uchi.ru/teachers/regul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ish.languag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ogglesworldesl.com/" TargetMode="External"/><Relationship Id="rId4" Type="http://schemas.openxmlformats.org/officeDocument/2006/relationships/webSettings" Target="webSettings.xml"/><Relationship Id="rId9" Type="http://schemas.openxmlformats.org/officeDocument/2006/relationships/hyperlink" Target="https://prosv.ru/umk/english-spotligh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4944</Words>
  <Characters>28185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user</cp:lastModifiedBy>
  <cp:revision>13</cp:revision>
  <cp:lastPrinted>2023-09-24T12:19:00Z</cp:lastPrinted>
  <dcterms:created xsi:type="dcterms:W3CDTF">2023-09-23T00:54:00Z</dcterms:created>
  <dcterms:modified xsi:type="dcterms:W3CDTF">2023-09-29T05:56:00Z</dcterms:modified>
</cp:coreProperties>
</file>