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F" w:rsidRDefault="007E1AFF" w:rsidP="00A97A18">
      <w:pPr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 id="_x0000_i1026" type="#_x0000_t75" style="width:510pt;height:706.5pt">
            <v:imagedata r:id="rId9" o:title="IMG-20241014-WA0052"/>
          </v:shape>
        </w:pict>
      </w:r>
      <w:r w:rsidR="00EE48C3">
        <w:rPr>
          <w:rFonts w:cs="Times New Roman"/>
          <w:szCs w:val="24"/>
        </w:rPr>
        <w:tab/>
      </w:r>
    </w:p>
    <w:p w:rsidR="007E1AFF" w:rsidRDefault="00DF377C" w:rsidP="00DF377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E1AFF">
        <w:rPr>
          <w:rFonts w:cs="Times New Roman"/>
          <w:szCs w:val="24"/>
        </w:rPr>
        <w:tab/>
      </w:r>
      <w:r w:rsidR="007E1AFF">
        <w:rPr>
          <w:rFonts w:cs="Times New Roman"/>
          <w:szCs w:val="24"/>
        </w:rPr>
        <w:tab/>
      </w:r>
      <w:r w:rsidR="007E1AFF">
        <w:rPr>
          <w:rFonts w:cs="Times New Roman"/>
          <w:szCs w:val="24"/>
        </w:rPr>
        <w:tab/>
      </w:r>
    </w:p>
    <w:p w:rsidR="007E1AFF" w:rsidRDefault="007E1AFF" w:rsidP="00DF377C">
      <w:pPr>
        <w:rPr>
          <w:rFonts w:cs="Times New Roman"/>
          <w:szCs w:val="24"/>
        </w:rPr>
      </w:pPr>
    </w:p>
    <w:p w:rsidR="007E1AFF" w:rsidRDefault="007E1AFF" w:rsidP="00DF377C">
      <w:pPr>
        <w:rPr>
          <w:rFonts w:cs="Times New Roman"/>
          <w:szCs w:val="24"/>
        </w:rPr>
      </w:pPr>
    </w:p>
    <w:p w:rsidR="007E1AFF" w:rsidRDefault="007E1AFF" w:rsidP="00DF377C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Структура  рабочей  программы</w:t>
      </w:r>
    </w:p>
    <w:p w:rsidR="006659ED" w:rsidRDefault="006659ED" w:rsidP="00DF377C">
      <w:pPr>
        <w:tabs>
          <w:tab w:val="left" w:pos="3555"/>
        </w:tabs>
        <w:rPr>
          <w:rFonts w:cs="Times New Roman"/>
          <w:szCs w:val="24"/>
        </w:rPr>
      </w:pPr>
    </w:p>
    <w:p w:rsidR="007E1AFF" w:rsidRDefault="007E1AFF" w:rsidP="00DF377C">
      <w:pPr>
        <w:tabs>
          <w:tab w:val="left" w:pos="3555"/>
        </w:tabs>
        <w:rPr>
          <w:rFonts w:cs="Times New Roman"/>
          <w:szCs w:val="24"/>
        </w:rPr>
      </w:pPr>
    </w:p>
    <w:p w:rsidR="00DF377C" w:rsidRDefault="00DF377C" w:rsidP="00DF377C">
      <w:pPr>
        <w:tabs>
          <w:tab w:val="left" w:pos="355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1 Пояснительная  записка.</w:t>
      </w:r>
    </w:p>
    <w:p w:rsidR="006659ED" w:rsidRDefault="006659ED" w:rsidP="00DF377C">
      <w:pPr>
        <w:tabs>
          <w:tab w:val="left" w:pos="3555"/>
        </w:tabs>
        <w:rPr>
          <w:rFonts w:cs="Times New Roman"/>
          <w:szCs w:val="24"/>
        </w:rPr>
      </w:pPr>
    </w:p>
    <w:p w:rsidR="00DF377C" w:rsidRDefault="00DF377C" w:rsidP="00DF377C">
      <w:pPr>
        <w:tabs>
          <w:tab w:val="left" w:pos="355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2 Общая характеристика учебного  предмета.</w:t>
      </w:r>
    </w:p>
    <w:p w:rsidR="006659ED" w:rsidRDefault="006659ED" w:rsidP="00DF377C">
      <w:pPr>
        <w:rPr>
          <w:rFonts w:cs="Times New Roman"/>
          <w:szCs w:val="24"/>
        </w:rPr>
      </w:pPr>
    </w:p>
    <w:p w:rsidR="00DF377C" w:rsidRDefault="00DF377C" w:rsidP="00DF377C">
      <w:pPr>
        <w:rPr>
          <w:rFonts w:cs="Times New Roman"/>
          <w:szCs w:val="24"/>
        </w:rPr>
      </w:pPr>
      <w:r>
        <w:rPr>
          <w:rFonts w:cs="Times New Roman"/>
          <w:szCs w:val="24"/>
        </w:rPr>
        <w:t>3 Планируемые  результаты</w:t>
      </w:r>
      <w:proofErr w:type="gramStart"/>
      <w:r>
        <w:rPr>
          <w:rFonts w:cs="Times New Roman"/>
          <w:szCs w:val="24"/>
        </w:rPr>
        <w:t xml:space="preserve"> .</w:t>
      </w:r>
      <w:proofErr w:type="gramEnd"/>
    </w:p>
    <w:p w:rsidR="006659ED" w:rsidRDefault="006659ED" w:rsidP="00DF377C">
      <w:pPr>
        <w:rPr>
          <w:rFonts w:cs="Times New Roman"/>
          <w:szCs w:val="24"/>
        </w:rPr>
      </w:pPr>
    </w:p>
    <w:p w:rsidR="00DF377C" w:rsidRDefault="00DF377C" w:rsidP="00DF377C">
      <w:pPr>
        <w:rPr>
          <w:rFonts w:cs="Times New Roman"/>
          <w:szCs w:val="24"/>
        </w:rPr>
      </w:pPr>
      <w:r>
        <w:rPr>
          <w:rFonts w:cs="Times New Roman"/>
          <w:szCs w:val="24"/>
        </w:rPr>
        <w:t>4 Содержание  учебного  курса.</w:t>
      </w:r>
    </w:p>
    <w:p w:rsidR="006659ED" w:rsidRDefault="006659ED" w:rsidP="00DF377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DF377C" w:rsidRDefault="00DF377C" w:rsidP="00DF377C">
      <w:pPr>
        <w:rPr>
          <w:rFonts w:cs="Times New Roman"/>
          <w:szCs w:val="24"/>
        </w:rPr>
      </w:pPr>
      <w:r>
        <w:rPr>
          <w:rFonts w:cs="Times New Roman"/>
          <w:szCs w:val="24"/>
        </w:rPr>
        <w:t>5 Календарно – тематическое  планирование</w:t>
      </w:r>
      <w:proofErr w:type="gramStart"/>
      <w:r>
        <w:rPr>
          <w:rFonts w:cs="Times New Roman"/>
          <w:szCs w:val="24"/>
        </w:rPr>
        <w:t xml:space="preserve"> .</w:t>
      </w:r>
      <w:proofErr w:type="gramEnd"/>
    </w:p>
    <w:p w:rsidR="006659ED" w:rsidRDefault="006659ED" w:rsidP="00DF377C">
      <w:pPr>
        <w:rPr>
          <w:rFonts w:cs="Times New Roman"/>
          <w:szCs w:val="24"/>
        </w:rPr>
      </w:pPr>
    </w:p>
    <w:p w:rsidR="00DF377C" w:rsidRDefault="00DF377C" w:rsidP="00DF377C">
      <w:pPr>
        <w:rPr>
          <w:rFonts w:cs="Times New Roman"/>
          <w:szCs w:val="24"/>
        </w:rPr>
      </w:pPr>
      <w:r>
        <w:rPr>
          <w:rFonts w:cs="Times New Roman"/>
          <w:szCs w:val="24"/>
        </w:rPr>
        <w:t>6Учебно – методическая литература.</w:t>
      </w: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EE48C3" w:rsidRDefault="00EE48C3" w:rsidP="00D37C45">
      <w:pPr>
        <w:jc w:val="center"/>
        <w:outlineLvl w:val="0"/>
        <w:rPr>
          <w:rFonts w:cs="Times New Roman"/>
          <w:szCs w:val="24"/>
        </w:rPr>
      </w:pPr>
    </w:p>
    <w:p w:rsidR="006659ED" w:rsidRDefault="006659ED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9A7EFA" w:rsidRPr="00D37C45" w:rsidRDefault="009A7EFA" w:rsidP="00D37C45">
      <w:pPr>
        <w:jc w:val="center"/>
        <w:outlineLvl w:val="0"/>
        <w:rPr>
          <w:rFonts w:cs="Times New Roman"/>
          <w:szCs w:val="24"/>
        </w:rPr>
      </w:pPr>
    </w:p>
    <w:p w:rsidR="00DB26A0" w:rsidRPr="00785AAA" w:rsidRDefault="00DB26A0" w:rsidP="000F5B1F">
      <w:pPr>
        <w:ind w:left="1068" w:right="-1"/>
        <w:jc w:val="center"/>
        <w:rPr>
          <w:b/>
          <w:szCs w:val="24"/>
        </w:rPr>
      </w:pPr>
      <w:r w:rsidRPr="00785AAA">
        <w:rPr>
          <w:b/>
          <w:szCs w:val="24"/>
        </w:rPr>
        <w:lastRenderedPageBreak/>
        <w:t>Пояснительная записка.</w:t>
      </w:r>
    </w:p>
    <w:p w:rsidR="00DB26A0" w:rsidRPr="00785AAA" w:rsidRDefault="00DB26A0" w:rsidP="00785AAA">
      <w:pPr>
        <w:ind w:right="-1" w:firstLine="708"/>
        <w:jc w:val="both"/>
        <w:rPr>
          <w:szCs w:val="24"/>
        </w:rPr>
      </w:pPr>
      <w:r w:rsidRPr="00785AAA">
        <w:rPr>
          <w:szCs w:val="24"/>
        </w:rPr>
        <w:t xml:space="preserve">Рабочая программа составлена  на основе  требований  Федерального государственного образовательного стандарта основного общего образования  второго поколения  и авторской программы под редакцией А. А. </w:t>
      </w:r>
      <w:proofErr w:type="spellStart"/>
      <w:r w:rsidRPr="00785AAA">
        <w:rPr>
          <w:szCs w:val="24"/>
        </w:rPr>
        <w:t>Вигасина</w:t>
      </w:r>
      <w:proofErr w:type="spellEnd"/>
      <w:r w:rsidRPr="00785AAA">
        <w:rPr>
          <w:szCs w:val="24"/>
        </w:rPr>
        <w:t xml:space="preserve">, Г. И. </w:t>
      </w:r>
      <w:proofErr w:type="spellStart"/>
      <w:r w:rsidRPr="00785AAA">
        <w:rPr>
          <w:szCs w:val="24"/>
        </w:rPr>
        <w:t>Годера</w:t>
      </w:r>
      <w:proofErr w:type="spellEnd"/>
      <w:r w:rsidRPr="00785AAA">
        <w:rPr>
          <w:szCs w:val="24"/>
        </w:rPr>
        <w:t xml:space="preserve"> «История Древнего мира»  - М.: </w:t>
      </w:r>
      <w:r w:rsidR="00785AAA">
        <w:rPr>
          <w:szCs w:val="24"/>
        </w:rPr>
        <w:t>Просвещение, 2019</w:t>
      </w:r>
      <w:r w:rsidR="000F5B1F" w:rsidRPr="00785AAA">
        <w:rPr>
          <w:szCs w:val="24"/>
        </w:rPr>
        <w:t>г</w:t>
      </w:r>
      <w:r w:rsidRPr="00785AAA">
        <w:rPr>
          <w:szCs w:val="24"/>
        </w:rPr>
        <w:t xml:space="preserve">. </w:t>
      </w:r>
    </w:p>
    <w:p w:rsidR="00DB26A0" w:rsidRPr="00785AAA" w:rsidRDefault="00DB26A0" w:rsidP="00DB26A0">
      <w:pPr>
        <w:tabs>
          <w:tab w:val="left" w:pos="567"/>
        </w:tabs>
        <w:ind w:right="-1" w:firstLine="709"/>
        <w:jc w:val="both"/>
        <w:rPr>
          <w:szCs w:val="24"/>
        </w:rPr>
      </w:pPr>
      <w:r w:rsidRPr="00785AAA">
        <w:rPr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DB26A0" w:rsidRPr="00785AAA" w:rsidRDefault="00DB26A0" w:rsidP="00DB26A0">
      <w:pPr>
        <w:ind w:firstLine="708"/>
        <w:jc w:val="both"/>
        <w:rPr>
          <w:szCs w:val="24"/>
        </w:rPr>
      </w:pPr>
      <w:r w:rsidRPr="00785AAA">
        <w:rPr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DB26A0" w:rsidRPr="00785AAA" w:rsidRDefault="00DB26A0" w:rsidP="00DB26A0">
      <w:pPr>
        <w:ind w:firstLine="708"/>
        <w:jc w:val="both"/>
        <w:rPr>
          <w:szCs w:val="24"/>
        </w:rPr>
      </w:pPr>
      <w:r w:rsidRPr="00785AAA">
        <w:rPr>
          <w:szCs w:val="24"/>
        </w:rPr>
        <w:t>Данная программа реализуется на основе УМК по предмету:</w:t>
      </w:r>
    </w:p>
    <w:p w:rsidR="00DB26A0" w:rsidRPr="00785AAA" w:rsidRDefault="00DB26A0" w:rsidP="00DB26A0">
      <w:pPr>
        <w:ind w:firstLine="708"/>
        <w:jc w:val="both"/>
        <w:rPr>
          <w:color w:val="000000"/>
          <w:szCs w:val="24"/>
        </w:rPr>
      </w:pPr>
      <w:r w:rsidRPr="00785AAA">
        <w:rPr>
          <w:szCs w:val="24"/>
        </w:rPr>
        <w:t xml:space="preserve"> - История Древнего мира: учебник для 5 класса. А.А. </w:t>
      </w:r>
      <w:proofErr w:type="spellStart"/>
      <w:r w:rsidRPr="00785AAA">
        <w:rPr>
          <w:szCs w:val="24"/>
        </w:rPr>
        <w:t>Вигасин</w:t>
      </w:r>
      <w:proofErr w:type="spellEnd"/>
      <w:r w:rsidRPr="00785AAA">
        <w:rPr>
          <w:szCs w:val="24"/>
        </w:rPr>
        <w:t xml:space="preserve">, Г.И. </w:t>
      </w:r>
      <w:proofErr w:type="spellStart"/>
      <w:r w:rsidRPr="00785AAA">
        <w:rPr>
          <w:szCs w:val="24"/>
        </w:rPr>
        <w:t>Годер</w:t>
      </w:r>
      <w:proofErr w:type="spellEnd"/>
      <w:r w:rsidRPr="00785AAA">
        <w:rPr>
          <w:szCs w:val="24"/>
        </w:rPr>
        <w:t>, И.С. Све</w:t>
      </w:r>
      <w:r w:rsidR="00785AAA">
        <w:rPr>
          <w:szCs w:val="24"/>
        </w:rPr>
        <w:t>нцицкая. – М.: Просвещение, 2020</w:t>
      </w:r>
      <w:r w:rsidR="000F5B1F" w:rsidRPr="00785AAA">
        <w:rPr>
          <w:szCs w:val="24"/>
        </w:rPr>
        <w:t>г</w:t>
      </w:r>
      <w:r w:rsidRPr="00785AAA">
        <w:rPr>
          <w:color w:val="000000"/>
          <w:szCs w:val="24"/>
        </w:rPr>
        <w:t>.</w:t>
      </w:r>
    </w:p>
    <w:p w:rsidR="00DB26A0" w:rsidRPr="00785AAA" w:rsidRDefault="00DB26A0" w:rsidP="00DB26A0">
      <w:pPr>
        <w:jc w:val="both"/>
        <w:rPr>
          <w:szCs w:val="24"/>
        </w:rPr>
      </w:pPr>
      <w:r w:rsidRPr="00785AAA">
        <w:rPr>
          <w:szCs w:val="24"/>
        </w:rPr>
        <w:t xml:space="preserve">          - Рабочая тетрадь по истории Древнего мира. Часть 1-2. – М.: Просвещение, 20</w:t>
      </w:r>
      <w:r w:rsidR="00785AAA">
        <w:rPr>
          <w:szCs w:val="24"/>
        </w:rPr>
        <w:t>20</w:t>
      </w:r>
      <w:r w:rsidR="000F5B1F" w:rsidRPr="00785AAA">
        <w:rPr>
          <w:szCs w:val="24"/>
        </w:rPr>
        <w:t>г</w:t>
      </w:r>
      <w:r w:rsidRPr="00785AAA">
        <w:rPr>
          <w:szCs w:val="24"/>
        </w:rPr>
        <w:t>.</w:t>
      </w:r>
    </w:p>
    <w:p w:rsidR="0079675B" w:rsidRPr="00785AAA" w:rsidRDefault="0079675B" w:rsidP="0079675B">
      <w:pPr>
        <w:spacing w:after="200"/>
        <w:ind w:left="1068"/>
        <w:jc w:val="both"/>
        <w:rPr>
          <w:b/>
          <w:szCs w:val="24"/>
        </w:rPr>
      </w:pPr>
      <w:r w:rsidRPr="00785AAA">
        <w:rPr>
          <w:b/>
          <w:szCs w:val="24"/>
        </w:rPr>
        <w:t>Общая характеристика предмета «История Древнего мира».</w:t>
      </w:r>
    </w:p>
    <w:p w:rsidR="0079675B" w:rsidRPr="00785AAA" w:rsidRDefault="0079675B" w:rsidP="0079675B">
      <w:pPr>
        <w:ind w:firstLine="708"/>
        <w:jc w:val="both"/>
        <w:rPr>
          <w:szCs w:val="24"/>
        </w:rPr>
      </w:pPr>
      <w:r w:rsidRPr="00785AAA">
        <w:rPr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AC4638" w:rsidRPr="00785AAA" w:rsidRDefault="0079675B" w:rsidP="0079675B">
      <w:pPr>
        <w:ind w:firstLine="708"/>
        <w:jc w:val="both"/>
        <w:rPr>
          <w:szCs w:val="24"/>
        </w:rPr>
      </w:pPr>
      <w:r w:rsidRPr="00785AAA">
        <w:rPr>
          <w:szCs w:val="24"/>
        </w:rPr>
        <w:t xml:space="preserve"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Pr="00785AAA">
        <w:rPr>
          <w:szCs w:val="24"/>
        </w:rPr>
        <w:t>гуманизации</w:t>
      </w:r>
      <w:proofErr w:type="spellEnd"/>
      <w:r w:rsidRPr="00785AAA">
        <w:rPr>
          <w:szCs w:val="24"/>
        </w:rPr>
        <w:t>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</w:t>
      </w:r>
      <w:proofErr w:type="spellStart"/>
      <w:r w:rsidRPr="00785AAA">
        <w:rPr>
          <w:szCs w:val="24"/>
        </w:rPr>
        <w:t>деятельностный</w:t>
      </w:r>
      <w:proofErr w:type="spellEnd"/>
      <w:r w:rsidRPr="00785AAA">
        <w:rPr>
          <w:szCs w:val="24"/>
        </w:rPr>
        <w:t xml:space="preserve">, </w:t>
      </w:r>
      <w:proofErr w:type="spellStart"/>
      <w:r w:rsidRPr="00785AAA">
        <w:rPr>
          <w:szCs w:val="24"/>
        </w:rPr>
        <w:t>компетентностный</w:t>
      </w:r>
      <w:proofErr w:type="spellEnd"/>
      <w:r w:rsidRPr="00785AAA">
        <w:rPr>
          <w:szCs w:val="24"/>
        </w:rPr>
        <w:t>, дифференцированный, личностно ориентированный и проблемный подходы</w:t>
      </w:r>
    </w:p>
    <w:p w:rsidR="00DB26A0" w:rsidRPr="00785AAA" w:rsidRDefault="00DB26A0" w:rsidP="000F5B1F">
      <w:pPr>
        <w:autoSpaceDE w:val="0"/>
        <w:autoSpaceDN w:val="0"/>
        <w:adjustRightInd w:val="0"/>
        <w:spacing w:before="14"/>
        <w:ind w:left="1428"/>
        <w:jc w:val="both"/>
        <w:rPr>
          <w:rFonts w:eastAsia="Times New Roman"/>
          <w:b/>
          <w:bCs/>
          <w:iCs/>
          <w:szCs w:val="24"/>
          <w:lang w:eastAsia="ru-RU"/>
        </w:rPr>
      </w:pPr>
      <w:r w:rsidRPr="00785AAA">
        <w:rPr>
          <w:rFonts w:eastAsia="Times New Roman"/>
          <w:b/>
          <w:bCs/>
          <w:iCs/>
          <w:szCs w:val="24"/>
          <w:lang w:eastAsia="ru-RU"/>
        </w:rPr>
        <w:t>Цель изучения предмета «История Древнего мира»:</w:t>
      </w:r>
    </w:p>
    <w:p w:rsidR="00DB26A0" w:rsidRPr="00785AAA" w:rsidRDefault="00DB26A0" w:rsidP="00DB26A0">
      <w:pPr>
        <w:tabs>
          <w:tab w:val="left" w:pos="590"/>
        </w:tabs>
        <w:autoSpaceDE w:val="0"/>
        <w:autoSpaceDN w:val="0"/>
        <w:adjustRightInd w:val="0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—</w:t>
      </w:r>
      <w:r w:rsidRPr="00785AAA">
        <w:rPr>
          <w:rFonts w:eastAsia="Times New Roman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785AAA">
        <w:rPr>
          <w:rFonts w:eastAsia="Times New Roman"/>
          <w:szCs w:val="24"/>
          <w:lang w:eastAsia="ru-RU"/>
        </w:rPr>
        <w:softHyphen/>
        <w:t>же их места в истории мировой цивилизации.</w:t>
      </w:r>
    </w:p>
    <w:p w:rsidR="00DB26A0" w:rsidRPr="00785AAA" w:rsidRDefault="00DB26A0" w:rsidP="00DB26A0">
      <w:pPr>
        <w:autoSpaceDE w:val="0"/>
        <w:autoSpaceDN w:val="0"/>
        <w:adjustRightInd w:val="0"/>
        <w:spacing w:before="43"/>
        <w:ind w:firstLine="28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Содержание ключевых задач отражает направления форми</w:t>
      </w:r>
      <w:r w:rsidRPr="00785AAA">
        <w:rPr>
          <w:rFonts w:eastAsia="Times New Roman"/>
          <w:szCs w:val="24"/>
          <w:lang w:eastAsia="ru-RU"/>
        </w:rPr>
        <w:softHyphen/>
        <w:t>рования качеств личности и в совокупности определяет ре</w:t>
      </w:r>
      <w:r w:rsidRPr="00785AAA">
        <w:rPr>
          <w:rFonts w:eastAsia="Times New Roman"/>
          <w:szCs w:val="24"/>
          <w:lang w:eastAsia="ru-RU"/>
        </w:rPr>
        <w:softHyphen/>
        <w:t>зультат общего образования.</w:t>
      </w:r>
    </w:p>
    <w:p w:rsidR="00DB26A0" w:rsidRPr="00785AAA" w:rsidRDefault="00DB26A0" w:rsidP="000F5B1F">
      <w:pPr>
        <w:autoSpaceDE w:val="0"/>
        <w:autoSpaceDN w:val="0"/>
        <w:adjustRightInd w:val="0"/>
        <w:ind w:left="1428"/>
        <w:jc w:val="both"/>
        <w:rPr>
          <w:rFonts w:eastAsia="Times New Roman"/>
          <w:b/>
          <w:bCs/>
          <w:iCs/>
          <w:szCs w:val="24"/>
          <w:lang w:eastAsia="ru-RU"/>
        </w:rPr>
      </w:pPr>
      <w:r w:rsidRPr="00785AAA">
        <w:rPr>
          <w:rFonts w:eastAsia="Times New Roman"/>
          <w:b/>
          <w:bCs/>
          <w:iCs/>
          <w:szCs w:val="24"/>
          <w:lang w:eastAsia="ru-RU"/>
        </w:rPr>
        <w:t>Задачи изучения предмета «История Древнего мира»: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формирование у пятиклассников ценностных ориенти</w:t>
      </w:r>
      <w:r w:rsidRPr="00785AAA">
        <w:rPr>
          <w:rFonts w:eastAsia="Times New Roman"/>
          <w:szCs w:val="24"/>
          <w:lang w:eastAsia="ru-RU"/>
        </w:rPr>
        <w:softHyphen/>
        <w:t xml:space="preserve">ров для </w:t>
      </w:r>
      <w:proofErr w:type="spellStart"/>
      <w:r w:rsidRPr="00785AAA">
        <w:rPr>
          <w:rFonts w:eastAsia="Times New Roman"/>
          <w:szCs w:val="24"/>
          <w:lang w:eastAsia="ru-RU"/>
        </w:rPr>
        <w:t>этнонациональной</w:t>
      </w:r>
      <w:proofErr w:type="spellEnd"/>
      <w:r w:rsidRPr="00785AAA">
        <w:rPr>
          <w:rFonts w:eastAsia="Times New Roman"/>
          <w:szCs w:val="24"/>
          <w:lang w:eastAsia="ru-RU"/>
        </w:rPr>
        <w:t>, культурной самоидентификации в обществе на основе освоенных знаний о народах, персона</w:t>
      </w:r>
      <w:r w:rsidRPr="00785AAA">
        <w:rPr>
          <w:rFonts w:eastAsia="Times New Roman"/>
          <w:szCs w:val="24"/>
          <w:lang w:eastAsia="ru-RU"/>
        </w:rPr>
        <w:softHyphen/>
        <w:t>лиях Античности;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785AAA">
        <w:rPr>
          <w:rFonts w:eastAsia="Times New Roman"/>
          <w:szCs w:val="24"/>
          <w:lang w:eastAsia="ru-RU"/>
        </w:rPr>
        <w:softHyphen/>
        <w:t>ственной сферах и раскрытие особенностей с помощью ключе</w:t>
      </w:r>
      <w:r w:rsidRPr="00785AAA">
        <w:rPr>
          <w:rFonts w:eastAsia="Times New Roman"/>
          <w:szCs w:val="24"/>
          <w:lang w:eastAsia="ru-RU"/>
        </w:rPr>
        <w:softHyphen/>
        <w:t>вых понятий предмета «История Древнего мира»;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воспитание толерантности, уважения к культурному на</w:t>
      </w:r>
      <w:r w:rsidRPr="00785AAA">
        <w:rPr>
          <w:rFonts w:eastAsia="Times New Roman"/>
          <w:szCs w:val="24"/>
          <w:lang w:eastAsia="ru-RU"/>
        </w:rPr>
        <w:softHyphen/>
        <w:t>следию, религии различных народов с использованием педа</w:t>
      </w:r>
      <w:r w:rsidRPr="00785AAA">
        <w:rPr>
          <w:rFonts w:eastAsia="Times New Roman"/>
          <w:szCs w:val="24"/>
          <w:lang w:eastAsia="ru-RU"/>
        </w:rPr>
        <w:softHyphen/>
        <w:t>гогического и культурного потенциала греко-римской мифо</w:t>
      </w:r>
      <w:r w:rsidRPr="00785AAA">
        <w:rPr>
          <w:rFonts w:eastAsia="Times New Roman"/>
          <w:szCs w:val="24"/>
          <w:lang w:eastAsia="ru-RU"/>
        </w:rPr>
        <w:softHyphen/>
        <w:t>логии, легенд и мифов других народов;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формирование способности к самовыражению, само</w:t>
      </w:r>
      <w:r w:rsidRPr="00785AAA">
        <w:rPr>
          <w:rFonts w:eastAsia="Times New Roman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0"/>
        </w:tabs>
        <w:autoSpaceDE w:val="0"/>
        <w:autoSpaceDN w:val="0"/>
        <w:adjustRightInd w:val="0"/>
        <w:ind w:firstLine="29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</w:t>
      </w:r>
      <w:proofErr w:type="gramStart"/>
      <w:r w:rsidRPr="00785AAA">
        <w:rPr>
          <w:rFonts w:eastAsia="Times New Roman"/>
          <w:szCs w:val="24"/>
          <w:lang w:eastAsia="ru-RU"/>
        </w:rPr>
        <w:t>ств Др</w:t>
      </w:r>
      <w:proofErr w:type="gramEnd"/>
      <w:r w:rsidRPr="00785AAA">
        <w:rPr>
          <w:rFonts w:eastAsia="Times New Roman"/>
          <w:szCs w:val="24"/>
          <w:lang w:eastAsia="ru-RU"/>
        </w:rPr>
        <w:t>евней Греции, Древнего Рима, других стран для понимания сути со</w:t>
      </w:r>
      <w:r w:rsidRPr="00785AAA">
        <w:rPr>
          <w:rFonts w:eastAsia="Times New Roman"/>
          <w:szCs w:val="24"/>
          <w:lang w:eastAsia="ru-RU"/>
        </w:rPr>
        <w:softHyphen/>
        <w:t>временных общественных явлений, в общении с другими людь</w:t>
      </w:r>
      <w:r w:rsidRPr="00785AAA">
        <w:rPr>
          <w:rFonts w:eastAsia="Times New Roman"/>
          <w:szCs w:val="24"/>
          <w:lang w:eastAsia="ru-RU"/>
        </w:rPr>
        <w:softHyphen/>
        <w:t>ми в условиях современного поликультурного общества.</w:t>
      </w:r>
    </w:p>
    <w:p w:rsidR="00DB26A0" w:rsidRPr="00785AAA" w:rsidRDefault="00DB26A0" w:rsidP="00DB26A0">
      <w:pPr>
        <w:autoSpaceDE w:val="0"/>
        <w:autoSpaceDN w:val="0"/>
        <w:adjustRightInd w:val="0"/>
        <w:ind w:firstLine="29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lastRenderedPageBreak/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785AAA">
        <w:rPr>
          <w:rFonts w:eastAsia="Times New Roman"/>
          <w:szCs w:val="24"/>
          <w:lang w:eastAsia="ru-RU"/>
        </w:rPr>
        <w:softHyphen/>
        <w:t>нии других людей, народов и культур.</w:t>
      </w:r>
    </w:p>
    <w:p w:rsidR="00DB26A0" w:rsidRPr="00785AAA" w:rsidRDefault="00DB26A0" w:rsidP="000F5B1F">
      <w:pPr>
        <w:autoSpaceDE w:val="0"/>
        <w:autoSpaceDN w:val="0"/>
        <w:adjustRightInd w:val="0"/>
        <w:spacing w:before="67"/>
        <w:ind w:left="708"/>
        <w:jc w:val="both"/>
        <w:rPr>
          <w:rFonts w:eastAsia="Times New Roman"/>
          <w:b/>
          <w:bCs/>
          <w:szCs w:val="24"/>
          <w:lang w:eastAsia="ru-RU"/>
        </w:rPr>
      </w:pPr>
      <w:r w:rsidRPr="00785AAA">
        <w:rPr>
          <w:rFonts w:eastAsia="Times New Roman"/>
          <w:b/>
          <w:bCs/>
          <w:szCs w:val="24"/>
          <w:lang w:eastAsia="ru-RU"/>
        </w:rPr>
        <w:t xml:space="preserve">Планируемые результаты обучения и освоения содержания курса по истории 5 класса. </w:t>
      </w:r>
    </w:p>
    <w:p w:rsidR="00DB26A0" w:rsidRPr="00785AAA" w:rsidRDefault="00DB26A0" w:rsidP="00DB26A0">
      <w:pPr>
        <w:autoSpaceDE w:val="0"/>
        <w:autoSpaceDN w:val="0"/>
        <w:adjustRightInd w:val="0"/>
        <w:spacing w:before="67"/>
        <w:ind w:left="288" w:firstLine="420"/>
        <w:jc w:val="both"/>
        <w:rPr>
          <w:rFonts w:eastAsia="Times New Roman"/>
          <w:bCs/>
          <w:szCs w:val="24"/>
          <w:lang w:eastAsia="ru-RU"/>
        </w:rPr>
      </w:pPr>
      <w:r w:rsidRPr="00785AAA">
        <w:rPr>
          <w:rFonts w:eastAsia="Times New Roman"/>
          <w:bCs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DB26A0" w:rsidRPr="00785AAA" w:rsidRDefault="00DB26A0" w:rsidP="000F5B1F">
      <w:pPr>
        <w:autoSpaceDE w:val="0"/>
        <w:autoSpaceDN w:val="0"/>
        <w:adjustRightInd w:val="0"/>
        <w:spacing w:before="149"/>
        <w:ind w:firstLine="28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785AAA">
        <w:rPr>
          <w:rFonts w:eastAsia="Times New Roman"/>
          <w:szCs w:val="24"/>
          <w:lang w:eastAsia="ru-RU"/>
        </w:rPr>
        <w:softHyphen/>
        <w:t>циуме и быть востребованными в жизни.</w:t>
      </w:r>
    </w:p>
    <w:p w:rsidR="00DB26A0" w:rsidRPr="00785AAA" w:rsidRDefault="00DB26A0" w:rsidP="00DB26A0">
      <w:pPr>
        <w:autoSpaceDE w:val="0"/>
        <w:autoSpaceDN w:val="0"/>
        <w:adjustRightInd w:val="0"/>
        <w:ind w:left="389"/>
        <w:jc w:val="both"/>
        <w:rPr>
          <w:rFonts w:eastAsia="Times New Roman"/>
          <w:b/>
          <w:bCs/>
          <w:iCs/>
          <w:szCs w:val="24"/>
          <w:lang w:eastAsia="ru-RU"/>
        </w:rPr>
      </w:pPr>
      <w:r w:rsidRPr="00785AAA">
        <w:rPr>
          <w:rFonts w:eastAsia="Times New Roman"/>
          <w:b/>
          <w:bCs/>
          <w:iCs/>
          <w:szCs w:val="24"/>
          <w:lang w:eastAsia="ru-RU"/>
        </w:rPr>
        <w:t>Личностные результаты:</w:t>
      </w:r>
    </w:p>
    <w:p w:rsidR="00DB26A0" w:rsidRPr="00785AAA" w:rsidRDefault="00DB26A0" w:rsidP="00DB26A0">
      <w:pPr>
        <w:tabs>
          <w:tab w:val="left" w:pos="480"/>
        </w:tabs>
        <w:autoSpaceDE w:val="0"/>
        <w:autoSpaceDN w:val="0"/>
        <w:adjustRightInd w:val="0"/>
        <w:spacing w:before="29"/>
        <w:ind w:firstLine="28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—</w:t>
      </w:r>
      <w:r w:rsidRPr="00785AAA">
        <w:rPr>
          <w:rFonts w:eastAsia="Times New Roman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B26A0" w:rsidRPr="00785AAA" w:rsidRDefault="00DB26A0" w:rsidP="00DB26A0">
      <w:pPr>
        <w:tabs>
          <w:tab w:val="left" w:pos="480"/>
        </w:tabs>
        <w:autoSpaceDE w:val="0"/>
        <w:autoSpaceDN w:val="0"/>
        <w:adjustRightInd w:val="0"/>
        <w:spacing w:before="29"/>
        <w:ind w:firstLine="283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—</w:t>
      </w:r>
      <w:r w:rsidRPr="00785AAA">
        <w:rPr>
          <w:rFonts w:eastAsia="Times New Roman"/>
          <w:szCs w:val="24"/>
          <w:lang w:eastAsia="ru-RU"/>
        </w:rPr>
        <w:tab/>
        <w:t>освоение гуманистических традиций и ценностей совре</w:t>
      </w:r>
      <w:r w:rsidRPr="00785AAA">
        <w:rPr>
          <w:rFonts w:eastAsia="Times New Roman"/>
          <w:szCs w:val="24"/>
          <w:lang w:eastAsia="ru-RU"/>
        </w:rPr>
        <w:softHyphen/>
        <w:t>менного общества, уважение прав и свобод человека;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осмысление социально-нравственного опыта предше</w:t>
      </w:r>
      <w:r w:rsidRPr="00785AAA">
        <w:rPr>
          <w:rFonts w:eastAsia="Times New Roman"/>
          <w:szCs w:val="24"/>
          <w:lang w:eastAsia="ru-RU"/>
        </w:rPr>
        <w:softHyphen/>
        <w:t>ствующих поколений, способность к определению своей по</w:t>
      </w:r>
      <w:r w:rsidRPr="00785AAA">
        <w:rPr>
          <w:rFonts w:eastAsia="Times New Roman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DB26A0" w:rsidRPr="00785AAA" w:rsidRDefault="00DB26A0" w:rsidP="00DB26A0">
      <w:pPr>
        <w:autoSpaceDE w:val="0"/>
        <w:autoSpaceDN w:val="0"/>
        <w:adjustRightInd w:val="0"/>
        <w:ind w:left="374"/>
        <w:jc w:val="both"/>
        <w:rPr>
          <w:rFonts w:eastAsia="Times New Roman"/>
          <w:b/>
          <w:bCs/>
          <w:iCs/>
          <w:szCs w:val="24"/>
          <w:lang w:eastAsia="ru-RU"/>
        </w:rPr>
      </w:pPr>
      <w:proofErr w:type="spellStart"/>
      <w:r w:rsidRPr="00785AAA">
        <w:rPr>
          <w:rFonts w:eastAsia="Times New Roman"/>
          <w:b/>
          <w:bCs/>
          <w:iCs/>
          <w:szCs w:val="24"/>
          <w:lang w:eastAsia="ru-RU"/>
        </w:rPr>
        <w:t>Метапредметные</w:t>
      </w:r>
      <w:proofErr w:type="spellEnd"/>
      <w:r w:rsidRPr="00785AAA">
        <w:rPr>
          <w:rFonts w:eastAsia="Times New Roman"/>
          <w:b/>
          <w:bCs/>
          <w:iCs/>
          <w:szCs w:val="24"/>
          <w:lang w:eastAsia="ru-RU"/>
        </w:rPr>
        <w:t xml:space="preserve"> результаты: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785AAA">
        <w:rPr>
          <w:rFonts w:eastAsia="Times New Roman"/>
          <w:szCs w:val="24"/>
          <w:lang w:eastAsia="ru-RU"/>
        </w:rPr>
        <w:softHyphen/>
        <w:t>вать и обосновывать выводы и т. д.), использовать современ</w:t>
      </w:r>
      <w:r w:rsidRPr="00785AAA">
        <w:rPr>
          <w:rFonts w:eastAsia="Times New Roman"/>
          <w:szCs w:val="24"/>
          <w:lang w:eastAsia="ru-RU"/>
        </w:rPr>
        <w:softHyphen/>
        <w:t>ные источники информации, в том числе материалы на элек</w:t>
      </w:r>
      <w:r w:rsidRPr="00785AAA">
        <w:rPr>
          <w:rFonts w:eastAsia="Times New Roman"/>
          <w:szCs w:val="24"/>
          <w:lang w:eastAsia="ru-RU"/>
        </w:rPr>
        <w:softHyphen/>
        <w:t>тронных носителях;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19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способность решать творческие задачи, представлять ре</w:t>
      </w:r>
      <w:r w:rsidRPr="00785AAA">
        <w:rPr>
          <w:rFonts w:eastAsia="Times New Roman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10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готовность к сотрудничеству с соучениками, коллектив</w:t>
      </w:r>
      <w:r w:rsidRPr="00785AAA">
        <w:rPr>
          <w:rFonts w:eastAsia="Times New Roman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5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DB26A0" w:rsidRPr="00785AAA" w:rsidRDefault="00DB26A0" w:rsidP="00DB26A0">
      <w:pPr>
        <w:autoSpaceDE w:val="0"/>
        <w:autoSpaceDN w:val="0"/>
        <w:adjustRightInd w:val="0"/>
        <w:spacing w:before="14"/>
        <w:ind w:left="307"/>
        <w:jc w:val="both"/>
        <w:rPr>
          <w:rFonts w:eastAsia="Times New Roman"/>
          <w:b/>
          <w:bCs/>
          <w:iCs/>
          <w:szCs w:val="24"/>
          <w:lang w:eastAsia="ru-RU"/>
        </w:rPr>
      </w:pPr>
      <w:r w:rsidRPr="00785AAA">
        <w:rPr>
          <w:rFonts w:eastAsia="Times New Roman"/>
          <w:b/>
          <w:bCs/>
          <w:iCs/>
          <w:szCs w:val="24"/>
          <w:lang w:eastAsia="ru-RU"/>
        </w:rPr>
        <w:t>Предметные результаты: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овладение целостными представлениями об историче</w:t>
      </w:r>
      <w:r w:rsidRPr="00785AAA">
        <w:rPr>
          <w:rFonts w:eastAsia="Times New Roman"/>
          <w:szCs w:val="24"/>
          <w:lang w:eastAsia="ru-RU"/>
        </w:rPr>
        <w:softHyphen/>
        <w:t>ском пути человечества как необходимой основы для миро</w:t>
      </w:r>
      <w:r w:rsidRPr="00785AAA">
        <w:rPr>
          <w:rFonts w:eastAsia="Times New Roman"/>
          <w:szCs w:val="24"/>
          <w:lang w:eastAsia="ru-RU"/>
        </w:rPr>
        <w:softHyphen/>
        <w:t>понимания и познания современного общества, истории соб</w:t>
      </w:r>
      <w:r w:rsidRPr="00785AAA">
        <w:rPr>
          <w:rFonts w:eastAsia="Times New Roman"/>
          <w:szCs w:val="24"/>
          <w:lang w:eastAsia="ru-RU"/>
        </w:rPr>
        <w:softHyphen/>
        <w:t>ственной страны;</w:t>
      </w:r>
    </w:p>
    <w:p w:rsidR="00DB26A0" w:rsidRPr="00785AAA" w:rsidRDefault="00DB26A0" w:rsidP="00DB26A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способность применять понятийный аппарат историче</w:t>
      </w:r>
      <w:r w:rsidRPr="00785AAA">
        <w:rPr>
          <w:rFonts w:eastAsia="Times New Roman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785AAA">
        <w:rPr>
          <w:rFonts w:eastAsia="Times New Roman"/>
          <w:szCs w:val="24"/>
          <w:lang w:eastAsia="ru-RU"/>
        </w:rPr>
        <w:softHyphen/>
        <w:t>менности в курсах всеобщей истории;</w:t>
      </w:r>
    </w:p>
    <w:p w:rsidR="00DB26A0" w:rsidRPr="00785AAA" w:rsidRDefault="00DB26A0" w:rsidP="00DB26A0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spacing w:before="5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способность соотносить историческое время и историче</w:t>
      </w:r>
      <w:r w:rsidRPr="00785AAA">
        <w:rPr>
          <w:rFonts w:eastAsia="Times New Roman"/>
          <w:szCs w:val="24"/>
          <w:lang w:eastAsia="ru-RU"/>
        </w:rPr>
        <w:softHyphen/>
        <w:t>ское пространство, действия и поступки личностей во време</w:t>
      </w:r>
      <w:r w:rsidRPr="00785AAA">
        <w:rPr>
          <w:rFonts w:eastAsia="Times New Roman"/>
          <w:szCs w:val="24"/>
          <w:lang w:eastAsia="ru-RU"/>
        </w:rPr>
        <w:softHyphen/>
        <w:t>ни и пространстве;</w:t>
      </w:r>
    </w:p>
    <w:p w:rsidR="00DB26A0" w:rsidRPr="00785AAA" w:rsidRDefault="00DB26A0" w:rsidP="00DB26A0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785AAA">
        <w:rPr>
          <w:rFonts w:eastAsia="Times New Roman"/>
          <w:szCs w:val="24"/>
          <w:lang w:eastAsia="ru-RU"/>
        </w:rPr>
        <w:softHyphen/>
        <w:t>вая её социальную принадлежность и познавательную цен</w:t>
      </w:r>
      <w:r w:rsidRPr="00785AAA">
        <w:rPr>
          <w:rFonts w:eastAsia="Times New Roman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DB26A0" w:rsidRPr="00785AAA" w:rsidRDefault="00DB26A0" w:rsidP="00DB26A0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B26A0" w:rsidRPr="00785AAA" w:rsidRDefault="00DB26A0" w:rsidP="000F5B1F">
      <w:pPr>
        <w:numPr>
          <w:ilvl w:val="0"/>
          <w:numId w:val="23"/>
        </w:numPr>
        <w:tabs>
          <w:tab w:val="left" w:pos="576"/>
        </w:tabs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  <w:r w:rsidRPr="00785AAA">
        <w:rPr>
          <w:rFonts w:eastAsia="Times New Roman"/>
          <w:szCs w:val="24"/>
          <w:lang w:eastAsia="ru-RU"/>
        </w:rPr>
        <w:t>готовность применять исторические знания для выяв</w:t>
      </w:r>
      <w:r w:rsidRPr="00785AAA">
        <w:rPr>
          <w:rFonts w:eastAsia="Times New Roman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785AAA" w:rsidRDefault="00785AAA" w:rsidP="00B26A52">
      <w:pPr>
        <w:pStyle w:val="Style19"/>
        <w:widowControl/>
        <w:ind w:left="1068"/>
        <w:jc w:val="center"/>
        <w:rPr>
          <w:rStyle w:val="FontStyle132"/>
          <w:sz w:val="24"/>
          <w:szCs w:val="24"/>
        </w:rPr>
      </w:pPr>
    </w:p>
    <w:p w:rsidR="00785AAA" w:rsidRDefault="00785AAA" w:rsidP="00B26A52">
      <w:pPr>
        <w:pStyle w:val="Style19"/>
        <w:widowControl/>
        <w:ind w:left="1068"/>
        <w:jc w:val="center"/>
        <w:rPr>
          <w:rStyle w:val="FontStyle132"/>
          <w:sz w:val="24"/>
          <w:szCs w:val="24"/>
        </w:rPr>
      </w:pPr>
    </w:p>
    <w:p w:rsidR="00785AAA" w:rsidRDefault="00785AAA" w:rsidP="00B26A52">
      <w:pPr>
        <w:pStyle w:val="Style19"/>
        <w:widowControl/>
        <w:ind w:left="1068"/>
        <w:jc w:val="center"/>
        <w:rPr>
          <w:rStyle w:val="FontStyle132"/>
          <w:sz w:val="24"/>
          <w:szCs w:val="24"/>
        </w:rPr>
      </w:pPr>
    </w:p>
    <w:p w:rsidR="00785AAA" w:rsidRDefault="00785AAA" w:rsidP="00B26A52">
      <w:pPr>
        <w:pStyle w:val="Style19"/>
        <w:widowControl/>
        <w:ind w:left="1068"/>
        <w:jc w:val="center"/>
        <w:rPr>
          <w:rStyle w:val="FontStyle132"/>
          <w:sz w:val="24"/>
          <w:szCs w:val="24"/>
        </w:rPr>
      </w:pPr>
    </w:p>
    <w:p w:rsidR="006659ED" w:rsidRDefault="006659ED" w:rsidP="00B26A52">
      <w:pPr>
        <w:pStyle w:val="Style19"/>
        <w:widowControl/>
        <w:ind w:left="1068"/>
        <w:jc w:val="center"/>
        <w:rPr>
          <w:rStyle w:val="FontStyle132"/>
          <w:sz w:val="24"/>
          <w:szCs w:val="24"/>
        </w:rPr>
      </w:pPr>
    </w:p>
    <w:p w:rsidR="006659ED" w:rsidRDefault="006659ED" w:rsidP="00B26A52">
      <w:pPr>
        <w:pStyle w:val="Style19"/>
        <w:widowControl/>
        <w:ind w:left="1068"/>
        <w:jc w:val="center"/>
        <w:rPr>
          <w:rStyle w:val="FontStyle132"/>
          <w:sz w:val="24"/>
          <w:szCs w:val="24"/>
        </w:rPr>
      </w:pPr>
    </w:p>
    <w:p w:rsidR="00B26A52" w:rsidRPr="00785AAA" w:rsidRDefault="00B26A52" w:rsidP="00B26A52">
      <w:pPr>
        <w:pStyle w:val="Style19"/>
        <w:widowControl/>
        <w:ind w:left="1068"/>
        <w:jc w:val="center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lastRenderedPageBreak/>
        <w:t>Содержание учебного предмета.</w:t>
      </w:r>
    </w:p>
    <w:p w:rsidR="00B26A52" w:rsidRPr="00785AAA" w:rsidRDefault="00B26A52" w:rsidP="00B26A52">
      <w:pPr>
        <w:pStyle w:val="Style19"/>
        <w:widowControl/>
        <w:rPr>
          <w:rStyle w:val="FontStyle132"/>
          <w:sz w:val="24"/>
          <w:szCs w:val="24"/>
        </w:rPr>
      </w:pPr>
    </w:p>
    <w:p w:rsidR="00B26A52" w:rsidRPr="00785AAA" w:rsidRDefault="00B26A52" w:rsidP="00B26A52">
      <w:pPr>
        <w:pStyle w:val="Style19"/>
        <w:widowControl/>
        <w:ind w:firstLine="293"/>
        <w:rPr>
          <w:rStyle w:val="FontStyle132"/>
          <w:b w:val="0"/>
          <w:bCs w:val="0"/>
          <w:sz w:val="24"/>
          <w:szCs w:val="24"/>
        </w:rPr>
      </w:pPr>
      <w:r w:rsidRPr="00785AAA">
        <w:rPr>
          <w:rStyle w:val="FontStyle132"/>
          <w:sz w:val="24"/>
          <w:szCs w:val="24"/>
        </w:rPr>
        <w:t>Введение</w:t>
      </w:r>
    </w:p>
    <w:p w:rsidR="00B26A52" w:rsidRPr="00785AAA" w:rsidRDefault="00B26A52" w:rsidP="00B26A52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785AAA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785AAA">
        <w:rPr>
          <w:rStyle w:val="FontStyle163"/>
          <w:sz w:val="24"/>
          <w:szCs w:val="24"/>
        </w:rPr>
        <w:softHyphen/>
        <w:t>нии истории Древнего мира.</w:t>
      </w:r>
    </w:p>
    <w:p w:rsidR="00B26A52" w:rsidRPr="00785AAA" w:rsidRDefault="00B26A52" w:rsidP="0079675B">
      <w:pPr>
        <w:pStyle w:val="Style2"/>
        <w:widowControl/>
        <w:spacing w:line="240" w:lineRule="auto"/>
        <w:ind w:firstLine="708"/>
      </w:pPr>
      <w:r w:rsidRPr="00785AAA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785AAA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785AAA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785AAA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785AAA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B26A52" w:rsidRPr="00785AAA" w:rsidRDefault="00B26A52" w:rsidP="00B26A52">
      <w:pPr>
        <w:pStyle w:val="Style27"/>
        <w:widowControl/>
        <w:rPr>
          <w:rStyle w:val="FontStyle130"/>
          <w:sz w:val="24"/>
          <w:szCs w:val="24"/>
        </w:rPr>
      </w:pPr>
      <w:r w:rsidRPr="00785AAA">
        <w:rPr>
          <w:rStyle w:val="FontStyle130"/>
          <w:sz w:val="24"/>
          <w:szCs w:val="24"/>
        </w:rPr>
        <w:t>РАЗДЕЛ I. ЖИЗНЬ ПЕРВОБЫТНЫХ ЛЮДЕЙ</w:t>
      </w:r>
    </w:p>
    <w:p w:rsidR="00B26A52" w:rsidRPr="00785AAA" w:rsidRDefault="00B26A52" w:rsidP="00B26A52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 xml:space="preserve">Тема </w:t>
      </w:r>
      <w:r w:rsidRPr="00785AAA">
        <w:rPr>
          <w:rStyle w:val="FontStyle144"/>
          <w:spacing w:val="30"/>
          <w:sz w:val="24"/>
          <w:szCs w:val="24"/>
        </w:rPr>
        <w:t>1.</w:t>
      </w:r>
      <w:r w:rsidRPr="00785AAA">
        <w:rPr>
          <w:rStyle w:val="FontStyle132"/>
          <w:sz w:val="24"/>
          <w:szCs w:val="24"/>
        </w:rPr>
        <w:t>Первобытные собиратели и охотники</w:t>
      </w:r>
    </w:p>
    <w:p w:rsidR="00B26A52" w:rsidRPr="00785AAA" w:rsidRDefault="00B26A52" w:rsidP="00B26A52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785AAA">
        <w:rPr>
          <w:rStyle w:val="FontStyle134"/>
          <w:sz w:val="24"/>
          <w:szCs w:val="24"/>
        </w:rPr>
        <w:t xml:space="preserve">Древнейшие люди. </w:t>
      </w:r>
      <w:r w:rsidRPr="00785AAA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785AAA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DB26A0" w:rsidRPr="00785AAA" w:rsidRDefault="00B26A52" w:rsidP="00B26A52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785AAA">
        <w:rPr>
          <w:rStyle w:val="FontStyle163"/>
          <w:sz w:val="24"/>
          <w:szCs w:val="24"/>
        </w:rPr>
        <w:t xml:space="preserve"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</w:t>
      </w:r>
      <w:r w:rsidR="00DB26A0" w:rsidRPr="00785AAA">
        <w:rPr>
          <w:rStyle w:val="FontStyle163"/>
          <w:sz w:val="24"/>
          <w:szCs w:val="24"/>
        </w:rPr>
        <w:t>вые общины. Сообщество сородичей. Особенности со</w:t>
      </w:r>
      <w:r w:rsidR="00DB26A0" w:rsidRPr="00785AAA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DB26A0" w:rsidRPr="00785AAA" w:rsidRDefault="00DB26A0" w:rsidP="0079675B">
      <w:pPr>
        <w:pStyle w:val="Style2"/>
        <w:widowControl/>
        <w:spacing w:line="240" w:lineRule="auto"/>
        <w:ind w:firstLine="708"/>
        <w:rPr>
          <w:rStyle w:val="FontStyle144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785AAA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785AAA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785AAA">
        <w:rPr>
          <w:rStyle w:val="FontStyle163"/>
          <w:sz w:val="24"/>
          <w:szCs w:val="24"/>
        </w:rPr>
        <w:softHyphen/>
        <w:t>бирателей.</w:t>
      </w:r>
    </w:p>
    <w:p w:rsidR="00DB26A0" w:rsidRPr="00785AAA" w:rsidRDefault="00DB26A0" w:rsidP="00DB26A0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 xml:space="preserve">Тема </w:t>
      </w:r>
      <w:r w:rsidRPr="00785AAA">
        <w:rPr>
          <w:rStyle w:val="FontStyle144"/>
          <w:sz w:val="24"/>
          <w:szCs w:val="24"/>
        </w:rPr>
        <w:t xml:space="preserve">2. </w:t>
      </w:r>
      <w:r w:rsidRPr="00785AAA">
        <w:rPr>
          <w:rStyle w:val="FontStyle132"/>
          <w:sz w:val="24"/>
          <w:szCs w:val="24"/>
        </w:rPr>
        <w:t>Первобытные земледельцы и скотоводы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785AAA">
        <w:rPr>
          <w:rStyle w:val="FontStyle163"/>
          <w:sz w:val="24"/>
          <w:szCs w:val="24"/>
        </w:rPr>
        <w:t>Представ</w:t>
      </w:r>
      <w:r w:rsidRPr="00785AAA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785AAA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785AAA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785AAA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785AAA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Появление неравенства и знати. </w:t>
      </w:r>
      <w:r w:rsidRPr="00785AAA">
        <w:rPr>
          <w:rStyle w:val="FontStyle163"/>
          <w:sz w:val="24"/>
          <w:szCs w:val="24"/>
        </w:rPr>
        <w:t>Развитие ремёсел. Выде</w:t>
      </w:r>
      <w:r w:rsidRPr="00785AAA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785AAA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785AAA">
        <w:rPr>
          <w:rStyle w:val="FontStyle163"/>
          <w:sz w:val="24"/>
          <w:szCs w:val="24"/>
        </w:rPr>
        <w:softHyphen/>
        <w:t xml:space="preserve">вой общины </w:t>
      </w:r>
      <w:proofErr w:type="gramStart"/>
      <w:r w:rsidRPr="00785AAA">
        <w:rPr>
          <w:rStyle w:val="FontStyle163"/>
          <w:sz w:val="24"/>
          <w:szCs w:val="24"/>
        </w:rPr>
        <w:t>к</w:t>
      </w:r>
      <w:proofErr w:type="gramEnd"/>
      <w:r w:rsidRPr="00785AAA">
        <w:rPr>
          <w:rStyle w:val="FontStyle163"/>
          <w:sz w:val="24"/>
          <w:szCs w:val="24"/>
        </w:rPr>
        <w:t xml:space="preserve"> соседской. Выделение семьи. Возникновение неравенства в общине земледельцев. Выделение знати. Преоб</w:t>
      </w:r>
      <w:r w:rsidRPr="00785AAA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70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Повторение. </w:t>
      </w:r>
      <w:r w:rsidRPr="00785AAA">
        <w:rPr>
          <w:rStyle w:val="FontStyle163"/>
          <w:sz w:val="24"/>
          <w:szCs w:val="24"/>
        </w:rPr>
        <w:t>Какой опыт, наследие дала человечеству эпо</w:t>
      </w:r>
      <w:r w:rsidRPr="00785AAA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785AAA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785AAA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DB26A0" w:rsidRPr="00785AAA" w:rsidRDefault="00DB26A0" w:rsidP="00DB26A0">
      <w:pPr>
        <w:pStyle w:val="Style7"/>
        <w:widowControl/>
        <w:spacing w:line="240" w:lineRule="auto"/>
        <w:ind w:firstLine="269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 xml:space="preserve">Тема </w:t>
      </w:r>
      <w:r w:rsidRPr="00785AAA">
        <w:rPr>
          <w:rStyle w:val="FontStyle144"/>
          <w:sz w:val="24"/>
          <w:szCs w:val="24"/>
        </w:rPr>
        <w:t xml:space="preserve">3. </w:t>
      </w:r>
      <w:r w:rsidRPr="00785AAA">
        <w:rPr>
          <w:rStyle w:val="FontStyle132"/>
          <w:sz w:val="24"/>
          <w:szCs w:val="24"/>
        </w:rPr>
        <w:t>Счёт лет в истории</w:t>
      </w:r>
    </w:p>
    <w:p w:rsidR="00DB26A0" w:rsidRPr="00785AAA" w:rsidRDefault="00DB26A0" w:rsidP="0079675B">
      <w:pPr>
        <w:pStyle w:val="Style2"/>
        <w:widowControl/>
        <w:spacing w:line="240" w:lineRule="auto"/>
        <w:ind w:firstLine="269"/>
      </w:pPr>
      <w:r w:rsidRPr="00785AAA">
        <w:rPr>
          <w:rStyle w:val="FontStyle134"/>
          <w:sz w:val="24"/>
          <w:szCs w:val="24"/>
        </w:rPr>
        <w:t xml:space="preserve">Измерение времени по годам. </w:t>
      </w:r>
      <w:r w:rsidRPr="00785AAA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DB26A0" w:rsidRPr="00785AAA" w:rsidRDefault="00DB26A0" w:rsidP="00DB26A0">
      <w:pPr>
        <w:pStyle w:val="Style27"/>
        <w:widowControl/>
        <w:ind w:firstLine="269"/>
        <w:rPr>
          <w:rStyle w:val="FontStyle130"/>
          <w:sz w:val="24"/>
          <w:szCs w:val="24"/>
        </w:rPr>
      </w:pPr>
      <w:r w:rsidRPr="00785AAA">
        <w:rPr>
          <w:rStyle w:val="FontStyle130"/>
          <w:sz w:val="24"/>
          <w:szCs w:val="24"/>
        </w:rPr>
        <w:t>РАЗДЕЛ II. ДРЕВНИЙ ВОСТОК</w:t>
      </w:r>
    </w:p>
    <w:p w:rsidR="00DB26A0" w:rsidRPr="00785AAA" w:rsidRDefault="00DB26A0" w:rsidP="00DB26A0">
      <w:pPr>
        <w:pStyle w:val="Style7"/>
        <w:widowControl/>
        <w:spacing w:line="240" w:lineRule="auto"/>
        <w:ind w:firstLine="269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 xml:space="preserve">Тема </w:t>
      </w:r>
      <w:r w:rsidRPr="00785AAA">
        <w:rPr>
          <w:rStyle w:val="FontStyle144"/>
          <w:sz w:val="24"/>
          <w:szCs w:val="24"/>
        </w:rPr>
        <w:t xml:space="preserve">4. </w:t>
      </w:r>
      <w:r w:rsidRPr="00785AAA">
        <w:rPr>
          <w:rStyle w:val="FontStyle132"/>
          <w:sz w:val="24"/>
          <w:szCs w:val="24"/>
        </w:rPr>
        <w:t>Древний Египет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Государство на берегах Нила. </w:t>
      </w:r>
      <w:r w:rsidRPr="00785AAA">
        <w:rPr>
          <w:rStyle w:val="FontStyle163"/>
          <w:sz w:val="24"/>
          <w:szCs w:val="24"/>
        </w:rPr>
        <w:t>Страна Египет. Местопо</w:t>
      </w:r>
      <w:r w:rsidRPr="00785AAA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785AAA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DB26A0" w:rsidRPr="00785AAA" w:rsidRDefault="00DB26A0" w:rsidP="00B26A52">
      <w:pPr>
        <w:pStyle w:val="Style2"/>
        <w:widowControl/>
        <w:spacing w:line="240" w:lineRule="auto"/>
        <w:ind w:firstLine="259"/>
        <w:rPr>
          <w:rStyle w:val="FontStyle134"/>
          <w:b w:val="0"/>
          <w:bCs w:val="0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Жизнь египетского вельможи. </w:t>
      </w:r>
      <w:r w:rsidRPr="00785AAA">
        <w:rPr>
          <w:rStyle w:val="FontStyle163"/>
          <w:sz w:val="24"/>
          <w:szCs w:val="24"/>
        </w:rPr>
        <w:t>О чём могут рассказать гроб</w:t>
      </w:r>
      <w:r w:rsidRPr="00785AAA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</w:t>
      </w:r>
      <w:r w:rsidR="00B26A52" w:rsidRPr="00785AAA">
        <w:rPr>
          <w:rStyle w:val="FontStyle163"/>
          <w:sz w:val="24"/>
          <w:szCs w:val="24"/>
        </w:rPr>
        <w:t>ошения фараона и его вельможей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0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lastRenderedPageBreak/>
        <w:t xml:space="preserve">Военные походы фараонов. </w:t>
      </w:r>
      <w:r w:rsidRPr="00785AAA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785AAA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785AAA">
        <w:rPr>
          <w:rStyle w:val="FontStyle134"/>
          <w:sz w:val="24"/>
          <w:szCs w:val="24"/>
        </w:rPr>
        <w:t xml:space="preserve">III. </w:t>
      </w:r>
      <w:r w:rsidRPr="00785AAA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302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Религия древних египтян. </w:t>
      </w:r>
      <w:r w:rsidRPr="00785AAA">
        <w:rPr>
          <w:rStyle w:val="FontStyle163"/>
          <w:sz w:val="24"/>
          <w:szCs w:val="24"/>
        </w:rPr>
        <w:t>Боги и жрецы. Храмы — жи</w:t>
      </w:r>
      <w:r w:rsidRPr="00785AAA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785AAA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785AAA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785AAA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Искусство древних египтян. </w:t>
      </w:r>
      <w:r w:rsidRPr="00785AAA">
        <w:rPr>
          <w:rStyle w:val="FontStyle163"/>
          <w:sz w:val="24"/>
          <w:szCs w:val="24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785AAA">
        <w:rPr>
          <w:rStyle w:val="FontStyle163"/>
          <w:sz w:val="24"/>
          <w:szCs w:val="24"/>
        </w:rPr>
        <w:t>Нефертити</w:t>
      </w:r>
      <w:proofErr w:type="spellEnd"/>
      <w:r w:rsidRPr="00785AAA">
        <w:rPr>
          <w:rStyle w:val="FontStyle163"/>
          <w:sz w:val="24"/>
          <w:szCs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785AAA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785AAA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785AAA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Повторение. </w:t>
      </w:r>
      <w:r w:rsidRPr="00785AAA">
        <w:rPr>
          <w:rStyle w:val="FontStyle163"/>
          <w:sz w:val="24"/>
          <w:szCs w:val="24"/>
        </w:rPr>
        <w:t>Достижения древних египтян (ирригацион</w:t>
      </w:r>
      <w:r w:rsidRPr="00785AAA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785AAA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DB26A0" w:rsidRPr="00785AAA" w:rsidRDefault="00DB26A0" w:rsidP="00DB26A0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5. Западная Азия в древности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Древнее </w:t>
      </w:r>
      <w:proofErr w:type="spellStart"/>
      <w:r w:rsidRPr="00785AAA">
        <w:rPr>
          <w:rStyle w:val="FontStyle134"/>
          <w:sz w:val="24"/>
          <w:szCs w:val="24"/>
        </w:rPr>
        <w:t>Двуречье</w:t>
      </w:r>
      <w:proofErr w:type="spellEnd"/>
      <w:r w:rsidRPr="00785AAA">
        <w:rPr>
          <w:rStyle w:val="FontStyle134"/>
          <w:sz w:val="24"/>
          <w:szCs w:val="24"/>
        </w:rPr>
        <w:t xml:space="preserve">. </w:t>
      </w:r>
      <w:r w:rsidRPr="00785AAA">
        <w:rPr>
          <w:rStyle w:val="FontStyle163"/>
          <w:sz w:val="24"/>
          <w:szCs w:val="24"/>
        </w:rPr>
        <w:t xml:space="preserve">Страна двух рек. Местоположение, природа и ландшафт </w:t>
      </w:r>
      <w:proofErr w:type="spellStart"/>
      <w:r w:rsidRPr="00785AAA">
        <w:rPr>
          <w:rStyle w:val="FontStyle163"/>
          <w:sz w:val="24"/>
          <w:szCs w:val="24"/>
        </w:rPr>
        <w:t>ЮжногоДвуречья</w:t>
      </w:r>
      <w:proofErr w:type="spellEnd"/>
      <w:r w:rsidRPr="00785AAA">
        <w:rPr>
          <w:rStyle w:val="FontStyle163"/>
          <w:sz w:val="24"/>
          <w:szCs w:val="24"/>
        </w:rPr>
        <w:t>. Ирригационное (оро</w:t>
      </w:r>
      <w:r w:rsidRPr="00785AAA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785AAA">
        <w:rPr>
          <w:rStyle w:val="FontStyle163"/>
          <w:sz w:val="24"/>
          <w:szCs w:val="24"/>
        </w:rPr>
        <w:t>Урук</w:t>
      </w:r>
      <w:proofErr w:type="spellEnd"/>
      <w:r w:rsidRPr="00785AAA">
        <w:rPr>
          <w:rStyle w:val="FontStyle163"/>
          <w:sz w:val="24"/>
          <w:szCs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</w:t>
      </w:r>
      <w:proofErr w:type="spellStart"/>
      <w:r w:rsidRPr="00785AAA">
        <w:rPr>
          <w:rStyle w:val="FontStyle163"/>
          <w:sz w:val="24"/>
          <w:szCs w:val="24"/>
        </w:rPr>
        <w:t>Жрецы</w:t>
      </w:r>
      <w:r w:rsidRPr="00785AAA">
        <w:rPr>
          <w:rStyle w:val="FontStyle163"/>
          <w:sz w:val="24"/>
          <w:szCs w:val="24"/>
        </w:rPr>
        <w:softHyphen/>
        <w:t>учёные</w:t>
      </w:r>
      <w:proofErr w:type="spellEnd"/>
      <w:r w:rsidRPr="00785AAA">
        <w:rPr>
          <w:rStyle w:val="FontStyle163"/>
          <w:sz w:val="24"/>
          <w:szCs w:val="24"/>
        </w:rPr>
        <w:t>. Клинопись. Писцовые школы. Научные знания (астро</w:t>
      </w:r>
      <w:r w:rsidRPr="00785AAA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proofErr w:type="spellStart"/>
      <w:proofErr w:type="gramStart"/>
      <w:r w:rsidRPr="00785AAA">
        <w:rPr>
          <w:rStyle w:val="FontStyle133"/>
          <w:spacing w:val="20"/>
          <w:sz w:val="24"/>
          <w:szCs w:val="24"/>
        </w:rPr>
        <w:t>II</w:t>
      </w:r>
      <w:proofErr w:type="gramEnd"/>
      <w:r w:rsidRPr="00785AAA">
        <w:rPr>
          <w:rStyle w:val="FontStyle163"/>
          <w:sz w:val="24"/>
          <w:szCs w:val="24"/>
        </w:rPr>
        <w:t>сказания</w:t>
      </w:r>
      <w:proofErr w:type="spellEnd"/>
      <w:r w:rsidRPr="00785AAA">
        <w:rPr>
          <w:rStyle w:val="FontStyle163"/>
          <w:sz w:val="24"/>
          <w:szCs w:val="24"/>
        </w:rPr>
        <w:t xml:space="preserve"> с глиняных табличек. Клинопись — особое письмо </w:t>
      </w:r>
      <w:proofErr w:type="spellStart"/>
      <w:r w:rsidRPr="00785AAA">
        <w:rPr>
          <w:rStyle w:val="FontStyle163"/>
          <w:sz w:val="24"/>
          <w:szCs w:val="24"/>
        </w:rPr>
        <w:t>Двуречья</w:t>
      </w:r>
      <w:proofErr w:type="spellEnd"/>
      <w:r w:rsidRPr="00785AAA">
        <w:rPr>
          <w:rStyle w:val="FontStyle163"/>
          <w:sz w:val="24"/>
          <w:szCs w:val="24"/>
        </w:rPr>
        <w:t>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785AAA">
        <w:rPr>
          <w:rStyle w:val="FontStyle163"/>
          <w:sz w:val="24"/>
          <w:szCs w:val="24"/>
        </w:rPr>
        <w:t xml:space="preserve">Город Вавилон становится главным в </w:t>
      </w:r>
      <w:proofErr w:type="spellStart"/>
      <w:r w:rsidRPr="00785AAA">
        <w:rPr>
          <w:rStyle w:val="FontStyle163"/>
          <w:sz w:val="24"/>
          <w:szCs w:val="24"/>
        </w:rPr>
        <w:t>Двуречье</w:t>
      </w:r>
      <w:proofErr w:type="spellEnd"/>
      <w:r w:rsidRPr="00785AAA">
        <w:rPr>
          <w:rStyle w:val="FontStyle163"/>
          <w:sz w:val="24"/>
          <w:szCs w:val="24"/>
        </w:rPr>
        <w:t xml:space="preserve">. Власть царя Хаммурапи — власть от бога </w:t>
      </w:r>
      <w:proofErr w:type="spellStart"/>
      <w:r w:rsidRPr="00785AAA">
        <w:rPr>
          <w:rStyle w:val="FontStyle163"/>
          <w:sz w:val="24"/>
          <w:szCs w:val="24"/>
        </w:rPr>
        <w:t>Шамаша</w:t>
      </w:r>
      <w:proofErr w:type="spellEnd"/>
      <w:r w:rsidRPr="00785AAA">
        <w:rPr>
          <w:rStyle w:val="FontStyle163"/>
          <w:sz w:val="24"/>
          <w:szCs w:val="24"/>
        </w:rPr>
        <w:t>. Представление о за</w:t>
      </w:r>
      <w:r w:rsidRPr="00785AAA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785AAA">
        <w:rPr>
          <w:rStyle w:val="FontStyle135"/>
          <w:sz w:val="24"/>
          <w:szCs w:val="24"/>
        </w:rPr>
        <w:t xml:space="preserve">суда </w:t>
      </w:r>
      <w:r w:rsidRPr="00785AAA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785AAA">
        <w:rPr>
          <w:rStyle w:val="FontStyle135"/>
          <w:sz w:val="24"/>
          <w:szCs w:val="24"/>
        </w:rPr>
        <w:t xml:space="preserve">о </w:t>
      </w:r>
      <w:r w:rsidRPr="00785AAA">
        <w:rPr>
          <w:rStyle w:val="FontStyle163"/>
          <w:sz w:val="24"/>
          <w:szCs w:val="24"/>
        </w:rPr>
        <w:t>новых социальных группах: ростовщик.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Финикийские мореплаватели. </w:t>
      </w:r>
      <w:r w:rsidRPr="00785AAA">
        <w:rPr>
          <w:rStyle w:val="FontStyle163"/>
          <w:sz w:val="24"/>
          <w:szCs w:val="24"/>
        </w:rPr>
        <w:t>География, природа и за</w:t>
      </w:r>
      <w:r w:rsidRPr="00785AAA">
        <w:rPr>
          <w:rStyle w:val="FontStyle163"/>
          <w:sz w:val="24"/>
          <w:szCs w:val="24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785AAA">
        <w:rPr>
          <w:rStyle w:val="FontStyle163"/>
          <w:sz w:val="24"/>
          <w:szCs w:val="24"/>
        </w:rPr>
        <w:t>оливководство</w:t>
      </w:r>
      <w:proofErr w:type="spellEnd"/>
      <w:r w:rsidRPr="00785AAA">
        <w:rPr>
          <w:rStyle w:val="FontStyle163"/>
          <w:sz w:val="24"/>
          <w:szCs w:val="24"/>
        </w:rPr>
        <w:t>. Ремёсла: стеклоделие, из</w:t>
      </w:r>
      <w:r w:rsidRPr="00785AAA">
        <w:rPr>
          <w:rStyle w:val="FontStyle163"/>
          <w:sz w:val="24"/>
          <w:szCs w:val="24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785AAA">
        <w:rPr>
          <w:rStyle w:val="FontStyle163"/>
          <w:sz w:val="24"/>
          <w:szCs w:val="24"/>
        </w:rPr>
        <w:t>Сидон</w:t>
      </w:r>
      <w:proofErr w:type="spellEnd"/>
      <w:r w:rsidRPr="00785AAA">
        <w:rPr>
          <w:rStyle w:val="FontStyle163"/>
          <w:sz w:val="24"/>
          <w:szCs w:val="24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Библейские сказания. </w:t>
      </w:r>
      <w:r w:rsidRPr="00785AAA">
        <w:rPr>
          <w:rStyle w:val="FontStyle163"/>
          <w:sz w:val="24"/>
          <w:szCs w:val="24"/>
        </w:rPr>
        <w:t>Ветхий Завет. Расселение древне</w:t>
      </w:r>
      <w:r w:rsidRPr="00785AAA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785AAA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785AAA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Древнееврейское царство. </w:t>
      </w:r>
      <w:r w:rsidRPr="00785AAA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785AAA">
        <w:rPr>
          <w:rStyle w:val="FontStyle163"/>
          <w:sz w:val="24"/>
          <w:szCs w:val="24"/>
        </w:rPr>
        <w:softHyphen/>
        <w:t xml:space="preserve">еврейское царство и предания о его первых правителях: </w:t>
      </w:r>
      <w:proofErr w:type="gramStart"/>
      <w:r w:rsidRPr="00785AAA">
        <w:rPr>
          <w:rStyle w:val="FontStyle163"/>
          <w:sz w:val="24"/>
          <w:szCs w:val="24"/>
        </w:rPr>
        <w:t>Сауле</w:t>
      </w:r>
      <w:proofErr w:type="gramEnd"/>
      <w:r w:rsidRPr="00785AAA">
        <w:rPr>
          <w:rStyle w:val="FontStyle163"/>
          <w:sz w:val="24"/>
          <w:szCs w:val="24"/>
        </w:rPr>
        <w:t>, Давиде, Соломоне. Правление Соломона. Иерусалим как сто</w:t>
      </w:r>
      <w:r w:rsidRPr="00785AAA">
        <w:rPr>
          <w:rStyle w:val="FontStyle163"/>
          <w:sz w:val="24"/>
          <w:szCs w:val="24"/>
        </w:rPr>
        <w:softHyphen/>
      </w:r>
      <w:r w:rsidRPr="00785AAA">
        <w:rPr>
          <w:rStyle w:val="FontStyle135"/>
          <w:sz w:val="24"/>
          <w:szCs w:val="24"/>
        </w:rPr>
        <w:t xml:space="preserve">лица </w:t>
      </w:r>
      <w:r w:rsidRPr="00785AAA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Ассирийская держава. </w:t>
      </w:r>
      <w:r w:rsidRPr="00785AAA">
        <w:rPr>
          <w:rStyle w:val="FontStyle163"/>
          <w:sz w:val="24"/>
          <w:szCs w:val="24"/>
        </w:rPr>
        <w:t>Освоение железа. Начало обработ</w:t>
      </w:r>
      <w:r w:rsidRPr="00785AAA">
        <w:rPr>
          <w:rStyle w:val="FontStyle163"/>
          <w:sz w:val="24"/>
          <w:szCs w:val="24"/>
        </w:rPr>
        <w:softHyphen/>
      </w:r>
      <w:r w:rsidRPr="00785AAA">
        <w:rPr>
          <w:rStyle w:val="FontStyle135"/>
          <w:sz w:val="24"/>
          <w:szCs w:val="24"/>
        </w:rPr>
        <w:t xml:space="preserve">ки </w:t>
      </w:r>
      <w:r w:rsidRPr="00785AAA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785AAA">
        <w:rPr>
          <w:rStyle w:val="FontStyle163"/>
          <w:sz w:val="24"/>
          <w:szCs w:val="24"/>
        </w:rPr>
        <w:softHyphen/>
        <w:t xml:space="preserve">да. Использование железа в военном ремесле. Ассирийское войско. Конница ассирийцев. Приспособления для победы над противником. Ассирийское царство </w:t>
      </w:r>
      <w:r w:rsidRPr="00785AAA">
        <w:rPr>
          <w:rStyle w:val="FontStyle163"/>
          <w:sz w:val="24"/>
          <w:szCs w:val="24"/>
        </w:rPr>
        <w:lastRenderedPageBreak/>
        <w:t>— одна из великих держав Древнего мира. Завоевания ассирийских царей. Трагедия по</w:t>
      </w:r>
      <w:r w:rsidRPr="00785AAA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785AAA">
        <w:rPr>
          <w:rStyle w:val="FontStyle163"/>
          <w:sz w:val="24"/>
          <w:szCs w:val="24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785AAA">
        <w:rPr>
          <w:rStyle w:val="FontStyle163"/>
          <w:sz w:val="24"/>
          <w:szCs w:val="24"/>
        </w:rPr>
        <w:t>Ашшурбанапала</w:t>
      </w:r>
      <w:proofErr w:type="spellEnd"/>
      <w:r w:rsidRPr="00785AAA">
        <w:rPr>
          <w:rStyle w:val="FontStyle163"/>
          <w:sz w:val="24"/>
          <w:szCs w:val="24"/>
        </w:rPr>
        <w:t>. Археологические свидетель</w:t>
      </w:r>
      <w:r w:rsidRPr="00785AAA">
        <w:rPr>
          <w:rStyle w:val="FontStyle163"/>
          <w:sz w:val="24"/>
          <w:szCs w:val="24"/>
        </w:rPr>
        <w:softHyphen/>
      </w:r>
      <w:r w:rsidRPr="00785AAA">
        <w:rPr>
          <w:rStyle w:val="FontStyle135"/>
          <w:sz w:val="24"/>
          <w:szCs w:val="24"/>
        </w:rPr>
        <w:t xml:space="preserve">ства </w:t>
      </w:r>
      <w:r w:rsidRPr="00785AAA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DB26A0" w:rsidRPr="00785AAA" w:rsidRDefault="00DB26A0" w:rsidP="00B26A52">
      <w:pPr>
        <w:pStyle w:val="Style2"/>
        <w:widowControl/>
        <w:spacing w:line="240" w:lineRule="auto"/>
        <w:ind w:firstLine="283"/>
      </w:pPr>
      <w:r w:rsidRPr="00785AAA">
        <w:rPr>
          <w:rStyle w:val="FontStyle134"/>
          <w:sz w:val="24"/>
          <w:szCs w:val="24"/>
        </w:rPr>
        <w:t xml:space="preserve">Персидская держава «царя царей». </w:t>
      </w:r>
      <w:r w:rsidRPr="00785AAA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785AAA">
        <w:rPr>
          <w:rStyle w:val="FontStyle135"/>
          <w:sz w:val="24"/>
          <w:szCs w:val="24"/>
        </w:rPr>
        <w:t xml:space="preserve">Царь </w:t>
      </w:r>
      <w:r w:rsidRPr="00785AAA">
        <w:rPr>
          <w:rStyle w:val="FontStyle163"/>
          <w:sz w:val="24"/>
          <w:szCs w:val="24"/>
        </w:rPr>
        <w:t xml:space="preserve">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785AAA">
        <w:rPr>
          <w:rStyle w:val="FontStyle163"/>
          <w:sz w:val="24"/>
          <w:szCs w:val="24"/>
        </w:rPr>
        <w:t>Вавилонии</w:t>
      </w:r>
      <w:proofErr w:type="spellEnd"/>
      <w:r w:rsidRPr="00785AAA">
        <w:rPr>
          <w:rStyle w:val="FontStyle163"/>
          <w:sz w:val="24"/>
          <w:szCs w:val="24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</w:t>
      </w:r>
      <w:r w:rsidR="00B26A52" w:rsidRPr="00785AAA">
        <w:rPr>
          <w:rStyle w:val="FontStyle163"/>
          <w:sz w:val="24"/>
          <w:szCs w:val="24"/>
        </w:rPr>
        <w:t>ы древности — го</w:t>
      </w:r>
      <w:r w:rsidR="00B26A52" w:rsidRPr="00785AAA">
        <w:rPr>
          <w:rStyle w:val="FontStyle163"/>
          <w:sz w:val="24"/>
          <w:szCs w:val="24"/>
        </w:rPr>
        <w:softHyphen/>
        <w:t xml:space="preserve">род </w:t>
      </w:r>
      <w:proofErr w:type="spellStart"/>
      <w:r w:rsidR="00B26A52" w:rsidRPr="00785AAA">
        <w:rPr>
          <w:rStyle w:val="FontStyle163"/>
          <w:sz w:val="24"/>
          <w:szCs w:val="24"/>
        </w:rPr>
        <w:t>Персеполь</w:t>
      </w:r>
      <w:proofErr w:type="spellEnd"/>
      <w:r w:rsidR="00B26A52" w:rsidRPr="00785AAA">
        <w:rPr>
          <w:rStyle w:val="FontStyle163"/>
          <w:sz w:val="24"/>
          <w:szCs w:val="24"/>
        </w:rPr>
        <w:t>.</w:t>
      </w:r>
    </w:p>
    <w:p w:rsidR="00DB26A0" w:rsidRPr="00785AAA" w:rsidRDefault="00DB26A0" w:rsidP="00DB26A0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6. Индия и Китай в древности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Природа и люди Древней Индии. </w:t>
      </w:r>
      <w:r w:rsidRPr="00785AAA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785AAA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Индийские касты. </w:t>
      </w:r>
      <w:r w:rsidRPr="00785AAA">
        <w:rPr>
          <w:rStyle w:val="FontStyle163"/>
          <w:sz w:val="24"/>
          <w:szCs w:val="24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785AAA">
        <w:rPr>
          <w:rStyle w:val="FontStyle163"/>
          <w:sz w:val="24"/>
          <w:szCs w:val="24"/>
        </w:rPr>
        <w:t>варны</w:t>
      </w:r>
      <w:proofErr w:type="spellEnd"/>
      <w:r w:rsidRPr="00785AAA">
        <w:rPr>
          <w:rStyle w:val="FontStyle163"/>
          <w:sz w:val="24"/>
          <w:szCs w:val="24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785AAA">
        <w:rPr>
          <w:rStyle w:val="FontStyle163"/>
          <w:sz w:val="24"/>
          <w:szCs w:val="24"/>
        </w:rPr>
        <w:t>Ашока</w:t>
      </w:r>
      <w:proofErr w:type="spellEnd"/>
      <w:r w:rsidRPr="00785AAA">
        <w:rPr>
          <w:rStyle w:val="FontStyle163"/>
          <w:sz w:val="24"/>
          <w:szCs w:val="24"/>
        </w:rPr>
        <w:t>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785AAA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785AAA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785AAA">
        <w:rPr>
          <w:rStyle w:val="FontStyle163"/>
          <w:sz w:val="24"/>
          <w:szCs w:val="24"/>
        </w:rPr>
        <w:softHyphen/>
        <w:t>тивости.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Первый властелин единого Китая. </w:t>
      </w:r>
      <w:r w:rsidRPr="00785AAA">
        <w:rPr>
          <w:rStyle w:val="FontStyle163"/>
          <w:sz w:val="24"/>
          <w:szCs w:val="24"/>
        </w:rPr>
        <w:t xml:space="preserve">Объединение Китая при </w:t>
      </w:r>
      <w:proofErr w:type="spellStart"/>
      <w:r w:rsidRPr="00785AAA">
        <w:rPr>
          <w:rStyle w:val="FontStyle163"/>
          <w:sz w:val="24"/>
          <w:szCs w:val="24"/>
        </w:rPr>
        <w:t>ЦиньШихуане</w:t>
      </w:r>
      <w:proofErr w:type="spellEnd"/>
      <w:r w:rsidRPr="00785AAA">
        <w:rPr>
          <w:rStyle w:val="FontStyle163"/>
          <w:sz w:val="24"/>
          <w:szCs w:val="24"/>
        </w:rPr>
        <w:t>. Завоевательные войны, расширение тер</w:t>
      </w:r>
      <w:r w:rsidRPr="00785AAA">
        <w:rPr>
          <w:rStyle w:val="FontStyle163"/>
          <w:sz w:val="24"/>
          <w:szCs w:val="24"/>
        </w:rPr>
        <w:softHyphen/>
        <w:t xml:space="preserve">ритории государства </w:t>
      </w:r>
      <w:proofErr w:type="spellStart"/>
      <w:r w:rsidRPr="00785AAA">
        <w:rPr>
          <w:rStyle w:val="FontStyle163"/>
          <w:sz w:val="24"/>
          <w:szCs w:val="24"/>
        </w:rPr>
        <w:t>ЦиньШихуана</w:t>
      </w:r>
      <w:proofErr w:type="spellEnd"/>
      <w:r w:rsidRPr="00785AAA">
        <w:rPr>
          <w:rStyle w:val="FontStyle163"/>
          <w:sz w:val="24"/>
          <w:szCs w:val="24"/>
        </w:rPr>
        <w:t xml:space="preserve">. Великая Китайская стена и мир китайцев. Деспотия </w:t>
      </w:r>
      <w:proofErr w:type="spellStart"/>
      <w:r w:rsidRPr="00785AAA">
        <w:rPr>
          <w:rStyle w:val="FontStyle163"/>
          <w:sz w:val="24"/>
          <w:szCs w:val="24"/>
        </w:rPr>
        <w:t>ЦиньШихуана</w:t>
      </w:r>
      <w:proofErr w:type="spellEnd"/>
      <w:r w:rsidRPr="00785AAA">
        <w:rPr>
          <w:rStyle w:val="FontStyle163"/>
          <w:sz w:val="24"/>
          <w:szCs w:val="24"/>
        </w:rPr>
        <w:t xml:space="preserve">. Возмущение народа. Свержение наследников </w:t>
      </w:r>
      <w:proofErr w:type="spellStart"/>
      <w:r w:rsidRPr="00785AAA">
        <w:rPr>
          <w:rStyle w:val="FontStyle163"/>
          <w:sz w:val="24"/>
          <w:szCs w:val="24"/>
        </w:rPr>
        <w:t>ЦиньШихуана</w:t>
      </w:r>
      <w:proofErr w:type="spellEnd"/>
      <w:r w:rsidRPr="00785AAA">
        <w:rPr>
          <w:rStyle w:val="FontStyle163"/>
          <w:sz w:val="24"/>
          <w:szCs w:val="24"/>
        </w:rPr>
        <w:t>. Археологические сви</w:t>
      </w:r>
      <w:r w:rsidRPr="00785AAA">
        <w:rPr>
          <w:rStyle w:val="FontStyle163"/>
          <w:sz w:val="24"/>
          <w:szCs w:val="24"/>
        </w:rPr>
        <w:softHyphen/>
        <w:t xml:space="preserve">детельства эпохи: глиняные воины гробницы </w:t>
      </w:r>
      <w:proofErr w:type="spellStart"/>
      <w:r w:rsidRPr="00785AAA">
        <w:rPr>
          <w:rStyle w:val="FontStyle163"/>
          <w:sz w:val="24"/>
          <w:szCs w:val="24"/>
        </w:rPr>
        <w:t>ЦиньШихуана</w:t>
      </w:r>
      <w:proofErr w:type="spellEnd"/>
      <w:r w:rsidRPr="00785AAA">
        <w:rPr>
          <w:rStyle w:val="FontStyle163"/>
          <w:sz w:val="24"/>
          <w:szCs w:val="24"/>
        </w:rPr>
        <w:t>. Шёлк. Великий шёлковый путь. Чай. Бумага. Компас.</w:t>
      </w:r>
    </w:p>
    <w:p w:rsidR="00DB26A0" w:rsidRPr="00785AAA" w:rsidRDefault="00DB26A0" w:rsidP="00B26A52">
      <w:pPr>
        <w:pStyle w:val="Style2"/>
        <w:widowControl/>
        <w:spacing w:line="240" w:lineRule="auto"/>
        <w:ind w:firstLine="283"/>
      </w:pPr>
      <w:r w:rsidRPr="00785AAA">
        <w:rPr>
          <w:rStyle w:val="FontStyle134"/>
          <w:sz w:val="24"/>
          <w:szCs w:val="24"/>
        </w:rPr>
        <w:t xml:space="preserve">Повторение. </w:t>
      </w:r>
      <w:r w:rsidRPr="00785AAA">
        <w:rPr>
          <w:rStyle w:val="FontStyle163"/>
          <w:sz w:val="24"/>
          <w:szCs w:val="24"/>
        </w:rPr>
        <w:t>Вклад народов Древнего Восток</w:t>
      </w:r>
      <w:r w:rsidR="00B26A52" w:rsidRPr="00785AAA">
        <w:rPr>
          <w:rStyle w:val="FontStyle163"/>
          <w:sz w:val="24"/>
          <w:szCs w:val="24"/>
        </w:rPr>
        <w:t>а в мировую историю и культуру.</w:t>
      </w:r>
    </w:p>
    <w:p w:rsidR="00DB26A0" w:rsidRPr="00785AAA" w:rsidRDefault="00DB26A0" w:rsidP="00DB26A0">
      <w:pPr>
        <w:pStyle w:val="Style27"/>
        <w:widowControl/>
        <w:rPr>
          <w:rStyle w:val="FontStyle130"/>
          <w:sz w:val="24"/>
          <w:szCs w:val="24"/>
        </w:rPr>
      </w:pPr>
      <w:r w:rsidRPr="00785AAA">
        <w:rPr>
          <w:rStyle w:val="FontStyle130"/>
          <w:sz w:val="24"/>
          <w:szCs w:val="24"/>
        </w:rPr>
        <w:t xml:space="preserve">РАЗДЕЛ </w:t>
      </w:r>
      <w:r w:rsidRPr="00785AAA">
        <w:rPr>
          <w:rStyle w:val="FontStyle130"/>
          <w:sz w:val="24"/>
          <w:szCs w:val="24"/>
          <w:lang w:val="en-US"/>
        </w:rPr>
        <w:t>III</w:t>
      </w:r>
      <w:r w:rsidRPr="00785AAA">
        <w:rPr>
          <w:rStyle w:val="FontStyle130"/>
          <w:sz w:val="24"/>
          <w:szCs w:val="24"/>
        </w:rPr>
        <w:t>. ДРЕВНЯЯ ГРЕЦИЯ</w:t>
      </w:r>
    </w:p>
    <w:p w:rsidR="00DB26A0" w:rsidRPr="00785AAA" w:rsidRDefault="00DB26A0" w:rsidP="00DB26A0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7. Древнейшая Греция</w:t>
      </w:r>
    </w:p>
    <w:p w:rsidR="00DB26A0" w:rsidRPr="00785AAA" w:rsidRDefault="00DB26A0" w:rsidP="00DB26A0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Греки и критяне. </w:t>
      </w:r>
      <w:r w:rsidRPr="00785AAA">
        <w:rPr>
          <w:rStyle w:val="FontStyle163"/>
          <w:sz w:val="24"/>
          <w:szCs w:val="24"/>
        </w:rPr>
        <w:t xml:space="preserve">Древнейшие города: Микены, </w:t>
      </w:r>
      <w:proofErr w:type="spellStart"/>
      <w:r w:rsidRPr="00785AAA">
        <w:rPr>
          <w:rStyle w:val="FontStyle163"/>
          <w:sz w:val="24"/>
          <w:szCs w:val="24"/>
        </w:rPr>
        <w:t>Тиринф</w:t>
      </w:r>
      <w:proofErr w:type="spellEnd"/>
      <w:r w:rsidRPr="00785AAA">
        <w:rPr>
          <w:rStyle w:val="FontStyle163"/>
          <w:sz w:val="24"/>
          <w:szCs w:val="24"/>
        </w:rPr>
        <w:t xml:space="preserve">, </w:t>
      </w:r>
      <w:proofErr w:type="spellStart"/>
      <w:r w:rsidRPr="00785AAA">
        <w:rPr>
          <w:rStyle w:val="FontStyle163"/>
          <w:sz w:val="24"/>
          <w:szCs w:val="24"/>
        </w:rPr>
        <w:t>Пилос</w:t>
      </w:r>
      <w:proofErr w:type="spellEnd"/>
      <w:r w:rsidRPr="00785AAA">
        <w:rPr>
          <w:rStyle w:val="FontStyle163"/>
          <w:sz w:val="24"/>
          <w:szCs w:val="24"/>
        </w:rPr>
        <w:t xml:space="preserve">, Афины. Критское царство в разрезе археологических находок и открытий. </w:t>
      </w:r>
      <w:proofErr w:type="spellStart"/>
      <w:r w:rsidRPr="00785AAA">
        <w:rPr>
          <w:rStyle w:val="FontStyle163"/>
          <w:sz w:val="24"/>
          <w:szCs w:val="24"/>
        </w:rPr>
        <w:t>Кносский</w:t>
      </w:r>
      <w:proofErr w:type="spellEnd"/>
      <w:r w:rsidRPr="00785AAA">
        <w:rPr>
          <w:rStyle w:val="FontStyle163"/>
          <w:sz w:val="24"/>
          <w:szCs w:val="24"/>
        </w:rPr>
        <w:t xml:space="preserve"> дворец: архитектура, скульпту</w:t>
      </w:r>
      <w:r w:rsidRPr="00785AAA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Микены и Троя. </w:t>
      </w:r>
      <w:r w:rsidRPr="00785AAA">
        <w:rPr>
          <w:rStyle w:val="FontStyle163"/>
          <w:sz w:val="24"/>
          <w:szCs w:val="24"/>
        </w:rPr>
        <w:t>В крепостных Микенах. Местона</w:t>
      </w:r>
      <w:r w:rsidRPr="00785AAA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785AAA">
        <w:rPr>
          <w:rStyle w:val="FontStyle163"/>
          <w:sz w:val="24"/>
          <w:szCs w:val="24"/>
        </w:rPr>
        <w:softHyphen/>
        <w:t xml:space="preserve">та. </w:t>
      </w:r>
      <w:proofErr w:type="spellStart"/>
      <w:r w:rsidRPr="00785AAA">
        <w:rPr>
          <w:rStyle w:val="FontStyle163"/>
          <w:sz w:val="24"/>
          <w:szCs w:val="24"/>
        </w:rPr>
        <w:t>Обдик</w:t>
      </w:r>
      <w:proofErr w:type="spellEnd"/>
      <w:r w:rsidRPr="00785AAA">
        <w:rPr>
          <w:rStyle w:val="FontStyle163"/>
          <w:sz w:val="24"/>
          <w:szCs w:val="24"/>
        </w:rPr>
        <w:t xml:space="preserve"> города-крепости: археологические находки и иссле</w:t>
      </w:r>
      <w:r w:rsidRPr="00785AAA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Поэма Гомера «Илиада». </w:t>
      </w:r>
      <w:r w:rsidRPr="00785AAA">
        <w:rPr>
          <w:rStyle w:val="FontStyle163"/>
          <w:sz w:val="24"/>
          <w:szCs w:val="24"/>
        </w:rPr>
        <w:t>Миф о Троянской войне и поэ</w:t>
      </w:r>
      <w:r w:rsidRPr="00785AAA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Поэма Гомера «Одиссея». </w:t>
      </w:r>
      <w:r w:rsidRPr="00785AAA">
        <w:rPr>
          <w:rStyle w:val="FontStyle163"/>
          <w:sz w:val="24"/>
          <w:szCs w:val="24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785AAA">
        <w:rPr>
          <w:rStyle w:val="FontStyle163"/>
          <w:sz w:val="24"/>
          <w:szCs w:val="24"/>
        </w:rPr>
        <w:t>Алкиноя</w:t>
      </w:r>
      <w:proofErr w:type="spellEnd"/>
      <w:r w:rsidRPr="00785AAA">
        <w:rPr>
          <w:rStyle w:val="FontStyle163"/>
          <w:sz w:val="24"/>
          <w:szCs w:val="24"/>
        </w:rPr>
        <w:t>. На острове циклопов. Встреча с сиренами. Возвра</w:t>
      </w:r>
      <w:r w:rsidRPr="00785AAA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Религия древних греков. </w:t>
      </w:r>
      <w:r w:rsidRPr="00785AAA">
        <w:rPr>
          <w:rStyle w:val="FontStyle163"/>
          <w:sz w:val="24"/>
          <w:szCs w:val="24"/>
        </w:rPr>
        <w:t>Боги Греции. Основные заня</w:t>
      </w:r>
      <w:r w:rsidRPr="00785AAA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785AAA">
        <w:rPr>
          <w:rStyle w:val="FontStyle163"/>
          <w:sz w:val="24"/>
          <w:szCs w:val="24"/>
        </w:rPr>
        <w:t xml:space="preserve"> .</w:t>
      </w:r>
      <w:proofErr w:type="gramEnd"/>
      <w:r w:rsidRPr="00785AAA">
        <w:rPr>
          <w:rStyle w:val="FontStyle163"/>
          <w:sz w:val="24"/>
          <w:szCs w:val="24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DB26A0" w:rsidRPr="00785AAA" w:rsidRDefault="00DB26A0" w:rsidP="00DB26A0">
      <w:pPr>
        <w:pStyle w:val="Style7"/>
        <w:widowControl/>
        <w:spacing w:line="240" w:lineRule="auto"/>
        <w:ind w:left="1128" w:right="1142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8. Полисы Греции и их борьба с персидским нашествием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785AAA">
        <w:rPr>
          <w:rStyle w:val="FontStyle163"/>
          <w:sz w:val="24"/>
          <w:szCs w:val="24"/>
        </w:rPr>
        <w:softHyphen/>
        <w:t xml:space="preserve">сов — городов-государств (Афины, Спарта, Коринф, Фивы, </w:t>
      </w:r>
      <w:proofErr w:type="spellStart"/>
      <w:r w:rsidRPr="00785AAA">
        <w:rPr>
          <w:rStyle w:val="FontStyle163"/>
          <w:sz w:val="24"/>
          <w:szCs w:val="24"/>
        </w:rPr>
        <w:t>Милет</w:t>
      </w:r>
      <w:proofErr w:type="spellEnd"/>
      <w:r w:rsidRPr="00785AAA">
        <w:rPr>
          <w:rStyle w:val="FontStyle163"/>
          <w:sz w:val="24"/>
          <w:szCs w:val="24"/>
        </w:rPr>
        <w:t>). Создание греческого алфавита.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4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lastRenderedPageBreak/>
        <w:t xml:space="preserve">Земледельцы Аттики теряют землю и свободу. </w:t>
      </w:r>
      <w:r w:rsidRPr="00785AAA">
        <w:rPr>
          <w:rStyle w:val="FontStyle163"/>
          <w:sz w:val="24"/>
          <w:szCs w:val="24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785AAA">
        <w:rPr>
          <w:rStyle w:val="FontStyle163"/>
          <w:sz w:val="24"/>
          <w:szCs w:val="24"/>
        </w:rPr>
        <w:t>Драконта</w:t>
      </w:r>
      <w:proofErr w:type="spellEnd"/>
      <w:r w:rsidRPr="00785AAA">
        <w:rPr>
          <w:rStyle w:val="FontStyle163"/>
          <w:sz w:val="24"/>
          <w:szCs w:val="24"/>
        </w:rPr>
        <w:t>. Бедственное положение земле</w:t>
      </w:r>
      <w:r w:rsidRPr="00785AAA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Зарождение демократии в Афинах. </w:t>
      </w:r>
      <w:r w:rsidRPr="00785AAA">
        <w:rPr>
          <w:rStyle w:val="FontStyle163"/>
          <w:sz w:val="24"/>
          <w:szCs w:val="24"/>
        </w:rPr>
        <w:t>Демос восстаёт про</w:t>
      </w:r>
      <w:r w:rsidRPr="00785AAA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785AAA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45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Древняя Спарта. </w:t>
      </w:r>
      <w:r w:rsidRPr="00785AAA">
        <w:rPr>
          <w:rStyle w:val="FontStyle163"/>
          <w:sz w:val="24"/>
          <w:szCs w:val="24"/>
        </w:rPr>
        <w:t xml:space="preserve">География, природа и ландшафт </w:t>
      </w:r>
      <w:proofErr w:type="spellStart"/>
      <w:r w:rsidRPr="00785AAA">
        <w:rPr>
          <w:rStyle w:val="FontStyle163"/>
          <w:sz w:val="24"/>
          <w:szCs w:val="24"/>
        </w:rPr>
        <w:t>Лаконии</w:t>
      </w:r>
      <w:proofErr w:type="spellEnd"/>
      <w:r w:rsidRPr="00785AAA">
        <w:rPr>
          <w:rStyle w:val="FontStyle163"/>
          <w:sz w:val="24"/>
          <w:szCs w:val="24"/>
        </w:rPr>
        <w:t xml:space="preserve">. Полис Спарты. Завоевание спартанцами </w:t>
      </w:r>
      <w:proofErr w:type="spellStart"/>
      <w:r w:rsidRPr="00785AAA">
        <w:rPr>
          <w:rStyle w:val="FontStyle163"/>
          <w:sz w:val="24"/>
          <w:szCs w:val="24"/>
        </w:rPr>
        <w:t>Лаконии</w:t>
      </w:r>
      <w:proofErr w:type="spellEnd"/>
      <w:r w:rsidRPr="00785AAA">
        <w:rPr>
          <w:rStyle w:val="FontStyle163"/>
          <w:sz w:val="24"/>
          <w:szCs w:val="24"/>
        </w:rPr>
        <w:t xml:space="preserve"> и </w:t>
      </w:r>
      <w:proofErr w:type="spellStart"/>
      <w:r w:rsidRPr="00785AAA">
        <w:rPr>
          <w:rStyle w:val="FontStyle163"/>
          <w:sz w:val="24"/>
          <w:szCs w:val="24"/>
        </w:rPr>
        <w:t>Мессении</w:t>
      </w:r>
      <w:proofErr w:type="spellEnd"/>
      <w:r w:rsidRPr="00785AAA">
        <w:rPr>
          <w:rStyle w:val="FontStyle163"/>
          <w:sz w:val="24"/>
          <w:szCs w:val="24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785AAA">
        <w:rPr>
          <w:rStyle w:val="FontStyle163"/>
          <w:sz w:val="24"/>
          <w:szCs w:val="24"/>
        </w:rPr>
        <w:softHyphen/>
        <w:t xml:space="preserve">питание. «Детский» способ голосования. Легенда о поэте </w:t>
      </w:r>
      <w:proofErr w:type="spellStart"/>
      <w:r w:rsidRPr="00785AAA">
        <w:rPr>
          <w:rStyle w:val="FontStyle163"/>
          <w:sz w:val="24"/>
          <w:szCs w:val="24"/>
        </w:rPr>
        <w:t>Тиртее</w:t>
      </w:r>
      <w:proofErr w:type="spellEnd"/>
      <w:r w:rsidRPr="00785AAA">
        <w:rPr>
          <w:rStyle w:val="FontStyle163"/>
          <w:sz w:val="24"/>
          <w:szCs w:val="24"/>
        </w:rPr>
        <w:t>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785AAA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785AAA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785AAA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785AAA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Олимпийские игры в древности. </w:t>
      </w:r>
      <w:r w:rsidRPr="00785AAA">
        <w:rPr>
          <w:rStyle w:val="FontStyle163"/>
          <w:sz w:val="24"/>
          <w:szCs w:val="24"/>
        </w:rPr>
        <w:t>Праздник, объединяв</w:t>
      </w:r>
      <w:r w:rsidRPr="00785AAA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785AAA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785AAA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785AAA">
        <w:rPr>
          <w:rStyle w:val="FontStyle163"/>
          <w:sz w:val="24"/>
          <w:szCs w:val="24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785AAA">
        <w:rPr>
          <w:rStyle w:val="FontStyle163"/>
          <w:sz w:val="24"/>
          <w:szCs w:val="24"/>
        </w:rPr>
        <w:t>Мильтиада</w:t>
      </w:r>
      <w:proofErr w:type="spellEnd"/>
      <w:r w:rsidRPr="00785AAA">
        <w:rPr>
          <w:rStyle w:val="FontStyle163"/>
          <w:sz w:val="24"/>
          <w:szCs w:val="24"/>
        </w:rPr>
        <w:t>. Греческая фа</w:t>
      </w:r>
      <w:r w:rsidRPr="00785AAA">
        <w:rPr>
          <w:rStyle w:val="FontStyle163"/>
          <w:sz w:val="24"/>
          <w:szCs w:val="24"/>
        </w:rPr>
        <w:softHyphen/>
        <w:t>ланга.</w:t>
      </w:r>
    </w:p>
    <w:p w:rsidR="00DB26A0" w:rsidRPr="00785AAA" w:rsidRDefault="00DB26A0" w:rsidP="00DB26A0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785AAA">
        <w:rPr>
          <w:rStyle w:val="FontStyle163"/>
          <w:sz w:val="24"/>
          <w:szCs w:val="24"/>
        </w:rPr>
        <w:t>Подготовка эл</w:t>
      </w:r>
      <w:r w:rsidRPr="00785AAA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785AAA">
        <w:rPr>
          <w:rStyle w:val="FontStyle163"/>
          <w:sz w:val="24"/>
          <w:szCs w:val="24"/>
        </w:rPr>
        <w:softHyphen/>
        <w:t xml:space="preserve">нии на военную службу. Идея </w:t>
      </w:r>
      <w:proofErr w:type="spellStart"/>
      <w:r w:rsidRPr="00785AAA">
        <w:rPr>
          <w:rStyle w:val="FontStyle163"/>
          <w:sz w:val="24"/>
          <w:szCs w:val="24"/>
        </w:rPr>
        <w:t>Фемистокла</w:t>
      </w:r>
      <w:proofErr w:type="spellEnd"/>
      <w:r w:rsidRPr="00785AAA">
        <w:rPr>
          <w:rStyle w:val="FontStyle163"/>
          <w:sz w:val="24"/>
          <w:szCs w:val="24"/>
        </w:rPr>
        <w:t xml:space="preserve"> о создании военно</w:t>
      </w:r>
      <w:r w:rsidRPr="00785AAA">
        <w:rPr>
          <w:rStyle w:val="FontStyle163"/>
          <w:sz w:val="24"/>
          <w:szCs w:val="24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785AAA">
        <w:rPr>
          <w:rStyle w:val="FontStyle163"/>
          <w:sz w:val="24"/>
          <w:szCs w:val="24"/>
        </w:rPr>
        <w:t>Фемистокла</w:t>
      </w:r>
      <w:proofErr w:type="spellEnd"/>
      <w:r w:rsidRPr="00785AAA">
        <w:rPr>
          <w:rStyle w:val="FontStyle163"/>
          <w:sz w:val="24"/>
          <w:szCs w:val="24"/>
        </w:rPr>
        <w:t xml:space="preserve"> накануне </w:t>
      </w:r>
      <w:proofErr w:type="spellStart"/>
      <w:r w:rsidRPr="00785AAA">
        <w:rPr>
          <w:rStyle w:val="FontStyle163"/>
          <w:sz w:val="24"/>
          <w:szCs w:val="24"/>
        </w:rPr>
        <w:t>Саламинской</w:t>
      </w:r>
      <w:proofErr w:type="spellEnd"/>
      <w:r w:rsidRPr="00785AAA">
        <w:rPr>
          <w:rStyle w:val="FontStyle163"/>
          <w:sz w:val="24"/>
          <w:szCs w:val="24"/>
        </w:rPr>
        <w:t xml:space="preserve"> битвы. Морское </w:t>
      </w:r>
      <w:proofErr w:type="spellStart"/>
      <w:r w:rsidRPr="00785AAA">
        <w:rPr>
          <w:rStyle w:val="FontStyle163"/>
          <w:sz w:val="24"/>
          <w:szCs w:val="24"/>
        </w:rPr>
        <w:t>Саламинское</w:t>
      </w:r>
      <w:proofErr w:type="spellEnd"/>
      <w:r w:rsidRPr="00785AAA">
        <w:rPr>
          <w:rStyle w:val="FontStyle163"/>
          <w:sz w:val="24"/>
          <w:szCs w:val="24"/>
        </w:rPr>
        <w:t xml:space="preserve"> сражение. Роль </w:t>
      </w:r>
      <w:proofErr w:type="spellStart"/>
      <w:r w:rsidRPr="00785AAA">
        <w:rPr>
          <w:rStyle w:val="FontStyle163"/>
          <w:sz w:val="24"/>
          <w:szCs w:val="24"/>
        </w:rPr>
        <w:t>Фемистокла</w:t>
      </w:r>
      <w:proofErr w:type="spellEnd"/>
      <w:r w:rsidRPr="00785AAA">
        <w:rPr>
          <w:rStyle w:val="FontStyle163"/>
          <w:sz w:val="24"/>
          <w:szCs w:val="24"/>
        </w:rPr>
        <w:t xml:space="preserve"> и афин</w:t>
      </w:r>
      <w:r w:rsidRPr="00785AAA">
        <w:rPr>
          <w:rStyle w:val="FontStyle163"/>
          <w:sz w:val="24"/>
          <w:szCs w:val="24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785AAA">
        <w:rPr>
          <w:rStyle w:val="FontStyle163"/>
          <w:sz w:val="24"/>
          <w:szCs w:val="24"/>
        </w:rPr>
        <w:t>Платеях</w:t>
      </w:r>
      <w:proofErr w:type="spellEnd"/>
      <w:r w:rsidRPr="00785AAA">
        <w:rPr>
          <w:rStyle w:val="FontStyle163"/>
          <w:sz w:val="24"/>
          <w:szCs w:val="24"/>
        </w:rPr>
        <w:t>. Причины по</w:t>
      </w:r>
      <w:r w:rsidRPr="00785AAA">
        <w:rPr>
          <w:rStyle w:val="FontStyle163"/>
          <w:sz w:val="24"/>
          <w:szCs w:val="24"/>
        </w:rPr>
        <w:softHyphen/>
        <w:t xml:space="preserve">беды греков. Мораль предания «Перстень </w:t>
      </w:r>
      <w:proofErr w:type="spellStart"/>
      <w:r w:rsidRPr="00785AAA">
        <w:rPr>
          <w:rStyle w:val="FontStyle163"/>
          <w:sz w:val="24"/>
          <w:szCs w:val="24"/>
        </w:rPr>
        <w:t>Поликрата</w:t>
      </w:r>
      <w:proofErr w:type="spellEnd"/>
      <w:r w:rsidRPr="00785AAA">
        <w:rPr>
          <w:rStyle w:val="FontStyle163"/>
          <w:sz w:val="24"/>
          <w:szCs w:val="24"/>
        </w:rPr>
        <w:t>».</w:t>
      </w:r>
    </w:p>
    <w:p w:rsidR="00DB26A0" w:rsidRPr="00785AAA" w:rsidRDefault="00DB26A0" w:rsidP="00DB26A0">
      <w:pPr>
        <w:pStyle w:val="Style39"/>
        <w:widowControl/>
        <w:spacing w:line="240" w:lineRule="auto"/>
        <w:ind w:left="1915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9. Возвышение Афин в V в. до н. э. и расцвет демократии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785AAA">
        <w:rPr>
          <w:rStyle w:val="FontStyle163"/>
          <w:sz w:val="24"/>
          <w:szCs w:val="24"/>
        </w:rPr>
        <w:softHyphen/>
        <w:t>кратий.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 гаванях афинского порта Пирей. </w:t>
      </w:r>
      <w:r w:rsidRPr="00785AAA">
        <w:rPr>
          <w:rStyle w:val="FontStyle163"/>
          <w:sz w:val="24"/>
          <w:szCs w:val="24"/>
        </w:rPr>
        <w:t>В военных и торго</w:t>
      </w:r>
      <w:r w:rsidRPr="00785AAA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 городе богини Афины. </w:t>
      </w:r>
      <w:r w:rsidRPr="00785AAA">
        <w:rPr>
          <w:rStyle w:val="FontStyle163"/>
          <w:sz w:val="24"/>
          <w:szCs w:val="24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785AAA">
        <w:rPr>
          <w:rStyle w:val="FontStyle163"/>
          <w:sz w:val="24"/>
          <w:szCs w:val="24"/>
        </w:rPr>
        <w:t>краснофигурным</w:t>
      </w:r>
      <w:proofErr w:type="gramEnd"/>
      <w:r w:rsidRPr="00785AAA">
        <w:rPr>
          <w:rStyle w:val="FontStyle163"/>
          <w:sz w:val="24"/>
          <w:szCs w:val="24"/>
        </w:rPr>
        <w:t xml:space="preserve"> и черно-фигурным рисунками. Керамик и его жители. Агора — глав</w:t>
      </w:r>
      <w:r w:rsidRPr="00785AAA">
        <w:rPr>
          <w:rStyle w:val="FontStyle163"/>
          <w:sz w:val="24"/>
          <w:szCs w:val="24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785AAA">
        <w:rPr>
          <w:rStyle w:val="FontStyle163"/>
          <w:sz w:val="24"/>
          <w:szCs w:val="24"/>
        </w:rPr>
        <w:t>Поликлета</w:t>
      </w:r>
      <w:proofErr w:type="spellEnd"/>
      <w:r w:rsidRPr="00785AAA">
        <w:rPr>
          <w:rStyle w:val="FontStyle163"/>
          <w:sz w:val="24"/>
          <w:szCs w:val="24"/>
        </w:rPr>
        <w:t>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 афинских школах и </w:t>
      </w:r>
      <w:proofErr w:type="spellStart"/>
      <w:r w:rsidRPr="00785AAA">
        <w:rPr>
          <w:rStyle w:val="FontStyle134"/>
          <w:sz w:val="24"/>
          <w:szCs w:val="24"/>
        </w:rPr>
        <w:t>гимнасиях</w:t>
      </w:r>
      <w:proofErr w:type="spellEnd"/>
      <w:r w:rsidRPr="00785AAA">
        <w:rPr>
          <w:rStyle w:val="FontStyle134"/>
          <w:sz w:val="24"/>
          <w:szCs w:val="24"/>
        </w:rPr>
        <w:t xml:space="preserve">. </w:t>
      </w:r>
      <w:r w:rsidRPr="00785AAA">
        <w:rPr>
          <w:rStyle w:val="FontStyle163"/>
          <w:sz w:val="24"/>
          <w:szCs w:val="24"/>
        </w:rPr>
        <w:t>Воспитание детей педа</w:t>
      </w:r>
      <w:r w:rsidRPr="00785AAA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785AAA">
        <w:rPr>
          <w:rStyle w:val="FontStyle163"/>
          <w:sz w:val="24"/>
          <w:szCs w:val="24"/>
        </w:rPr>
        <w:softHyphen/>
        <w:t xml:space="preserve">ле. Палестра. Афинские </w:t>
      </w:r>
      <w:proofErr w:type="spellStart"/>
      <w:r w:rsidRPr="00785AAA">
        <w:rPr>
          <w:rStyle w:val="FontStyle163"/>
          <w:sz w:val="24"/>
          <w:szCs w:val="24"/>
        </w:rPr>
        <w:t>гимнасии</w:t>
      </w:r>
      <w:proofErr w:type="spellEnd"/>
      <w:r w:rsidRPr="00785AAA">
        <w:rPr>
          <w:rStyle w:val="FontStyle163"/>
          <w:sz w:val="24"/>
          <w:szCs w:val="24"/>
        </w:rPr>
        <w:t>. Греческие учёные о при</w:t>
      </w:r>
      <w:r w:rsidRPr="00785AAA">
        <w:rPr>
          <w:rStyle w:val="FontStyle163"/>
          <w:sz w:val="24"/>
          <w:szCs w:val="24"/>
        </w:rPr>
        <w:softHyphen/>
        <w:t xml:space="preserve">роде человека. Скульптуры </w:t>
      </w:r>
      <w:proofErr w:type="spellStart"/>
      <w:r w:rsidRPr="00785AAA">
        <w:rPr>
          <w:rStyle w:val="FontStyle163"/>
          <w:sz w:val="24"/>
          <w:szCs w:val="24"/>
        </w:rPr>
        <w:t>Поликлета</w:t>
      </w:r>
      <w:proofErr w:type="spellEnd"/>
      <w:r w:rsidRPr="00785AAA">
        <w:rPr>
          <w:rStyle w:val="FontStyle163"/>
          <w:sz w:val="24"/>
          <w:szCs w:val="24"/>
        </w:rPr>
        <w:t xml:space="preserve"> и Мирона и спортив</w:t>
      </w:r>
      <w:r w:rsidRPr="00785AAA">
        <w:rPr>
          <w:rStyle w:val="FontStyle163"/>
          <w:sz w:val="24"/>
          <w:szCs w:val="24"/>
        </w:rPr>
        <w:softHyphen/>
        <w:t xml:space="preserve">ные достижения учащихся палестры. В афинских </w:t>
      </w:r>
      <w:proofErr w:type="spellStart"/>
      <w:r w:rsidRPr="00785AAA">
        <w:rPr>
          <w:rStyle w:val="FontStyle163"/>
          <w:sz w:val="24"/>
          <w:szCs w:val="24"/>
        </w:rPr>
        <w:t>гимнасиях</w:t>
      </w:r>
      <w:proofErr w:type="spellEnd"/>
      <w:r w:rsidRPr="00785AAA">
        <w:rPr>
          <w:rStyle w:val="FontStyle163"/>
          <w:sz w:val="24"/>
          <w:szCs w:val="24"/>
        </w:rPr>
        <w:t>. Обучение красноречию.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4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 театре Диониса. </w:t>
      </w:r>
      <w:r w:rsidRPr="00785AAA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785AAA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</w:t>
      </w:r>
      <w:proofErr w:type="gramStart"/>
      <w:r w:rsidRPr="00785AAA">
        <w:rPr>
          <w:rStyle w:val="FontStyle163"/>
          <w:sz w:val="24"/>
          <w:szCs w:val="24"/>
        </w:rPr>
        <w:t>д-</w:t>
      </w:r>
      <w:proofErr w:type="gramEnd"/>
      <w:r w:rsidRPr="00785AAA">
        <w:rPr>
          <w:rStyle w:val="FontStyle163"/>
          <w:sz w:val="24"/>
          <w:szCs w:val="24"/>
        </w:rPr>
        <w:t>&gt;</w:t>
      </w:r>
      <w:proofErr w:type="spellStart"/>
      <w:r w:rsidRPr="00785AAA">
        <w:rPr>
          <w:rStyle w:val="FontStyle163"/>
          <w:sz w:val="24"/>
          <w:szCs w:val="24"/>
        </w:rPr>
        <w:t>ставлений</w:t>
      </w:r>
      <w:proofErr w:type="spellEnd"/>
      <w:r w:rsidRPr="00785AAA">
        <w:rPr>
          <w:rStyle w:val="FontStyle163"/>
          <w:sz w:val="24"/>
          <w:szCs w:val="24"/>
        </w:rPr>
        <w:t>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Афинская демократия при Перикле. </w:t>
      </w:r>
      <w:r w:rsidRPr="00785AAA">
        <w:rPr>
          <w:rStyle w:val="FontStyle163"/>
          <w:sz w:val="24"/>
          <w:szCs w:val="24"/>
        </w:rPr>
        <w:t xml:space="preserve">Сущность афинской демократии в </w:t>
      </w:r>
      <w:proofErr w:type="spellStart"/>
      <w:r w:rsidRPr="00785AAA">
        <w:rPr>
          <w:rStyle w:val="FontStyle162"/>
          <w:rFonts w:eastAsia="Calibri"/>
          <w:sz w:val="24"/>
          <w:szCs w:val="24"/>
          <w:lang w:val="en-US"/>
        </w:rPr>
        <w:t>Vb</w:t>
      </w:r>
      <w:proofErr w:type="spellEnd"/>
      <w:r w:rsidRPr="00785AAA">
        <w:rPr>
          <w:rStyle w:val="FontStyle162"/>
          <w:rFonts w:eastAsia="Calibri"/>
          <w:sz w:val="24"/>
          <w:szCs w:val="24"/>
        </w:rPr>
        <w:t>. до н</w:t>
      </w:r>
      <w:r w:rsidRPr="00785AAA">
        <w:rPr>
          <w:rStyle w:val="FontStyle163"/>
          <w:sz w:val="24"/>
          <w:szCs w:val="24"/>
        </w:rPr>
        <w:t xml:space="preserve"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</w:t>
      </w:r>
      <w:r w:rsidRPr="00785AAA">
        <w:rPr>
          <w:rStyle w:val="FontStyle163"/>
          <w:sz w:val="24"/>
          <w:szCs w:val="24"/>
        </w:rPr>
        <w:lastRenderedPageBreak/>
        <w:t>Друзья и соратни</w:t>
      </w:r>
      <w:r w:rsidRPr="00785AAA">
        <w:rPr>
          <w:rStyle w:val="FontStyle163"/>
          <w:sz w:val="24"/>
          <w:szCs w:val="24"/>
        </w:rPr>
        <w:softHyphen/>
        <w:t xml:space="preserve">ки Перикла: </w:t>
      </w:r>
      <w:proofErr w:type="spellStart"/>
      <w:r w:rsidRPr="00785AAA">
        <w:rPr>
          <w:rStyle w:val="FontStyle163"/>
          <w:sz w:val="24"/>
          <w:szCs w:val="24"/>
        </w:rPr>
        <w:t>Аспасия</w:t>
      </w:r>
      <w:proofErr w:type="spellEnd"/>
      <w:r w:rsidRPr="00785AAA">
        <w:rPr>
          <w:rStyle w:val="FontStyle163"/>
          <w:sz w:val="24"/>
          <w:szCs w:val="24"/>
        </w:rPr>
        <w:t>, Геродот, Анаксагор, Софокл, Фидий. Афинский мудрец Сократ.</w:t>
      </w:r>
    </w:p>
    <w:p w:rsidR="00DB26A0" w:rsidRPr="00785AAA" w:rsidRDefault="00DB26A0" w:rsidP="00DB26A0">
      <w:pPr>
        <w:pStyle w:val="Style7"/>
        <w:widowControl/>
        <w:spacing w:line="240" w:lineRule="auto"/>
        <w:ind w:left="418"/>
        <w:jc w:val="both"/>
        <w:rPr>
          <w:rStyle w:val="FontStyle132"/>
          <w:spacing w:val="20"/>
          <w:sz w:val="24"/>
          <w:szCs w:val="24"/>
        </w:rPr>
      </w:pPr>
      <w:r w:rsidRPr="00785AAA">
        <w:rPr>
          <w:rStyle w:val="FontStyle132"/>
          <w:sz w:val="24"/>
          <w:szCs w:val="24"/>
        </w:rPr>
        <w:t xml:space="preserve">Тема 10. Македонские завоевания в </w:t>
      </w:r>
      <w:proofErr w:type="spellStart"/>
      <w:r w:rsidRPr="00785AAA">
        <w:rPr>
          <w:rStyle w:val="FontStyle132"/>
          <w:sz w:val="24"/>
          <w:szCs w:val="24"/>
        </w:rPr>
        <w:t>IV</w:t>
      </w:r>
      <w:proofErr w:type="gramStart"/>
      <w:r w:rsidRPr="00785AAA">
        <w:rPr>
          <w:rStyle w:val="FontStyle132"/>
          <w:sz w:val="24"/>
          <w:szCs w:val="24"/>
        </w:rPr>
        <w:t>в</w:t>
      </w:r>
      <w:proofErr w:type="spellEnd"/>
      <w:proofErr w:type="gramEnd"/>
      <w:r w:rsidRPr="00785AAA">
        <w:rPr>
          <w:rStyle w:val="FontStyle132"/>
          <w:sz w:val="24"/>
          <w:szCs w:val="24"/>
        </w:rPr>
        <w:t xml:space="preserve">. до </w:t>
      </w:r>
      <w:r w:rsidRPr="00785AAA">
        <w:rPr>
          <w:rStyle w:val="FontStyle132"/>
          <w:spacing w:val="20"/>
          <w:sz w:val="24"/>
          <w:szCs w:val="24"/>
        </w:rPr>
        <w:t>н.э.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785AAA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785AAA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785AAA">
        <w:rPr>
          <w:rStyle w:val="FontStyle163"/>
          <w:sz w:val="24"/>
          <w:szCs w:val="24"/>
        </w:rPr>
        <w:softHyphen/>
        <w:t xml:space="preserve">тора отношения Греции к Македонии: </w:t>
      </w:r>
      <w:proofErr w:type="spellStart"/>
      <w:r w:rsidRPr="00785AAA">
        <w:rPr>
          <w:rStyle w:val="FontStyle163"/>
          <w:sz w:val="24"/>
          <w:szCs w:val="24"/>
        </w:rPr>
        <w:t>Исократ</w:t>
      </w:r>
      <w:proofErr w:type="spellEnd"/>
      <w:r w:rsidRPr="00785AAA">
        <w:rPr>
          <w:rStyle w:val="FontStyle163"/>
          <w:sz w:val="24"/>
          <w:szCs w:val="24"/>
        </w:rPr>
        <w:t xml:space="preserve"> и Демосфен. Плутарх о Демосфене. Потеря Грецией независимости. Битва при </w:t>
      </w:r>
      <w:proofErr w:type="spellStart"/>
      <w:r w:rsidRPr="00785AAA">
        <w:rPr>
          <w:rStyle w:val="FontStyle163"/>
          <w:sz w:val="24"/>
          <w:szCs w:val="24"/>
        </w:rPr>
        <w:t>Херонее</w:t>
      </w:r>
      <w:proofErr w:type="spellEnd"/>
      <w:r w:rsidRPr="00785AAA">
        <w:rPr>
          <w:rStyle w:val="FontStyle163"/>
          <w:sz w:val="24"/>
          <w:szCs w:val="24"/>
        </w:rPr>
        <w:t>: горечь поражения и начало отсчёта новой истории. Гибель Филиппа. Александр — царь Македонии и Греции.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785AAA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</w:t>
      </w:r>
      <w:proofErr w:type="spellStart"/>
      <w:r w:rsidRPr="00785AAA">
        <w:rPr>
          <w:rStyle w:val="FontStyle163"/>
          <w:sz w:val="24"/>
          <w:szCs w:val="24"/>
        </w:rPr>
        <w:t>Граник</w:t>
      </w:r>
      <w:proofErr w:type="spellEnd"/>
      <w:r w:rsidRPr="00785AAA">
        <w:rPr>
          <w:rStyle w:val="FontStyle163"/>
          <w:sz w:val="24"/>
          <w:szCs w:val="24"/>
        </w:rPr>
        <w:t xml:space="preserve">. Быстрая победа над войском Дария </w:t>
      </w:r>
      <w:r w:rsidRPr="00785AAA">
        <w:rPr>
          <w:rStyle w:val="FontStyle134"/>
          <w:sz w:val="24"/>
          <w:szCs w:val="24"/>
        </w:rPr>
        <w:t xml:space="preserve">III </w:t>
      </w:r>
      <w:r w:rsidRPr="00785AAA">
        <w:rPr>
          <w:rStyle w:val="FontStyle163"/>
          <w:sz w:val="24"/>
          <w:szCs w:val="24"/>
        </w:rPr>
        <w:t xml:space="preserve">у города </w:t>
      </w:r>
      <w:proofErr w:type="spellStart"/>
      <w:r w:rsidRPr="00785AAA">
        <w:rPr>
          <w:rStyle w:val="FontStyle163"/>
          <w:sz w:val="24"/>
          <w:szCs w:val="24"/>
        </w:rPr>
        <w:t>Исс</w:t>
      </w:r>
      <w:proofErr w:type="spellEnd"/>
      <w:r w:rsidRPr="00785AAA">
        <w:rPr>
          <w:rStyle w:val="FontStyle163"/>
          <w:sz w:val="24"/>
          <w:szCs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785AAA">
        <w:rPr>
          <w:rStyle w:val="FontStyle163"/>
          <w:sz w:val="24"/>
          <w:szCs w:val="24"/>
        </w:rPr>
        <w:t>Гавгамелах</w:t>
      </w:r>
      <w:proofErr w:type="spellEnd"/>
      <w:r w:rsidRPr="00785AAA">
        <w:rPr>
          <w:rStyle w:val="FontStyle163"/>
          <w:sz w:val="24"/>
          <w:szCs w:val="24"/>
        </w:rPr>
        <w:t>. Гибель Персидского царства. Поход в Индию — начало пути к завоеванию мира. Изменение вели</w:t>
      </w:r>
      <w:r w:rsidRPr="00785AAA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 Александрии Египетской. </w:t>
      </w:r>
      <w:r w:rsidRPr="00785AAA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785AAA">
        <w:rPr>
          <w:rStyle w:val="FontStyle163"/>
          <w:sz w:val="24"/>
          <w:szCs w:val="24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785AAA">
        <w:rPr>
          <w:rStyle w:val="FontStyle163"/>
          <w:sz w:val="24"/>
          <w:szCs w:val="24"/>
        </w:rPr>
        <w:t>Фаросский</w:t>
      </w:r>
      <w:proofErr w:type="spellEnd"/>
      <w:r w:rsidRPr="00785AAA">
        <w:rPr>
          <w:rStyle w:val="FontStyle163"/>
          <w:sz w:val="24"/>
          <w:szCs w:val="24"/>
        </w:rPr>
        <w:t xml:space="preserve"> маяк — одно из чу</w:t>
      </w:r>
      <w:r w:rsidRPr="00785AAA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Повторение. </w:t>
      </w:r>
      <w:r w:rsidRPr="00785AAA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785AAA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DB26A0" w:rsidRPr="00785AAA" w:rsidRDefault="00DB26A0" w:rsidP="00DB26A0">
      <w:pPr>
        <w:pStyle w:val="Style27"/>
        <w:widowControl/>
        <w:rPr>
          <w:rStyle w:val="FontStyle130"/>
          <w:sz w:val="24"/>
          <w:szCs w:val="24"/>
        </w:rPr>
      </w:pPr>
      <w:r w:rsidRPr="00785AAA">
        <w:rPr>
          <w:rStyle w:val="FontStyle130"/>
          <w:sz w:val="24"/>
          <w:szCs w:val="24"/>
        </w:rPr>
        <w:t>РАЗДЕЛ IV. ДРЕВНИЙ РИМ</w:t>
      </w:r>
    </w:p>
    <w:p w:rsidR="00DB26A0" w:rsidRPr="00785AAA" w:rsidRDefault="00DB26A0" w:rsidP="00DB26A0">
      <w:pPr>
        <w:pStyle w:val="Style7"/>
        <w:widowControl/>
        <w:spacing w:line="240" w:lineRule="auto"/>
        <w:ind w:left="787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11. Рим: от его возникновения до установления господства над Италией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4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785AAA">
        <w:rPr>
          <w:rStyle w:val="FontStyle163"/>
          <w:sz w:val="24"/>
          <w:szCs w:val="24"/>
        </w:rPr>
        <w:t>латины</w:t>
      </w:r>
      <w:proofErr w:type="spellEnd"/>
      <w:r w:rsidRPr="00785AAA">
        <w:rPr>
          <w:rStyle w:val="FontStyle163"/>
          <w:sz w:val="24"/>
          <w:szCs w:val="24"/>
        </w:rPr>
        <w:t>, этру</w:t>
      </w:r>
      <w:r w:rsidRPr="00785AAA">
        <w:rPr>
          <w:rStyle w:val="FontStyle163"/>
          <w:sz w:val="24"/>
          <w:szCs w:val="24"/>
        </w:rPr>
        <w:softHyphen/>
        <w:t>ски, самниты, греки).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5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Древнейший Рим. </w:t>
      </w:r>
      <w:r w:rsidRPr="00785AAA">
        <w:rPr>
          <w:rStyle w:val="FontStyle163"/>
          <w:sz w:val="24"/>
          <w:szCs w:val="24"/>
        </w:rPr>
        <w:t xml:space="preserve">Легенда об основании Рима: </w:t>
      </w:r>
      <w:proofErr w:type="spellStart"/>
      <w:r w:rsidRPr="00785AAA">
        <w:rPr>
          <w:rStyle w:val="FontStyle163"/>
          <w:sz w:val="24"/>
          <w:szCs w:val="24"/>
        </w:rPr>
        <w:t>Амулий</w:t>
      </w:r>
      <w:proofErr w:type="spellEnd"/>
      <w:r w:rsidRPr="00785AAA">
        <w:rPr>
          <w:rStyle w:val="FontStyle163"/>
          <w:sz w:val="24"/>
          <w:szCs w:val="24"/>
        </w:rPr>
        <w:t>, Ромул и Рем. Ромул — первый царь Рима. Город на семи хол</w:t>
      </w:r>
      <w:r w:rsidRPr="00785AAA">
        <w:rPr>
          <w:rStyle w:val="FontStyle163"/>
          <w:sz w:val="24"/>
          <w:szCs w:val="24"/>
        </w:rPr>
        <w:softHyphen/>
        <w:t>мах и его обитатели. Занятия римлян. Почитание Весты</w:t>
      </w:r>
      <w:proofErr w:type="gramStart"/>
      <w:r w:rsidRPr="00785AAA">
        <w:rPr>
          <w:rStyle w:val="FontStyle163"/>
          <w:sz w:val="24"/>
          <w:szCs w:val="24"/>
        </w:rPr>
        <w:t xml:space="preserve"> И</w:t>
      </w:r>
      <w:proofErr w:type="gramEnd"/>
      <w:r w:rsidRPr="00785AAA">
        <w:rPr>
          <w:rStyle w:val="FontStyle163"/>
          <w:sz w:val="24"/>
          <w:szCs w:val="24"/>
        </w:rPr>
        <w:t xml:space="preserve"> Марса. Управление ранним Римом. Тарквиний Гордый и рим</w:t>
      </w:r>
      <w:r w:rsidRPr="00785AAA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Завоевание Римом Италии. </w:t>
      </w:r>
      <w:r w:rsidRPr="00785AAA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785AAA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DB26A0" w:rsidRPr="00785AAA" w:rsidRDefault="00DB26A0" w:rsidP="00B26A52">
      <w:pPr>
        <w:pStyle w:val="Style2"/>
        <w:widowControl/>
        <w:spacing w:line="240" w:lineRule="auto"/>
        <w:ind w:firstLine="274"/>
      </w:pPr>
      <w:r w:rsidRPr="00785AAA">
        <w:rPr>
          <w:rStyle w:val="FontStyle134"/>
          <w:sz w:val="24"/>
          <w:szCs w:val="24"/>
        </w:rPr>
        <w:t xml:space="preserve">Устройство Римской республики. </w:t>
      </w:r>
      <w:r w:rsidRPr="00785AAA">
        <w:rPr>
          <w:rStyle w:val="FontStyle163"/>
          <w:sz w:val="24"/>
          <w:szCs w:val="24"/>
        </w:rPr>
        <w:t>Плебеи — полноправ</w:t>
      </w:r>
      <w:r w:rsidRPr="00785AAA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</w:t>
      </w:r>
      <w:r w:rsidR="00B26A52" w:rsidRPr="00785AAA">
        <w:rPr>
          <w:rStyle w:val="FontStyle163"/>
          <w:sz w:val="24"/>
          <w:szCs w:val="24"/>
        </w:rPr>
        <w:t xml:space="preserve"> Одежда римлян. Гадания в Риме.</w:t>
      </w:r>
    </w:p>
    <w:p w:rsidR="00DB26A0" w:rsidRPr="00785AAA" w:rsidRDefault="00DB26A0" w:rsidP="00DB26A0">
      <w:pPr>
        <w:pStyle w:val="Style7"/>
        <w:widowControl/>
        <w:spacing w:line="240" w:lineRule="auto"/>
        <w:ind w:left="1070" w:right="1066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12. Рим — сильнейшая держава Средиземноморья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302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785AAA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785AAA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Вторая война Рима с Карфагеном. </w:t>
      </w:r>
      <w:r w:rsidRPr="00785AAA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785AAA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785AAA">
        <w:rPr>
          <w:rStyle w:val="FontStyle163"/>
          <w:sz w:val="24"/>
          <w:szCs w:val="24"/>
        </w:rPr>
        <w:softHyphen/>
        <w:t xml:space="preserve">лян. Окончание войны. Победа </w:t>
      </w:r>
      <w:proofErr w:type="spellStart"/>
      <w:r w:rsidRPr="00785AAA">
        <w:rPr>
          <w:rStyle w:val="FontStyle163"/>
          <w:sz w:val="24"/>
          <w:szCs w:val="24"/>
        </w:rPr>
        <w:t>Сципиона</w:t>
      </w:r>
      <w:proofErr w:type="spellEnd"/>
      <w:r w:rsidRPr="00785AAA">
        <w:rPr>
          <w:rStyle w:val="FontStyle163"/>
          <w:sz w:val="24"/>
          <w:szCs w:val="24"/>
        </w:rPr>
        <w:t xml:space="preserve"> над Ганнибалом при Заме. Установление господства Рима в Западном Средиземно</w:t>
      </w:r>
      <w:r w:rsidRPr="00785AAA">
        <w:rPr>
          <w:rStyle w:val="FontStyle163"/>
          <w:sz w:val="24"/>
          <w:szCs w:val="24"/>
        </w:rPr>
        <w:softHyphen/>
        <w:t>морье.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785AAA">
        <w:rPr>
          <w:rStyle w:val="FontStyle163"/>
          <w:sz w:val="24"/>
          <w:szCs w:val="24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</w:t>
      </w:r>
      <w:r w:rsidRPr="00785AAA">
        <w:rPr>
          <w:rStyle w:val="FontStyle163"/>
          <w:sz w:val="24"/>
          <w:szCs w:val="24"/>
        </w:rPr>
        <w:lastRenderedPageBreak/>
        <w:t xml:space="preserve">Коринфа. Сенатор </w:t>
      </w:r>
      <w:proofErr w:type="spellStart"/>
      <w:r w:rsidRPr="00785AAA">
        <w:rPr>
          <w:rStyle w:val="FontStyle163"/>
          <w:sz w:val="24"/>
          <w:szCs w:val="24"/>
        </w:rPr>
        <w:t>Катон</w:t>
      </w:r>
      <w:proofErr w:type="spellEnd"/>
      <w:r w:rsidRPr="00785AAA">
        <w:rPr>
          <w:rStyle w:val="FontStyle163"/>
          <w:sz w:val="24"/>
          <w:szCs w:val="24"/>
        </w:rPr>
        <w:t xml:space="preserve"> — автор сценария гибели Карфагена. Смерть Ганнибала. Средиземноморье — провинция Рима.</w:t>
      </w:r>
    </w:p>
    <w:p w:rsidR="00DB26A0" w:rsidRPr="00785AAA" w:rsidRDefault="00DB26A0" w:rsidP="00B26A52">
      <w:pPr>
        <w:pStyle w:val="Style2"/>
        <w:widowControl/>
        <w:spacing w:line="240" w:lineRule="auto"/>
        <w:ind w:firstLine="269"/>
      </w:pPr>
      <w:r w:rsidRPr="00785AAA">
        <w:rPr>
          <w:rStyle w:val="FontStyle134"/>
          <w:sz w:val="24"/>
          <w:szCs w:val="24"/>
        </w:rPr>
        <w:t xml:space="preserve">Рабство в Древнем Риме. </w:t>
      </w:r>
      <w:r w:rsidRPr="00785AAA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</w:t>
      </w:r>
      <w:r w:rsidR="00B26A52" w:rsidRPr="00785AAA">
        <w:rPr>
          <w:rStyle w:val="FontStyle163"/>
          <w:sz w:val="24"/>
          <w:szCs w:val="24"/>
        </w:rPr>
        <w:t>еатры. Римские учёные о рабах.</w:t>
      </w:r>
    </w:p>
    <w:p w:rsidR="00DB26A0" w:rsidRPr="00785AAA" w:rsidRDefault="00DB26A0" w:rsidP="00DB26A0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13. Гражданские войны в Риме</w:t>
      </w:r>
    </w:p>
    <w:p w:rsidR="00DB26A0" w:rsidRPr="00785AAA" w:rsidRDefault="00DB26A0" w:rsidP="00DB26A0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785AAA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6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Земельный закон братьев </w:t>
      </w:r>
      <w:proofErr w:type="spellStart"/>
      <w:r w:rsidRPr="00785AAA">
        <w:rPr>
          <w:rStyle w:val="FontStyle134"/>
          <w:sz w:val="24"/>
          <w:szCs w:val="24"/>
        </w:rPr>
        <w:t>Гракхов</w:t>
      </w:r>
      <w:proofErr w:type="spellEnd"/>
      <w:r w:rsidRPr="00785AAA">
        <w:rPr>
          <w:rStyle w:val="FontStyle134"/>
          <w:sz w:val="24"/>
          <w:szCs w:val="24"/>
        </w:rPr>
        <w:t xml:space="preserve">. </w:t>
      </w:r>
      <w:r w:rsidRPr="00785AAA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785AAA">
        <w:rPr>
          <w:rStyle w:val="FontStyle163"/>
          <w:sz w:val="24"/>
          <w:szCs w:val="24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785AAA">
        <w:rPr>
          <w:rStyle w:val="FontStyle163"/>
          <w:sz w:val="24"/>
          <w:szCs w:val="24"/>
        </w:rPr>
        <w:t>Гракх</w:t>
      </w:r>
      <w:proofErr w:type="spellEnd"/>
      <w:r w:rsidRPr="00785AAA">
        <w:rPr>
          <w:rStyle w:val="FontStyle163"/>
          <w:sz w:val="24"/>
          <w:szCs w:val="24"/>
        </w:rPr>
        <w:t xml:space="preserve">. Принятие земельного закона Тиберия </w:t>
      </w:r>
      <w:proofErr w:type="spellStart"/>
      <w:r w:rsidRPr="00785AAA">
        <w:rPr>
          <w:rStyle w:val="FontStyle163"/>
          <w:sz w:val="24"/>
          <w:szCs w:val="24"/>
        </w:rPr>
        <w:t>Гракха</w:t>
      </w:r>
      <w:proofErr w:type="spellEnd"/>
      <w:r w:rsidRPr="00785AAA">
        <w:rPr>
          <w:rStyle w:val="FontStyle163"/>
          <w:sz w:val="24"/>
          <w:szCs w:val="24"/>
        </w:rPr>
        <w:t xml:space="preserve">. Гибель Тиберия. Дальнейшее разорение земледельцев Италии. Гай </w:t>
      </w:r>
      <w:proofErr w:type="spellStart"/>
      <w:r w:rsidRPr="00785AAA">
        <w:rPr>
          <w:rStyle w:val="FontStyle163"/>
          <w:sz w:val="24"/>
          <w:szCs w:val="24"/>
        </w:rPr>
        <w:t>Гракх</w:t>
      </w:r>
      <w:proofErr w:type="spellEnd"/>
      <w:r w:rsidRPr="00785AAA">
        <w:rPr>
          <w:rStyle w:val="FontStyle163"/>
          <w:sz w:val="24"/>
          <w:szCs w:val="24"/>
        </w:rPr>
        <w:t xml:space="preserve"> — продолжатель дела брата. Гибель Гая.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Восстание Спартака. </w:t>
      </w:r>
      <w:r w:rsidRPr="00785AAA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785AAA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785AAA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785AAA">
        <w:rPr>
          <w:rStyle w:val="FontStyle163"/>
          <w:sz w:val="24"/>
          <w:szCs w:val="24"/>
        </w:rPr>
        <w:softHyphen/>
        <w:t>ния восставших.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Единовластие Цезаря. </w:t>
      </w:r>
      <w:r w:rsidRPr="00785AAA">
        <w:rPr>
          <w:rStyle w:val="FontStyle163"/>
          <w:sz w:val="24"/>
          <w:szCs w:val="24"/>
        </w:rPr>
        <w:t xml:space="preserve">Превращение римской армии в </w:t>
      </w:r>
      <w:proofErr w:type="gramStart"/>
      <w:r w:rsidRPr="00785AAA">
        <w:rPr>
          <w:rStyle w:val="FontStyle163"/>
          <w:sz w:val="24"/>
          <w:szCs w:val="24"/>
        </w:rPr>
        <w:t>на</w:t>
      </w:r>
      <w:r w:rsidRPr="00785AAA">
        <w:rPr>
          <w:rStyle w:val="FontStyle163"/>
          <w:sz w:val="24"/>
          <w:szCs w:val="24"/>
        </w:rPr>
        <w:softHyphen/>
        <w:t>ёмную</w:t>
      </w:r>
      <w:proofErr w:type="gramEnd"/>
      <w:r w:rsidRPr="00785AAA">
        <w:rPr>
          <w:rStyle w:val="FontStyle163"/>
          <w:sz w:val="24"/>
          <w:szCs w:val="24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DB26A0" w:rsidRPr="00785AAA" w:rsidRDefault="00DB26A0" w:rsidP="00B26A52">
      <w:pPr>
        <w:pStyle w:val="Style2"/>
        <w:widowControl/>
        <w:spacing w:line="240" w:lineRule="auto"/>
        <w:ind w:firstLine="278"/>
      </w:pPr>
      <w:r w:rsidRPr="00785AAA">
        <w:rPr>
          <w:rStyle w:val="FontStyle136"/>
          <w:sz w:val="24"/>
          <w:szCs w:val="24"/>
        </w:rPr>
        <w:t xml:space="preserve">Установление империи. </w:t>
      </w:r>
      <w:r w:rsidRPr="00785AAA">
        <w:rPr>
          <w:rStyle w:val="FontStyle163"/>
          <w:sz w:val="24"/>
          <w:szCs w:val="24"/>
        </w:rPr>
        <w:t>Поражение сторонников респу</w:t>
      </w:r>
      <w:r w:rsidRPr="00785AAA">
        <w:rPr>
          <w:rStyle w:val="FontStyle163"/>
          <w:sz w:val="24"/>
          <w:szCs w:val="24"/>
        </w:rPr>
        <w:softHyphen/>
        <w:t xml:space="preserve">блики. Бегство заговорщиков из Рима. Борьба Антония и! </w:t>
      </w:r>
      <w:proofErr w:type="spellStart"/>
      <w:r w:rsidRPr="00785AAA">
        <w:rPr>
          <w:rStyle w:val="FontStyle163"/>
          <w:sz w:val="24"/>
          <w:szCs w:val="24"/>
        </w:rPr>
        <w:t>Октавиана</w:t>
      </w:r>
      <w:proofErr w:type="spellEnd"/>
      <w:r w:rsidRPr="00785AAA">
        <w:rPr>
          <w:rStyle w:val="FontStyle163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 w:rsidRPr="00785AAA">
        <w:rPr>
          <w:rStyle w:val="FontStyle163"/>
          <w:sz w:val="24"/>
          <w:szCs w:val="24"/>
        </w:rPr>
        <w:t>Октавиана</w:t>
      </w:r>
      <w:proofErr w:type="spellEnd"/>
      <w:r w:rsidRPr="00785AAA">
        <w:rPr>
          <w:rStyle w:val="FontStyle163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 w:rsidRPr="00785AAA">
        <w:rPr>
          <w:rStyle w:val="FontStyle163"/>
          <w:sz w:val="24"/>
          <w:szCs w:val="24"/>
        </w:rPr>
        <w:t>Октавиана</w:t>
      </w:r>
      <w:proofErr w:type="spellEnd"/>
      <w:r w:rsidRPr="00785AAA">
        <w:rPr>
          <w:rStyle w:val="FontStyle163"/>
          <w:sz w:val="24"/>
          <w:szCs w:val="24"/>
        </w:rPr>
        <w:t xml:space="preserve">. Окончание гражданских войн в Италии и провинциях. Власть и правление </w:t>
      </w:r>
      <w:proofErr w:type="spellStart"/>
      <w:r w:rsidRPr="00785AAA">
        <w:rPr>
          <w:rStyle w:val="FontStyle163"/>
          <w:sz w:val="24"/>
          <w:szCs w:val="24"/>
        </w:rPr>
        <w:t>Октавиана</w:t>
      </w:r>
      <w:proofErr w:type="spellEnd"/>
      <w:r w:rsidRPr="00785AAA">
        <w:rPr>
          <w:rStyle w:val="FontStyle163"/>
          <w:sz w:val="24"/>
          <w:szCs w:val="24"/>
        </w:rPr>
        <w:t xml:space="preserve"> Августа. Превращение Римского государства в им</w:t>
      </w:r>
      <w:r w:rsidRPr="00785AAA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</w:t>
      </w:r>
      <w:r w:rsidR="00B26A52" w:rsidRPr="00785AAA">
        <w:rPr>
          <w:rStyle w:val="FontStyle163"/>
          <w:sz w:val="24"/>
          <w:szCs w:val="24"/>
        </w:rPr>
        <w:t>неида».</w:t>
      </w:r>
    </w:p>
    <w:p w:rsidR="00DB26A0" w:rsidRPr="00785AAA" w:rsidRDefault="00DB26A0" w:rsidP="00DB26A0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t>Тема 14. Римская империя в первые века нашей эры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93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7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Соседи Римской империи. </w:t>
      </w:r>
      <w:r w:rsidRPr="00785AAA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785AAA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  Рим при императоре Нероне. </w:t>
      </w:r>
      <w:r w:rsidRPr="00785AAA">
        <w:rPr>
          <w:rStyle w:val="FontStyle163"/>
          <w:sz w:val="24"/>
          <w:szCs w:val="24"/>
        </w:rPr>
        <w:t>Укрепление власти импера</w:t>
      </w:r>
      <w:r w:rsidRPr="00785AAA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785AAA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  Первые христиане и их учение. </w:t>
      </w:r>
      <w:r w:rsidRPr="00785AAA">
        <w:rPr>
          <w:rStyle w:val="FontStyle163"/>
          <w:sz w:val="24"/>
          <w:szCs w:val="24"/>
        </w:rPr>
        <w:t xml:space="preserve">Проповедник Иисус из Палестины. «Сыны света» из </w:t>
      </w:r>
      <w:proofErr w:type="spellStart"/>
      <w:r w:rsidRPr="00785AAA">
        <w:rPr>
          <w:rStyle w:val="FontStyle163"/>
          <w:sz w:val="24"/>
          <w:szCs w:val="24"/>
        </w:rPr>
        <w:t>Кумрана</w:t>
      </w:r>
      <w:proofErr w:type="spellEnd"/>
      <w:r w:rsidRPr="00785AAA">
        <w:rPr>
          <w:rStyle w:val="FontStyle163"/>
          <w:sz w:val="24"/>
          <w:szCs w:val="24"/>
        </w:rPr>
        <w:t>. Рассказы об Иисусе его учеников. Предательство Иуды. Распространение христи</w:t>
      </w:r>
      <w:r w:rsidRPr="00785AAA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785AAA">
        <w:rPr>
          <w:rStyle w:val="FontStyle135"/>
          <w:sz w:val="24"/>
          <w:szCs w:val="24"/>
        </w:rPr>
        <w:t xml:space="preserve">Богом. </w:t>
      </w:r>
      <w:r w:rsidRPr="00785AAA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785AAA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8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 Расцвет Римской империи во II в. </w:t>
      </w:r>
      <w:r w:rsidRPr="00785AAA">
        <w:rPr>
          <w:rStyle w:val="FontStyle163"/>
          <w:sz w:val="24"/>
          <w:szCs w:val="24"/>
        </w:rPr>
        <w:t>Неэффективность раб</w:t>
      </w:r>
      <w:r w:rsidRPr="00785AAA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785AAA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785AAA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«Вечный город» и его жители. </w:t>
      </w:r>
      <w:r w:rsidRPr="00785AAA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785AAA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785AAA">
        <w:rPr>
          <w:rStyle w:val="FontStyle134"/>
          <w:sz w:val="24"/>
          <w:szCs w:val="24"/>
        </w:rPr>
        <w:t xml:space="preserve">на </w:t>
      </w:r>
      <w:r w:rsidRPr="00785AAA">
        <w:rPr>
          <w:rStyle w:val="FontStyle163"/>
          <w:sz w:val="24"/>
          <w:szCs w:val="24"/>
        </w:rPr>
        <w:t xml:space="preserve">городских холмах. Многоэтажные дома в низинах между </w:t>
      </w:r>
      <w:proofErr w:type="spellStart"/>
      <w:r w:rsidRPr="00785AAA">
        <w:rPr>
          <w:rStyle w:val="FontStyle163"/>
          <w:sz w:val="24"/>
          <w:szCs w:val="24"/>
        </w:rPr>
        <w:t>хол</w:t>
      </w:r>
      <w:proofErr w:type="spellEnd"/>
      <w:r w:rsidRPr="00785AAA">
        <w:rPr>
          <w:rStyle w:val="FontStyle144"/>
          <w:sz w:val="24"/>
          <w:szCs w:val="24"/>
        </w:rPr>
        <w:t>-</w:t>
      </w:r>
      <w:proofErr w:type="gramStart"/>
      <w:r w:rsidRPr="00785AAA">
        <w:rPr>
          <w:rStyle w:val="FontStyle144"/>
          <w:sz w:val="24"/>
          <w:szCs w:val="24"/>
          <w:lang w:val="en-US"/>
        </w:rPr>
        <w:t>j</w:t>
      </w:r>
      <w:proofErr w:type="spellStart"/>
      <w:proofErr w:type="gramEnd"/>
      <w:r w:rsidRPr="00785AAA">
        <w:rPr>
          <w:rStyle w:val="FontStyle163"/>
          <w:sz w:val="24"/>
          <w:szCs w:val="24"/>
        </w:rPr>
        <w:t>мами</w:t>
      </w:r>
      <w:proofErr w:type="spellEnd"/>
      <w:r w:rsidRPr="00785AAA">
        <w:rPr>
          <w:rStyle w:val="FontStyle163"/>
          <w:sz w:val="24"/>
          <w:szCs w:val="24"/>
        </w:rPr>
        <w:t>. Обустройство повседневности римлян. Термы в жизни и культуре римлянина. «Хлеб и зрелища» для бедноты. Большой цирк в Риме.</w:t>
      </w:r>
    </w:p>
    <w:p w:rsidR="00DB26A0" w:rsidRPr="00785AAA" w:rsidRDefault="00DB26A0" w:rsidP="00DB26A0">
      <w:pPr>
        <w:pStyle w:val="Style7"/>
        <w:widowControl/>
        <w:spacing w:line="240" w:lineRule="auto"/>
        <w:ind w:left="446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lastRenderedPageBreak/>
        <w:t>Тема 15. Разгром Рима германцами и падение Западной Римской империи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446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Римская империя при Константине. </w:t>
      </w:r>
      <w:r w:rsidRPr="00785AAA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785AAA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785AAA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446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Взятие Рима варварами. </w:t>
      </w:r>
      <w:r w:rsidRPr="00785AAA">
        <w:rPr>
          <w:rStyle w:val="FontStyle163"/>
          <w:sz w:val="24"/>
          <w:szCs w:val="24"/>
        </w:rPr>
        <w:t xml:space="preserve">Разделение Римской империи на два самостоятельных государства. </w:t>
      </w:r>
      <w:proofErr w:type="spellStart"/>
      <w:r w:rsidRPr="00785AAA">
        <w:rPr>
          <w:rStyle w:val="FontStyle163"/>
          <w:sz w:val="24"/>
          <w:szCs w:val="24"/>
        </w:rPr>
        <w:t>Наёмничество</w:t>
      </w:r>
      <w:proofErr w:type="spellEnd"/>
      <w:r w:rsidRPr="00785AAA">
        <w:rPr>
          <w:rStyle w:val="FontStyle163"/>
          <w:sz w:val="24"/>
          <w:szCs w:val="24"/>
        </w:rPr>
        <w:t xml:space="preserve"> варва</w:t>
      </w:r>
      <w:r w:rsidRPr="00785AAA">
        <w:rPr>
          <w:rStyle w:val="FontStyle163"/>
          <w:sz w:val="24"/>
          <w:szCs w:val="24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785AAA">
        <w:rPr>
          <w:rStyle w:val="FontStyle163"/>
          <w:sz w:val="24"/>
          <w:szCs w:val="24"/>
        </w:rPr>
        <w:t>Стилихона</w:t>
      </w:r>
      <w:proofErr w:type="spellEnd"/>
      <w:r w:rsidRPr="00785AAA">
        <w:rPr>
          <w:rStyle w:val="FontStyle163"/>
          <w:sz w:val="24"/>
          <w:szCs w:val="24"/>
        </w:rPr>
        <w:t xml:space="preserve"> с готами. Расправа императора над </w:t>
      </w:r>
      <w:proofErr w:type="spellStart"/>
      <w:r w:rsidRPr="00785AAA">
        <w:rPr>
          <w:rStyle w:val="FontStyle163"/>
          <w:sz w:val="24"/>
          <w:szCs w:val="24"/>
        </w:rPr>
        <w:t>Стилихоном</w:t>
      </w:r>
      <w:proofErr w:type="spellEnd"/>
      <w:r w:rsidRPr="00785AAA">
        <w:rPr>
          <w:rStyle w:val="FontStyle163"/>
          <w:sz w:val="24"/>
          <w:szCs w:val="24"/>
        </w:rPr>
        <w:t xml:space="preserve">. Недовольство легионеров-варваров. Взятие Рима </w:t>
      </w:r>
      <w:proofErr w:type="spellStart"/>
      <w:r w:rsidRPr="00785AAA">
        <w:rPr>
          <w:rStyle w:val="FontStyle163"/>
          <w:sz w:val="24"/>
          <w:szCs w:val="24"/>
        </w:rPr>
        <w:t>Аларихом</w:t>
      </w:r>
      <w:proofErr w:type="spellEnd"/>
      <w:r w:rsidRPr="00785AAA">
        <w:rPr>
          <w:rStyle w:val="FontStyle163"/>
          <w:sz w:val="24"/>
          <w:szCs w:val="24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785AAA">
        <w:rPr>
          <w:rStyle w:val="FontStyle163"/>
          <w:sz w:val="24"/>
          <w:szCs w:val="24"/>
        </w:rPr>
        <w:t>Августула</w:t>
      </w:r>
      <w:proofErr w:type="spellEnd"/>
      <w:r w:rsidRPr="00785AAA">
        <w:rPr>
          <w:rStyle w:val="FontStyle163"/>
          <w:sz w:val="24"/>
          <w:szCs w:val="24"/>
        </w:rPr>
        <w:t>. Передача имперских регалий византийскому императору. Западная Римская импе</w:t>
      </w:r>
      <w:r w:rsidRPr="00785AAA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  <w:r w:rsidRPr="00785AAA">
        <w:rPr>
          <w:rStyle w:val="FontStyle134"/>
          <w:sz w:val="24"/>
          <w:szCs w:val="24"/>
        </w:rPr>
        <w:t xml:space="preserve">Итоговое повторение. </w:t>
      </w:r>
      <w:r w:rsidRPr="00785AAA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785AAA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785AAA">
        <w:rPr>
          <w:rStyle w:val="FontStyle163"/>
          <w:sz w:val="24"/>
          <w:szCs w:val="24"/>
        </w:rPr>
        <w:softHyphen/>
        <w:t>ческого полиса и Римской республики от госуда</w:t>
      </w:r>
      <w:proofErr w:type="gramStart"/>
      <w:r w:rsidRPr="00785AAA">
        <w:rPr>
          <w:rStyle w:val="FontStyle163"/>
          <w:sz w:val="24"/>
          <w:szCs w:val="24"/>
        </w:rPr>
        <w:t>рств Др</w:t>
      </w:r>
      <w:proofErr w:type="gramEnd"/>
      <w:r w:rsidRPr="00785AAA">
        <w:rPr>
          <w:rStyle w:val="FontStyle163"/>
          <w:sz w:val="24"/>
          <w:szCs w:val="24"/>
        </w:rPr>
        <w:t>евнего Востока. Вклад народов древности в мировую культуру.</w:t>
      </w: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Pr="00785AAA" w:rsidRDefault="00DB26A0" w:rsidP="00B26A52">
      <w:pPr>
        <w:pStyle w:val="Style2"/>
        <w:widowControl/>
        <w:spacing w:line="240" w:lineRule="auto"/>
        <w:ind w:firstLine="709"/>
        <w:jc w:val="center"/>
        <w:rPr>
          <w:rStyle w:val="FontStyle163"/>
          <w:sz w:val="24"/>
          <w:szCs w:val="24"/>
        </w:rPr>
      </w:pPr>
    </w:p>
    <w:p w:rsidR="00B26A52" w:rsidRPr="00785AAA" w:rsidRDefault="00B26A52" w:rsidP="00B26A52">
      <w:pPr>
        <w:pStyle w:val="Style2"/>
        <w:widowControl/>
        <w:spacing w:line="240" w:lineRule="auto"/>
        <w:ind w:firstLine="709"/>
        <w:jc w:val="center"/>
        <w:rPr>
          <w:rStyle w:val="FontStyle163"/>
          <w:sz w:val="24"/>
          <w:szCs w:val="24"/>
        </w:rPr>
      </w:pPr>
    </w:p>
    <w:p w:rsidR="00B26A52" w:rsidRPr="00785AAA" w:rsidRDefault="00B26A52" w:rsidP="00B26A52">
      <w:pPr>
        <w:pStyle w:val="Style2"/>
        <w:widowControl/>
        <w:spacing w:line="240" w:lineRule="auto"/>
        <w:ind w:firstLine="709"/>
        <w:jc w:val="center"/>
        <w:rPr>
          <w:rStyle w:val="FontStyle163"/>
          <w:sz w:val="24"/>
          <w:szCs w:val="24"/>
        </w:rPr>
      </w:pPr>
    </w:p>
    <w:p w:rsidR="00B26A52" w:rsidRPr="00785AAA" w:rsidRDefault="00B26A52" w:rsidP="00B26A52">
      <w:pPr>
        <w:pStyle w:val="Style2"/>
        <w:widowControl/>
        <w:spacing w:line="240" w:lineRule="auto"/>
        <w:ind w:firstLine="709"/>
        <w:jc w:val="center"/>
        <w:rPr>
          <w:rStyle w:val="FontStyle163"/>
          <w:sz w:val="24"/>
          <w:szCs w:val="24"/>
        </w:rPr>
      </w:pPr>
    </w:p>
    <w:p w:rsidR="00B26A52" w:rsidRPr="00785AAA" w:rsidRDefault="00B26A52" w:rsidP="00B26A52">
      <w:pPr>
        <w:pStyle w:val="Style2"/>
        <w:widowControl/>
        <w:spacing w:line="240" w:lineRule="auto"/>
        <w:ind w:firstLine="709"/>
        <w:jc w:val="center"/>
        <w:rPr>
          <w:rStyle w:val="FontStyle163"/>
          <w:sz w:val="24"/>
          <w:szCs w:val="24"/>
        </w:rPr>
      </w:pPr>
    </w:p>
    <w:p w:rsidR="00DB26A0" w:rsidRPr="00785AAA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B26A52" w:rsidRPr="00785AAA" w:rsidRDefault="00B26A52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B26A52" w:rsidRPr="00785AAA" w:rsidRDefault="00B26A52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B26A52" w:rsidRPr="00785AAA" w:rsidRDefault="00B26A52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9675B" w:rsidRPr="00785AAA" w:rsidRDefault="0079675B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9675B" w:rsidRPr="00785AAA" w:rsidRDefault="0079675B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9675B" w:rsidRPr="00785AAA" w:rsidRDefault="0079675B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9675B" w:rsidRPr="00785AAA" w:rsidRDefault="0079675B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9675B" w:rsidRPr="00785AAA" w:rsidRDefault="0079675B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9675B" w:rsidRPr="00785AAA" w:rsidRDefault="0079675B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Default="00DB26A0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101AD8" w:rsidRDefault="00101AD8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101AD8" w:rsidRDefault="00101AD8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785AAA" w:rsidRPr="00785AAA" w:rsidRDefault="00785AAA" w:rsidP="00DB26A0">
      <w:pPr>
        <w:pStyle w:val="Style2"/>
        <w:widowControl/>
        <w:spacing w:line="240" w:lineRule="auto"/>
        <w:ind w:firstLine="709"/>
        <w:rPr>
          <w:rStyle w:val="FontStyle163"/>
          <w:sz w:val="24"/>
          <w:szCs w:val="24"/>
        </w:rPr>
      </w:pPr>
    </w:p>
    <w:p w:rsidR="00DB26A0" w:rsidRPr="00785AAA" w:rsidRDefault="00B26A52" w:rsidP="00DB26A0">
      <w:pPr>
        <w:pStyle w:val="Style19"/>
        <w:widowControl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lastRenderedPageBreak/>
        <w:tab/>
      </w:r>
      <w:r w:rsidRPr="00785AAA">
        <w:rPr>
          <w:rStyle w:val="FontStyle132"/>
          <w:sz w:val="24"/>
          <w:szCs w:val="24"/>
        </w:rPr>
        <w:tab/>
      </w:r>
      <w:r w:rsidRPr="00785AAA">
        <w:rPr>
          <w:rStyle w:val="FontStyle132"/>
          <w:sz w:val="24"/>
          <w:szCs w:val="24"/>
        </w:rPr>
        <w:tab/>
      </w:r>
      <w:r w:rsidRPr="00785AAA">
        <w:rPr>
          <w:rStyle w:val="FontStyle132"/>
          <w:sz w:val="24"/>
          <w:szCs w:val="24"/>
        </w:rPr>
        <w:tab/>
      </w:r>
      <w:r w:rsidR="00DB26A0" w:rsidRPr="00785AAA">
        <w:rPr>
          <w:rStyle w:val="FontStyle132"/>
          <w:sz w:val="24"/>
          <w:szCs w:val="24"/>
        </w:rPr>
        <w:t xml:space="preserve"> Кале</w:t>
      </w:r>
      <w:r w:rsidRPr="00785AAA">
        <w:rPr>
          <w:rStyle w:val="FontStyle132"/>
          <w:sz w:val="24"/>
          <w:szCs w:val="24"/>
        </w:rPr>
        <w:t>ндарно-тематическое планирование</w:t>
      </w:r>
    </w:p>
    <w:tbl>
      <w:tblPr>
        <w:tblpPr w:leftFromText="180" w:rightFromText="180" w:vertAnchor="text" w:horzAnchor="page" w:tblpX="612" w:tblpY="182"/>
        <w:tblW w:w="1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386"/>
        <w:gridCol w:w="1276"/>
        <w:gridCol w:w="1560"/>
        <w:gridCol w:w="1560"/>
        <w:gridCol w:w="3213"/>
      </w:tblGrid>
      <w:tr w:rsidR="00B26A52" w:rsidRPr="00785AAA" w:rsidTr="00AC4638">
        <w:trPr>
          <w:gridAfter w:val="1"/>
          <w:wAfter w:w="3213" w:type="dxa"/>
          <w:trHeight w:val="420"/>
        </w:trPr>
        <w:tc>
          <w:tcPr>
            <w:tcW w:w="532" w:type="dxa"/>
            <w:vMerge w:val="restart"/>
          </w:tcPr>
          <w:p w:rsidR="0079675B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 xml:space="preserve">№ </w:t>
            </w:r>
            <w:proofErr w:type="gramStart"/>
            <w:r w:rsidRPr="00785AAA">
              <w:rPr>
                <w:szCs w:val="24"/>
              </w:rPr>
              <w:t>п</w:t>
            </w:r>
            <w:proofErr w:type="gramEnd"/>
            <w:r w:rsidRPr="00785AAA">
              <w:rPr>
                <w:szCs w:val="24"/>
              </w:rPr>
              <w:t>/</w:t>
            </w:r>
          </w:p>
          <w:p w:rsidR="00B26A52" w:rsidRPr="00785AAA" w:rsidRDefault="009741E4" w:rsidP="0079675B">
            <w:pPr>
              <w:rPr>
                <w:szCs w:val="24"/>
              </w:rPr>
            </w:pPr>
            <w:proofErr w:type="gramStart"/>
            <w:r w:rsidRPr="00785AAA">
              <w:rPr>
                <w:szCs w:val="24"/>
              </w:rPr>
              <w:t>П</w:t>
            </w:r>
            <w:proofErr w:type="gramEnd"/>
          </w:p>
        </w:tc>
        <w:tc>
          <w:tcPr>
            <w:tcW w:w="5386" w:type="dxa"/>
            <w:vMerge w:val="restart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Наименование раздела и тем</w:t>
            </w:r>
          </w:p>
        </w:tc>
        <w:tc>
          <w:tcPr>
            <w:tcW w:w="1276" w:type="dxa"/>
            <w:vMerge w:val="restart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часы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дата</w:t>
            </w:r>
          </w:p>
        </w:tc>
        <w:tc>
          <w:tcPr>
            <w:tcW w:w="1560" w:type="dxa"/>
          </w:tcPr>
          <w:p w:rsidR="00B26A52" w:rsidRPr="00785AAA" w:rsidRDefault="006659ED" w:rsidP="00AC46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B26A52" w:rsidRPr="00785AAA">
              <w:rPr>
                <w:szCs w:val="24"/>
              </w:rPr>
              <w:t>ата</w:t>
            </w:r>
          </w:p>
        </w:tc>
      </w:tr>
      <w:tr w:rsidR="00B26A52" w:rsidRPr="00785AAA" w:rsidTr="00AC4638">
        <w:trPr>
          <w:gridAfter w:val="1"/>
          <w:wAfter w:w="3213" w:type="dxa"/>
          <w:trHeight w:val="218"/>
        </w:trPr>
        <w:tc>
          <w:tcPr>
            <w:tcW w:w="532" w:type="dxa"/>
            <w:vMerge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vMerge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 xml:space="preserve"> </w:t>
            </w:r>
            <w:r w:rsidR="003B4C2F" w:rsidRPr="00785AAA">
              <w:rPr>
                <w:szCs w:val="24"/>
              </w:rPr>
              <w:t>план.</w:t>
            </w:r>
          </w:p>
        </w:tc>
        <w:tc>
          <w:tcPr>
            <w:tcW w:w="1560" w:type="dxa"/>
            <w:tcBorders>
              <w:bottom w:val="nil"/>
            </w:tcBorders>
          </w:tcPr>
          <w:p w:rsidR="00B26A52" w:rsidRPr="00785AAA" w:rsidRDefault="006659ED" w:rsidP="00AC46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факт.</w:t>
            </w:r>
          </w:p>
        </w:tc>
      </w:tr>
      <w:tr w:rsidR="00B26A52" w:rsidRPr="00785AAA" w:rsidTr="00AC4638">
        <w:trPr>
          <w:gridAfter w:val="1"/>
          <w:wAfter w:w="3213" w:type="dxa"/>
          <w:trHeight w:val="70"/>
        </w:trPr>
        <w:tc>
          <w:tcPr>
            <w:tcW w:w="532" w:type="dxa"/>
            <w:vMerge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vMerge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  <w:trHeight w:val="532"/>
        </w:trPr>
        <w:tc>
          <w:tcPr>
            <w:tcW w:w="532" w:type="dxa"/>
          </w:tcPr>
          <w:p w:rsidR="00B26A52" w:rsidRPr="00785AAA" w:rsidRDefault="00785AAA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1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Введение.</w:t>
            </w:r>
          </w:p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 xml:space="preserve">Что изучает наука история. </w:t>
            </w:r>
          </w:p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 xml:space="preserve">Источники исторических знаний. 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1ч.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  <w:trHeight w:val="409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</w:p>
        </w:tc>
        <w:tc>
          <w:tcPr>
            <w:tcW w:w="538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 xml:space="preserve">Раздел </w:t>
            </w:r>
            <w:r w:rsidRPr="00785AAA">
              <w:rPr>
                <w:b/>
                <w:szCs w:val="24"/>
                <w:lang w:val="en-US"/>
              </w:rPr>
              <w:t>I</w:t>
            </w:r>
            <w:r w:rsidRPr="00785AAA">
              <w:rPr>
                <w:b/>
                <w:szCs w:val="24"/>
              </w:rPr>
              <w:t>. Жизнь первобытных людей.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6 ч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  <w:trHeight w:val="409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</w:p>
        </w:tc>
        <w:tc>
          <w:tcPr>
            <w:tcW w:w="538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Тема 1. Первобытные собиратели и охотники.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3 ч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Древнейшие люди</w:t>
            </w:r>
            <w:r w:rsidRPr="00785AAA">
              <w:rPr>
                <w:szCs w:val="24"/>
              </w:rPr>
              <w:t>.</w:t>
            </w:r>
          </w:p>
          <w:p w:rsidR="00B26A52" w:rsidRPr="00785AAA" w:rsidRDefault="00FC205E" w:rsidP="00AC4638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Историческая карта.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>Родовые общины охотников и собирателей.</w:t>
            </w:r>
          </w:p>
          <w:p w:rsidR="00B26A52" w:rsidRPr="00785AAA" w:rsidRDefault="00B26A52" w:rsidP="00AC4638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>Знать своих предков – знать историю.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>Возникновение искусства и религии.</w:t>
            </w:r>
          </w:p>
          <w:p w:rsidR="00B26A52" w:rsidRPr="00785AAA" w:rsidRDefault="00FC205E" w:rsidP="00AC4638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Археология – помощница истории.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b/>
                <w:spacing w:val="-1"/>
                <w:szCs w:val="24"/>
              </w:rPr>
            </w:pPr>
            <w:r w:rsidRPr="00785AAA">
              <w:rPr>
                <w:b/>
                <w:spacing w:val="-1"/>
                <w:szCs w:val="24"/>
              </w:rPr>
              <w:t>Тема 2.  Первобытные земледельцы и скотоводы.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2 ч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 xml:space="preserve">Возникновение  земледелия </w:t>
            </w:r>
            <w:proofErr w:type="spellStart"/>
            <w:r w:rsidRPr="00785AAA">
              <w:rPr>
                <w:spacing w:val="-1"/>
                <w:szCs w:val="24"/>
              </w:rPr>
              <w:t>искотоводства</w:t>
            </w:r>
            <w:proofErr w:type="spellEnd"/>
            <w:r w:rsidRPr="00785AAA">
              <w:rPr>
                <w:spacing w:val="-1"/>
                <w:szCs w:val="24"/>
              </w:rPr>
              <w:t>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Появление неравенства и знати.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7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Повторение по теме «Жизнь первобытных людей»</w:t>
            </w:r>
          </w:p>
          <w:p w:rsidR="00B26A52" w:rsidRPr="00785AAA" w:rsidRDefault="00B26A52" w:rsidP="00AC46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zCs w:val="24"/>
              </w:rPr>
              <w:t>Как работать с учебным материалом по истории.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b/>
                <w:spacing w:val="-1"/>
                <w:szCs w:val="24"/>
              </w:rPr>
            </w:pPr>
            <w:r w:rsidRPr="00785AAA">
              <w:rPr>
                <w:b/>
                <w:spacing w:val="-1"/>
                <w:szCs w:val="24"/>
              </w:rPr>
              <w:t>Тема 3. Счёт лет в истории.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1ч.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B26A52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8</w:t>
            </w:r>
          </w:p>
        </w:tc>
        <w:tc>
          <w:tcPr>
            <w:tcW w:w="5386" w:type="dxa"/>
          </w:tcPr>
          <w:p w:rsidR="00B26A52" w:rsidRPr="00785AAA" w:rsidRDefault="00B26A52" w:rsidP="00AC46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>Измерение времени по годам.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B26A52" w:rsidRPr="00785AAA" w:rsidRDefault="00B26A52" w:rsidP="00AC4638">
            <w:pPr>
              <w:jc w:val="both"/>
              <w:rPr>
                <w:szCs w:val="24"/>
              </w:rPr>
            </w:pPr>
          </w:p>
        </w:tc>
      </w:tr>
      <w:tr w:rsidR="00FC205E" w:rsidRPr="00785AAA" w:rsidTr="00AC4638">
        <w:trPr>
          <w:gridAfter w:val="1"/>
          <w:wAfter w:w="3213" w:type="dxa"/>
        </w:trPr>
        <w:tc>
          <w:tcPr>
            <w:tcW w:w="532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</w:p>
        </w:tc>
        <w:tc>
          <w:tcPr>
            <w:tcW w:w="538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 xml:space="preserve">Раздел </w:t>
            </w:r>
            <w:r w:rsidRPr="00785AAA">
              <w:rPr>
                <w:b/>
                <w:szCs w:val="24"/>
                <w:lang w:val="en-US"/>
              </w:rPr>
              <w:t>II</w:t>
            </w:r>
            <w:r w:rsidRPr="00785AAA">
              <w:rPr>
                <w:b/>
                <w:szCs w:val="24"/>
              </w:rPr>
              <w:t>. Древний Восток.</w:t>
            </w:r>
          </w:p>
        </w:tc>
        <w:tc>
          <w:tcPr>
            <w:tcW w:w="1276" w:type="dxa"/>
          </w:tcPr>
          <w:p w:rsidR="00B26A52" w:rsidRPr="00785AAA" w:rsidRDefault="00B26A52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20ч.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C205E" w:rsidRPr="00785AAA" w:rsidRDefault="00FC205E" w:rsidP="00AC4638">
            <w:pPr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Тема 4. Древний Египет.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8ч.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 w:val="restart"/>
            <w:tcBorders>
              <w:top w:val="nil"/>
            </w:tcBorders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9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Государство на берегах Нила.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10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Как жили земледельцы и ремесленники.</w:t>
            </w:r>
          </w:p>
          <w:p w:rsidR="00AC4638" w:rsidRPr="00785AAA" w:rsidRDefault="00AC4638" w:rsidP="00AC4638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 xml:space="preserve">Наука о народах и </w:t>
            </w:r>
            <w:proofErr w:type="gramStart"/>
            <w:r w:rsidRPr="00785AAA">
              <w:rPr>
                <w:spacing w:val="-2"/>
                <w:szCs w:val="24"/>
              </w:rPr>
              <w:t>наука</w:t>
            </w:r>
            <w:proofErr w:type="gramEnd"/>
            <w:r w:rsidRPr="00785AAA">
              <w:rPr>
                <w:spacing w:val="-2"/>
                <w:szCs w:val="24"/>
              </w:rPr>
              <w:t xml:space="preserve"> о прошлом.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58"/>
        </w:trPr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11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21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Жизнь египетского вельможи.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12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Военные походы фараонов.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13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Религия древних египтян.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14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Искусство древних египтян.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15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Письменность и знания древних египтян.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16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Повторение по теме «Древний Египет»</w:t>
            </w:r>
          </w:p>
          <w:p w:rsidR="00AC4638" w:rsidRPr="00785AAA" w:rsidRDefault="00AC4638" w:rsidP="00AC4638">
            <w:pPr>
              <w:shd w:val="clear" w:color="auto" w:fill="FFFFFF"/>
              <w:tabs>
                <w:tab w:val="left" w:leader="dot" w:pos="6264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Географические названия  - свидетели прошлого.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Тема 5. Западная Азия в древности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7ч.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17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 xml:space="preserve">Древнее </w:t>
            </w:r>
            <w:proofErr w:type="spellStart"/>
            <w:r w:rsidRPr="00785AAA">
              <w:rPr>
                <w:szCs w:val="24"/>
              </w:rPr>
              <w:t>Двуречье</w:t>
            </w:r>
            <w:proofErr w:type="spellEnd"/>
            <w:r w:rsidRPr="00785AAA"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18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Вавилонский царь Хаммурапи и его законы.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19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Финикийские мореплаватели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20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Библейские  сказания.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378"/>
        </w:trPr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21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9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Древнееврейское царство.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22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Ассирийская держава.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23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4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Персидская держава «царя царей».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4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b/>
                <w:spacing w:val="-1"/>
                <w:szCs w:val="24"/>
              </w:rPr>
              <w:t>Тема 6. Индия и Китай в древности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4 ч.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336"/>
        </w:trPr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24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4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Природа и люди  Древней Индии.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25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Индийские касты.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436"/>
        </w:trPr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26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Чему учил китайский мудрец Конфуций.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381"/>
        </w:trPr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27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>Первый властелин единого Китая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28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 xml:space="preserve">Повторение по теме  «Вклад народов Древнего </w:t>
            </w:r>
            <w:r w:rsidRPr="00785AAA">
              <w:rPr>
                <w:szCs w:val="24"/>
              </w:rPr>
              <w:lastRenderedPageBreak/>
              <w:t>Востока в мировую историю и  культуру»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lastRenderedPageBreak/>
              <w:t>1ч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 xml:space="preserve">Раздел </w:t>
            </w:r>
            <w:r w:rsidRPr="00785AAA">
              <w:rPr>
                <w:b/>
                <w:szCs w:val="24"/>
                <w:lang w:val="en-US"/>
              </w:rPr>
              <w:t>III</w:t>
            </w:r>
            <w:r w:rsidRPr="00785AAA">
              <w:rPr>
                <w:b/>
                <w:szCs w:val="24"/>
              </w:rPr>
              <w:t>. Древняя Греция.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21 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Тема 7. Древнейшая Греция.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5ч.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29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Греки и критяне.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30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 xml:space="preserve">Микены и Троя. 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31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Поэма Гомера «Илиада»</w:t>
            </w:r>
            <w:r w:rsidRPr="00785AAA">
              <w:rPr>
                <w:spacing w:val="-1"/>
                <w:szCs w:val="24"/>
              </w:rPr>
              <w:t>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32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 xml:space="preserve">Поэма Гомера </w:t>
            </w:r>
            <w:r w:rsidRPr="00785AAA">
              <w:rPr>
                <w:spacing w:val="-1"/>
                <w:szCs w:val="24"/>
              </w:rPr>
              <w:t>«Одиссея».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33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Религия древних греков.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b/>
                <w:spacing w:val="-2"/>
                <w:szCs w:val="24"/>
              </w:rPr>
            </w:pPr>
            <w:r w:rsidRPr="00785AAA">
              <w:rPr>
                <w:b/>
                <w:spacing w:val="-2"/>
                <w:szCs w:val="24"/>
              </w:rPr>
              <w:t>Тема 8. Полисы Греции и их борьба с персидским нашествием.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7ч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34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Земледельцы Аттики теряют землю и свободу.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35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Зарождение демократии в Афинах.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36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Древняя Спарта.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37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4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38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Олимпийские игры в древности.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39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40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Нашествие персидских войск на Элладу.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b/>
                <w:spacing w:val="-2"/>
                <w:szCs w:val="24"/>
              </w:rPr>
            </w:pPr>
            <w:r w:rsidRPr="00785AAA">
              <w:rPr>
                <w:b/>
                <w:spacing w:val="-2"/>
                <w:szCs w:val="24"/>
              </w:rPr>
              <w:t xml:space="preserve"> Тема 9. Возвышение  Афин в </w:t>
            </w:r>
            <w:r w:rsidRPr="00785AAA">
              <w:rPr>
                <w:b/>
                <w:spacing w:val="-2"/>
                <w:szCs w:val="24"/>
                <w:lang w:val="en-US"/>
              </w:rPr>
              <w:t>V</w:t>
            </w:r>
            <w:r w:rsidRPr="00785AAA">
              <w:rPr>
                <w:b/>
                <w:spacing w:val="-2"/>
                <w:szCs w:val="24"/>
              </w:rPr>
              <w:t xml:space="preserve"> в. до н.э. и расцвет  демократии.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5ч.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41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245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В гаванях афинского порта Пирей.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42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В городе богини Афины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43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 xml:space="preserve">В афинских школах и </w:t>
            </w:r>
            <w:proofErr w:type="spellStart"/>
            <w:r w:rsidRPr="00785AAA">
              <w:rPr>
                <w:spacing w:val="-2"/>
                <w:szCs w:val="24"/>
              </w:rPr>
              <w:t>гимнасиях</w:t>
            </w:r>
            <w:proofErr w:type="spellEnd"/>
            <w:r w:rsidRPr="00785AAA">
              <w:rPr>
                <w:spacing w:val="-2"/>
                <w:szCs w:val="24"/>
              </w:rPr>
              <w:t>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44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В театре Диониса</w:t>
            </w:r>
            <w:r w:rsidRPr="00785AAA"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45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Афинская демократия  при Перикле.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jc w:val="both"/>
              <w:rPr>
                <w:b/>
                <w:spacing w:val="-2"/>
                <w:szCs w:val="24"/>
              </w:rPr>
            </w:pPr>
            <w:r w:rsidRPr="00785AAA">
              <w:rPr>
                <w:b/>
                <w:spacing w:val="-2"/>
                <w:szCs w:val="24"/>
              </w:rPr>
              <w:t xml:space="preserve">Тема 10. Македонские завоевания в </w:t>
            </w:r>
            <w:r w:rsidRPr="00785AAA">
              <w:rPr>
                <w:b/>
                <w:spacing w:val="-2"/>
                <w:szCs w:val="24"/>
                <w:lang w:val="en-US"/>
              </w:rPr>
              <w:t>IV</w:t>
            </w:r>
            <w:r w:rsidRPr="00785AAA">
              <w:rPr>
                <w:b/>
                <w:spacing w:val="-2"/>
                <w:szCs w:val="24"/>
              </w:rPr>
              <w:t xml:space="preserve"> в. до н.э.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3ч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46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68"/>
              </w:tabs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Города Эллады подчиняются Македонии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47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68"/>
              </w:tabs>
              <w:jc w:val="both"/>
              <w:rPr>
                <w:szCs w:val="24"/>
              </w:rPr>
            </w:pPr>
            <w:r w:rsidRPr="00785AAA">
              <w:rPr>
                <w:spacing w:val="-1"/>
                <w:szCs w:val="24"/>
              </w:rPr>
              <w:t>Поход Александра Македонского на Восток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48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68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>В Александрии Египетской.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49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Повторение по теме «Древняя Греция»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63"/>
              </w:tabs>
              <w:spacing w:line="360" w:lineRule="auto"/>
              <w:jc w:val="both"/>
              <w:rPr>
                <w:b/>
                <w:spacing w:val="-2"/>
                <w:szCs w:val="24"/>
              </w:rPr>
            </w:pPr>
            <w:r w:rsidRPr="00785AAA">
              <w:rPr>
                <w:b/>
                <w:spacing w:val="-2"/>
                <w:szCs w:val="24"/>
              </w:rPr>
              <w:t xml:space="preserve">Раздел </w:t>
            </w:r>
            <w:r w:rsidRPr="00785AAA">
              <w:rPr>
                <w:b/>
                <w:spacing w:val="-2"/>
                <w:szCs w:val="24"/>
                <w:lang w:val="en-US"/>
              </w:rPr>
              <w:t>IV</w:t>
            </w:r>
            <w:r w:rsidRPr="00785AAA">
              <w:rPr>
                <w:b/>
                <w:spacing w:val="-2"/>
                <w:szCs w:val="24"/>
              </w:rPr>
              <w:t>. Древний Рим.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18ч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ind w:right="14"/>
              <w:jc w:val="both"/>
              <w:rPr>
                <w:b/>
                <w:szCs w:val="24"/>
              </w:rPr>
            </w:pPr>
            <w:r w:rsidRPr="00785AAA">
              <w:rPr>
                <w:b/>
                <w:spacing w:val="-15"/>
                <w:szCs w:val="24"/>
              </w:rPr>
              <w:t>Тема 11. Рим: от его возникновения до установления господства над Италией.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3ч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50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Древнейший Рим.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51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Завоевание Римом  Италии.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52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Устройство Римской республики.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ind w:left="96" w:right="19"/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Тема 12. Рим – сильнейшая держава Средиземноморья.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3ч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277"/>
        </w:trPr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53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 xml:space="preserve"> Карфаген – преграда на пути к Сицилии.</w:t>
            </w:r>
          </w:p>
          <w:p w:rsidR="00AC4638" w:rsidRPr="00785AAA" w:rsidRDefault="00AC4638" w:rsidP="00AC4638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 xml:space="preserve"> Вторая война Рима с Карфагеном.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54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Установление господства Рима во всем Восточном  Средиземноморье.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c>
          <w:tcPr>
            <w:tcW w:w="532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55</w:t>
            </w:r>
          </w:p>
        </w:tc>
        <w:tc>
          <w:tcPr>
            <w:tcW w:w="5386" w:type="dxa"/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 w:rsidRPr="00785AAA">
              <w:rPr>
                <w:spacing w:val="-2"/>
                <w:szCs w:val="24"/>
              </w:rPr>
              <w:t>Рабство в Древнем Риме.</w:t>
            </w:r>
          </w:p>
        </w:tc>
        <w:tc>
          <w:tcPr>
            <w:tcW w:w="1276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390"/>
        </w:trPr>
        <w:tc>
          <w:tcPr>
            <w:tcW w:w="532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 w:rsidRPr="00785AAA">
              <w:rPr>
                <w:b/>
                <w:spacing w:val="-1"/>
                <w:szCs w:val="24"/>
              </w:rPr>
              <w:t>Тема 13. Гражданские войны в Риме.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4ч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AC4638" w:rsidRPr="00785AAA" w:rsidTr="00AC4638">
        <w:trPr>
          <w:trHeight w:val="435"/>
        </w:trPr>
        <w:tc>
          <w:tcPr>
            <w:tcW w:w="532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b/>
                <w:spacing w:val="-1"/>
                <w:szCs w:val="24"/>
              </w:rPr>
            </w:pPr>
            <w:r w:rsidRPr="00785AAA">
              <w:rPr>
                <w:spacing w:val="-2"/>
                <w:szCs w:val="24"/>
              </w:rPr>
              <w:t xml:space="preserve">Земельный закон братьев </w:t>
            </w:r>
            <w:proofErr w:type="spellStart"/>
            <w:r w:rsidRPr="00785AAA">
              <w:rPr>
                <w:spacing w:val="-2"/>
                <w:szCs w:val="24"/>
              </w:rPr>
              <w:t>Гракхов</w:t>
            </w:r>
            <w:proofErr w:type="spellEnd"/>
            <w:r w:rsidRPr="00785AAA">
              <w:rPr>
                <w:spacing w:val="-2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b/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bottom w:val="single" w:sz="4" w:space="0" w:color="auto"/>
            </w:tcBorders>
          </w:tcPr>
          <w:p w:rsidR="00AC4638" w:rsidRPr="00785AAA" w:rsidRDefault="00AC4638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57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Восстание Спартака.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 w:val="restart"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58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8"/>
              </w:tabs>
              <w:spacing w:line="360" w:lineRule="auto"/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Единовластие Цезаря.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59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3"/>
                <w:szCs w:val="24"/>
              </w:rPr>
            </w:pPr>
            <w:r w:rsidRPr="00785AAA">
              <w:rPr>
                <w:spacing w:val="-2"/>
                <w:szCs w:val="24"/>
              </w:rPr>
              <w:t>Установление империи.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 w:rsidRPr="00785AAA">
              <w:rPr>
                <w:b/>
                <w:spacing w:val="-1"/>
                <w:szCs w:val="24"/>
              </w:rPr>
              <w:t>Тема 14. Римская империя в первые века нашей эры.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5 ч.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60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1"/>
                <w:szCs w:val="24"/>
              </w:rPr>
            </w:pPr>
            <w:r w:rsidRPr="00785AAA">
              <w:rPr>
                <w:spacing w:val="-1"/>
                <w:szCs w:val="24"/>
              </w:rPr>
              <w:t>Соседи Римской империи.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61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 w:rsidRPr="00785AAA">
              <w:rPr>
                <w:spacing w:val="-3"/>
                <w:szCs w:val="24"/>
              </w:rPr>
              <w:t xml:space="preserve"> Рим при императоре Нероне.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62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 w:rsidRPr="00785AAA">
              <w:rPr>
                <w:spacing w:val="-3"/>
                <w:szCs w:val="24"/>
              </w:rPr>
              <w:t>Первые христиане и их учение.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63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 w:rsidRPr="00785AAA">
              <w:rPr>
                <w:spacing w:val="-3"/>
                <w:szCs w:val="24"/>
              </w:rPr>
              <w:t xml:space="preserve">Расцвет Римской империи во </w:t>
            </w:r>
            <w:r w:rsidRPr="00785AAA">
              <w:rPr>
                <w:spacing w:val="-3"/>
                <w:szCs w:val="24"/>
                <w:lang w:val="en-US"/>
              </w:rPr>
              <w:t>II</w:t>
            </w:r>
            <w:r w:rsidRPr="00785AAA">
              <w:rPr>
                <w:spacing w:val="-3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79675B">
        <w:trPr>
          <w:trHeight w:val="396"/>
        </w:trPr>
        <w:tc>
          <w:tcPr>
            <w:tcW w:w="532" w:type="dxa"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64</w:t>
            </w:r>
          </w:p>
        </w:tc>
        <w:tc>
          <w:tcPr>
            <w:tcW w:w="5386" w:type="dxa"/>
            <w:tcBorders>
              <w:top w:val="nil"/>
            </w:tcBorders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zCs w:val="24"/>
              </w:rPr>
            </w:pPr>
            <w:r w:rsidRPr="00785AAA">
              <w:rPr>
                <w:spacing w:val="-2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1276" w:type="dxa"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rPr>
          <w:trHeight w:val="396"/>
        </w:trPr>
        <w:tc>
          <w:tcPr>
            <w:tcW w:w="532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spacing w:line="360" w:lineRule="auto"/>
              <w:jc w:val="both"/>
              <w:rPr>
                <w:spacing w:val="-2"/>
                <w:szCs w:val="24"/>
              </w:rPr>
            </w:pPr>
            <w:r w:rsidRPr="00785AAA">
              <w:rPr>
                <w:b/>
                <w:spacing w:val="-2"/>
                <w:szCs w:val="24"/>
              </w:rPr>
              <w:t>Тема 15. Разгром Рима германцами и падение Западной Римской империи.</w:t>
            </w:r>
          </w:p>
        </w:tc>
        <w:tc>
          <w:tcPr>
            <w:tcW w:w="1276" w:type="dxa"/>
          </w:tcPr>
          <w:p w:rsidR="00FC205E" w:rsidRPr="00785AAA" w:rsidRDefault="00101AD8" w:rsidP="00AC4638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FC205E" w:rsidRPr="00785AAA">
              <w:rPr>
                <w:b/>
                <w:szCs w:val="24"/>
              </w:rPr>
              <w:t>ч.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C205E" w:rsidRPr="00785AAA" w:rsidTr="00AC4638">
        <w:trPr>
          <w:trHeight w:val="396"/>
        </w:trPr>
        <w:tc>
          <w:tcPr>
            <w:tcW w:w="532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65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10"/>
              </w:tabs>
              <w:jc w:val="both"/>
              <w:rPr>
                <w:spacing w:val="-3"/>
                <w:szCs w:val="24"/>
              </w:rPr>
            </w:pPr>
            <w:r w:rsidRPr="00785AAA">
              <w:rPr>
                <w:spacing w:val="-3"/>
                <w:szCs w:val="24"/>
              </w:rPr>
              <w:t>Римская империя при Константине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</w:tr>
      <w:tr w:rsidR="00FC205E" w:rsidRPr="00785AAA" w:rsidTr="00AC4638">
        <w:trPr>
          <w:trHeight w:val="396"/>
        </w:trPr>
        <w:tc>
          <w:tcPr>
            <w:tcW w:w="532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66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zCs w:val="24"/>
              </w:rPr>
            </w:pPr>
            <w:r w:rsidRPr="00785AAA">
              <w:rPr>
                <w:spacing w:val="-3"/>
                <w:szCs w:val="24"/>
              </w:rPr>
              <w:t>Взятие Рима варварами.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</w:tr>
      <w:tr w:rsidR="00FC205E" w:rsidRPr="00785AAA" w:rsidTr="00AC4638">
        <w:trPr>
          <w:trHeight w:val="396"/>
        </w:trPr>
        <w:tc>
          <w:tcPr>
            <w:tcW w:w="532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67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spacing w:val="-3"/>
                <w:szCs w:val="24"/>
              </w:rPr>
            </w:pPr>
            <w:r w:rsidRPr="00785AAA">
              <w:rPr>
                <w:spacing w:val="-3"/>
                <w:szCs w:val="24"/>
              </w:rPr>
              <w:t>Повторение по теме «Древний Рим»</w:t>
            </w:r>
          </w:p>
        </w:tc>
        <w:tc>
          <w:tcPr>
            <w:tcW w:w="1276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1ч.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</w:tr>
      <w:tr w:rsidR="00FC205E" w:rsidRPr="00785AAA" w:rsidTr="00AC4638">
        <w:trPr>
          <w:trHeight w:val="396"/>
        </w:trPr>
        <w:tc>
          <w:tcPr>
            <w:tcW w:w="532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  <w:r w:rsidRPr="00785AAA">
              <w:rPr>
                <w:szCs w:val="24"/>
              </w:rPr>
              <w:t>68</w:t>
            </w:r>
          </w:p>
        </w:tc>
        <w:tc>
          <w:tcPr>
            <w:tcW w:w="5386" w:type="dxa"/>
          </w:tcPr>
          <w:p w:rsidR="00FC205E" w:rsidRPr="00785AAA" w:rsidRDefault="00FC205E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О прошлом рассказывают гербы.</w:t>
            </w:r>
          </w:p>
          <w:p w:rsidR="00101AD8" w:rsidRPr="00785AAA" w:rsidRDefault="00101AD8" w:rsidP="00101AD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 xml:space="preserve">Знамя и флаг сопровождают историю. </w:t>
            </w:r>
          </w:p>
          <w:p w:rsidR="00FC205E" w:rsidRPr="00785AAA" w:rsidRDefault="00FC205E" w:rsidP="00AC4638">
            <w:pPr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FC205E" w:rsidRPr="00785AAA" w:rsidRDefault="00FC205E" w:rsidP="00AC4638">
            <w:pPr>
              <w:jc w:val="both"/>
              <w:rPr>
                <w:b/>
                <w:szCs w:val="24"/>
              </w:rPr>
            </w:pPr>
            <w:r w:rsidRPr="00785AAA">
              <w:rPr>
                <w:b/>
                <w:szCs w:val="24"/>
              </w:rPr>
              <w:t>1ч.</w:t>
            </w: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</w:tr>
      <w:tr w:rsidR="00FC205E" w:rsidRPr="00785AAA" w:rsidTr="00101AD8">
        <w:trPr>
          <w:trHeight w:val="70"/>
        </w:trPr>
        <w:tc>
          <w:tcPr>
            <w:tcW w:w="532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FC205E" w:rsidRPr="00785AAA" w:rsidRDefault="00FC205E" w:rsidP="00AC4638">
            <w:pPr>
              <w:jc w:val="both"/>
              <w:rPr>
                <w:b/>
                <w:szCs w:val="24"/>
              </w:rPr>
            </w:pPr>
          </w:p>
          <w:p w:rsidR="00FC205E" w:rsidRPr="00785AAA" w:rsidRDefault="00FC205E" w:rsidP="00AC4638">
            <w:pPr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FC205E" w:rsidRPr="00785AAA" w:rsidRDefault="00FC205E" w:rsidP="00AC4638">
            <w:pPr>
              <w:jc w:val="both"/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  <w:tc>
          <w:tcPr>
            <w:tcW w:w="3213" w:type="dxa"/>
            <w:vMerge/>
            <w:tcBorders>
              <w:top w:val="nil"/>
              <w:bottom w:val="nil"/>
            </w:tcBorders>
          </w:tcPr>
          <w:p w:rsidR="00FC205E" w:rsidRPr="00785AAA" w:rsidRDefault="00FC205E" w:rsidP="00AC4638">
            <w:pPr>
              <w:jc w:val="both"/>
              <w:rPr>
                <w:szCs w:val="24"/>
              </w:rPr>
            </w:pPr>
          </w:p>
        </w:tc>
      </w:tr>
    </w:tbl>
    <w:p w:rsidR="00DB26A0" w:rsidRPr="00785AAA" w:rsidRDefault="00DB26A0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327ADF" w:rsidRPr="00785AAA" w:rsidRDefault="00327ADF" w:rsidP="00DB26A0">
      <w:pPr>
        <w:pStyle w:val="Style19"/>
        <w:widowControl/>
        <w:rPr>
          <w:rStyle w:val="FontStyle132"/>
          <w:sz w:val="24"/>
          <w:szCs w:val="24"/>
        </w:rPr>
      </w:pPr>
    </w:p>
    <w:p w:rsidR="00FC205E" w:rsidRPr="00785AAA" w:rsidRDefault="00FC205E" w:rsidP="00327ADF">
      <w:pPr>
        <w:pStyle w:val="Style21"/>
        <w:widowControl/>
        <w:spacing w:before="139" w:line="240" w:lineRule="auto"/>
        <w:ind w:left="1068" w:firstLine="0"/>
        <w:jc w:val="both"/>
        <w:rPr>
          <w:rStyle w:val="FontStyle132"/>
          <w:sz w:val="24"/>
          <w:szCs w:val="24"/>
        </w:rPr>
      </w:pPr>
    </w:p>
    <w:p w:rsidR="00FC205E" w:rsidRPr="00785AAA" w:rsidRDefault="00FC205E" w:rsidP="00327ADF">
      <w:pPr>
        <w:pStyle w:val="Style21"/>
        <w:widowControl/>
        <w:spacing w:before="139" w:line="240" w:lineRule="auto"/>
        <w:ind w:left="1068" w:firstLine="0"/>
        <w:jc w:val="both"/>
        <w:rPr>
          <w:rStyle w:val="FontStyle132"/>
          <w:sz w:val="24"/>
          <w:szCs w:val="24"/>
        </w:rPr>
      </w:pPr>
    </w:p>
    <w:p w:rsidR="00FC205E" w:rsidRPr="00785AAA" w:rsidRDefault="00FC205E" w:rsidP="00327ADF">
      <w:pPr>
        <w:pStyle w:val="Style21"/>
        <w:widowControl/>
        <w:spacing w:before="139" w:line="240" w:lineRule="auto"/>
        <w:ind w:left="1068" w:firstLine="0"/>
        <w:jc w:val="both"/>
        <w:rPr>
          <w:rStyle w:val="FontStyle132"/>
          <w:sz w:val="24"/>
          <w:szCs w:val="24"/>
        </w:rPr>
      </w:pPr>
    </w:p>
    <w:p w:rsidR="00FC205E" w:rsidRPr="00785AAA" w:rsidRDefault="00FC205E" w:rsidP="00327ADF">
      <w:pPr>
        <w:pStyle w:val="Style21"/>
        <w:widowControl/>
        <w:spacing w:before="139" w:line="240" w:lineRule="auto"/>
        <w:ind w:left="1068" w:firstLine="0"/>
        <w:jc w:val="both"/>
        <w:rPr>
          <w:rStyle w:val="FontStyle132"/>
          <w:sz w:val="24"/>
          <w:szCs w:val="24"/>
        </w:rPr>
      </w:pPr>
    </w:p>
    <w:p w:rsidR="00DB26A0" w:rsidRPr="00785AAA" w:rsidRDefault="00327ADF" w:rsidP="00DB26A0">
      <w:pPr>
        <w:pStyle w:val="Style7"/>
        <w:widowControl/>
        <w:spacing w:before="240" w:line="240" w:lineRule="auto"/>
        <w:jc w:val="both"/>
        <w:rPr>
          <w:rStyle w:val="FontStyle132"/>
          <w:sz w:val="24"/>
          <w:szCs w:val="24"/>
        </w:rPr>
      </w:pPr>
      <w:r w:rsidRPr="00785AAA">
        <w:rPr>
          <w:rStyle w:val="FontStyle132"/>
          <w:sz w:val="24"/>
          <w:szCs w:val="24"/>
        </w:rPr>
        <w:lastRenderedPageBreak/>
        <w:tab/>
      </w:r>
      <w:r w:rsidRPr="00785AAA">
        <w:rPr>
          <w:rStyle w:val="FontStyle132"/>
          <w:sz w:val="24"/>
          <w:szCs w:val="24"/>
        </w:rPr>
        <w:tab/>
      </w:r>
      <w:r w:rsidRPr="00785AAA">
        <w:rPr>
          <w:rStyle w:val="FontStyle132"/>
          <w:sz w:val="24"/>
          <w:szCs w:val="24"/>
        </w:rPr>
        <w:tab/>
      </w:r>
      <w:r w:rsidRPr="00785AAA">
        <w:rPr>
          <w:rStyle w:val="FontStyle132"/>
          <w:sz w:val="24"/>
          <w:szCs w:val="24"/>
        </w:rPr>
        <w:tab/>
      </w:r>
      <w:r w:rsidRPr="00785AAA">
        <w:rPr>
          <w:rStyle w:val="FontStyle132"/>
          <w:sz w:val="24"/>
          <w:szCs w:val="24"/>
        </w:rPr>
        <w:tab/>
      </w:r>
      <w:r w:rsidR="00DB26A0" w:rsidRPr="00785AAA">
        <w:rPr>
          <w:rStyle w:val="FontStyle132"/>
          <w:sz w:val="24"/>
          <w:szCs w:val="24"/>
        </w:rPr>
        <w:t>Учебно-методический комплект</w:t>
      </w:r>
    </w:p>
    <w:p w:rsidR="00DB26A0" w:rsidRPr="00785AAA" w:rsidRDefault="00DB26A0" w:rsidP="0079675B">
      <w:pPr>
        <w:pStyle w:val="Style2"/>
        <w:widowControl/>
        <w:spacing w:before="163" w:line="240" w:lineRule="auto"/>
        <w:ind w:firstLine="283"/>
        <w:rPr>
          <w:rStyle w:val="FontStyle163"/>
          <w:sz w:val="24"/>
          <w:szCs w:val="24"/>
        </w:rPr>
      </w:pPr>
    </w:p>
    <w:p w:rsidR="00DB26A0" w:rsidRPr="00785AAA" w:rsidRDefault="00187088" w:rsidP="00187088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1</w:t>
      </w:r>
      <w:r w:rsidR="00DB26A0" w:rsidRPr="00785AAA">
        <w:rPr>
          <w:rStyle w:val="FontStyle163"/>
          <w:sz w:val="24"/>
          <w:szCs w:val="24"/>
        </w:rPr>
        <w:t>Учебник «История Древнего мира» для 5 класса ав</w:t>
      </w:r>
      <w:r w:rsidR="00DB26A0" w:rsidRPr="00785AAA">
        <w:rPr>
          <w:rStyle w:val="FontStyle163"/>
          <w:sz w:val="24"/>
          <w:szCs w:val="24"/>
        </w:rPr>
        <w:softHyphen/>
        <w:t xml:space="preserve">торов А. А. </w:t>
      </w:r>
      <w:proofErr w:type="spellStart"/>
      <w:r w:rsidR="00DB26A0" w:rsidRPr="00785AAA">
        <w:rPr>
          <w:rStyle w:val="FontStyle163"/>
          <w:sz w:val="24"/>
          <w:szCs w:val="24"/>
        </w:rPr>
        <w:t>Вигасина</w:t>
      </w:r>
      <w:proofErr w:type="spellEnd"/>
      <w:r w:rsidR="00DB26A0" w:rsidRPr="00785AAA">
        <w:rPr>
          <w:rStyle w:val="FontStyle163"/>
          <w:sz w:val="24"/>
          <w:szCs w:val="24"/>
        </w:rPr>
        <w:t xml:space="preserve">, Г. И. </w:t>
      </w:r>
      <w:proofErr w:type="spellStart"/>
      <w:r w:rsidR="00DB26A0" w:rsidRPr="00785AAA">
        <w:rPr>
          <w:rStyle w:val="FontStyle163"/>
          <w:sz w:val="24"/>
          <w:szCs w:val="24"/>
        </w:rPr>
        <w:t>Годер</w:t>
      </w:r>
      <w:proofErr w:type="spellEnd"/>
      <w:r w:rsidR="00DB26A0" w:rsidRPr="00785AAA">
        <w:rPr>
          <w:rStyle w:val="FontStyle163"/>
          <w:sz w:val="24"/>
          <w:szCs w:val="24"/>
        </w:rPr>
        <w:t xml:space="preserve">, И. С. Свенцицкой. — М: Просвещение, </w:t>
      </w:r>
      <w:r w:rsidR="00101AD8">
        <w:rPr>
          <w:rStyle w:val="FontStyle163"/>
          <w:color w:val="000000"/>
          <w:sz w:val="24"/>
          <w:szCs w:val="24"/>
        </w:rPr>
        <w:t>2020</w:t>
      </w:r>
      <w:r w:rsidR="0079675B" w:rsidRPr="00785AAA">
        <w:rPr>
          <w:rStyle w:val="FontStyle163"/>
          <w:color w:val="000000"/>
          <w:sz w:val="24"/>
          <w:szCs w:val="24"/>
        </w:rPr>
        <w:t>г</w:t>
      </w:r>
      <w:r w:rsidR="00DB26A0" w:rsidRPr="00785AAA">
        <w:rPr>
          <w:rStyle w:val="FontStyle163"/>
          <w:color w:val="FF0000"/>
          <w:sz w:val="24"/>
          <w:szCs w:val="24"/>
        </w:rPr>
        <w:t>.</w:t>
      </w:r>
    </w:p>
    <w:p w:rsidR="00DB26A0" w:rsidRPr="00785AAA" w:rsidRDefault="00DB26A0" w:rsidP="00187088">
      <w:pPr>
        <w:pStyle w:val="Style101"/>
        <w:widowControl/>
        <w:numPr>
          <w:ilvl w:val="0"/>
          <w:numId w:val="30"/>
        </w:numPr>
        <w:tabs>
          <w:tab w:val="left" w:pos="523"/>
        </w:tabs>
        <w:spacing w:before="10" w:line="240" w:lineRule="auto"/>
        <w:rPr>
          <w:rStyle w:val="FontStyle163"/>
          <w:sz w:val="24"/>
          <w:szCs w:val="24"/>
        </w:rPr>
      </w:pPr>
      <w:proofErr w:type="spellStart"/>
      <w:r w:rsidRPr="00785AAA">
        <w:rPr>
          <w:rStyle w:val="FontStyle163"/>
          <w:sz w:val="24"/>
          <w:szCs w:val="24"/>
        </w:rPr>
        <w:t>Годер</w:t>
      </w:r>
      <w:proofErr w:type="spellEnd"/>
      <w:r w:rsidRPr="00785AAA">
        <w:rPr>
          <w:rStyle w:val="FontStyle163"/>
          <w:sz w:val="24"/>
          <w:szCs w:val="24"/>
        </w:rPr>
        <w:t xml:space="preserve"> Г. И. Всеобщая история</w:t>
      </w:r>
      <w:proofErr w:type="gramStart"/>
      <w:r w:rsidR="00187088" w:rsidRPr="00785AAA">
        <w:rPr>
          <w:rStyle w:val="FontStyle163"/>
          <w:sz w:val="24"/>
          <w:szCs w:val="24"/>
        </w:rPr>
        <w:t xml:space="preserve"> .</w:t>
      </w:r>
      <w:proofErr w:type="gramEnd"/>
      <w:r w:rsidRPr="00785AAA">
        <w:rPr>
          <w:rStyle w:val="FontStyle163"/>
          <w:sz w:val="24"/>
          <w:szCs w:val="24"/>
        </w:rPr>
        <w:t>История древнего мира. Рабочая тетрадь 5 класс. Пособие для учащихся общеобразовательных организаций. В 2 частях. — М.: Просвещение, 20</w:t>
      </w:r>
      <w:r w:rsidR="00101AD8">
        <w:rPr>
          <w:rStyle w:val="FontStyle163"/>
          <w:sz w:val="24"/>
          <w:szCs w:val="24"/>
        </w:rPr>
        <w:t>20</w:t>
      </w:r>
      <w:r w:rsidR="00187088" w:rsidRPr="00785AAA">
        <w:rPr>
          <w:rStyle w:val="FontStyle163"/>
          <w:sz w:val="24"/>
          <w:szCs w:val="24"/>
        </w:rPr>
        <w:t>г</w:t>
      </w:r>
    </w:p>
    <w:p w:rsidR="00DB26A0" w:rsidRPr="00785AAA" w:rsidRDefault="00187088" w:rsidP="0079675B">
      <w:pPr>
        <w:pStyle w:val="Style101"/>
        <w:widowControl/>
        <w:tabs>
          <w:tab w:val="left" w:pos="523"/>
        </w:tabs>
        <w:spacing w:before="5" w:line="240" w:lineRule="auto"/>
        <w:ind w:left="298" w:firstLine="0"/>
        <w:rPr>
          <w:rStyle w:val="FontStyle163"/>
          <w:sz w:val="24"/>
          <w:szCs w:val="24"/>
        </w:rPr>
      </w:pPr>
      <w:r w:rsidRPr="00785AAA">
        <w:rPr>
          <w:rStyle w:val="FontStyle163"/>
          <w:sz w:val="24"/>
          <w:szCs w:val="24"/>
        </w:rPr>
        <w:t>3Электронный ресурс</w:t>
      </w:r>
      <w:proofErr w:type="gramStart"/>
      <w:r w:rsidRPr="00785AAA">
        <w:rPr>
          <w:rStyle w:val="FontStyle163"/>
          <w:sz w:val="24"/>
          <w:szCs w:val="24"/>
        </w:rPr>
        <w:t xml:space="preserve"> .</w:t>
      </w:r>
      <w:proofErr w:type="gramEnd"/>
      <w:r w:rsidRPr="00785AAA">
        <w:rPr>
          <w:rStyle w:val="FontStyle163"/>
          <w:sz w:val="24"/>
          <w:szCs w:val="24"/>
        </w:rPr>
        <w:t>Институт стратегии развития образования .</w:t>
      </w:r>
    </w:p>
    <w:p w:rsidR="00DB26A0" w:rsidRPr="00785AAA" w:rsidRDefault="00DB26A0" w:rsidP="00DB26A0">
      <w:pPr>
        <w:pStyle w:val="Style7"/>
        <w:widowControl/>
        <w:spacing w:line="240" w:lineRule="auto"/>
        <w:jc w:val="both"/>
        <w:rPr>
          <w:rStyle w:val="FontStyle132"/>
          <w:sz w:val="24"/>
          <w:szCs w:val="24"/>
        </w:rPr>
      </w:pPr>
      <w:bookmarkStart w:id="0" w:name="_GoBack"/>
      <w:bookmarkEnd w:id="0"/>
    </w:p>
    <w:sectPr w:rsidR="00DB26A0" w:rsidRPr="00785AAA" w:rsidSect="00C14E41">
      <w:pgSz w:w="11909" w:h="16834"/>
      <w:pgMar w:top="851" w:right="851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A6" w:rsidRDefault="00E247A6" w:rsidP="00DD1360">
      <w:r>
        <w:separator/>
      </w:r>
    </w:p>
  </w:endnote>
  <w:endnote w:type="continuationSeparator" w:id="0">
    <w:p w:rsidR="00E247A6" w:rsidRDefault="00E247A6" w:rsidP="00D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A6" w:rsidRDefault="00E247A6" w:rsidP="00DD1360">
      <w:r>
        <w:separator/>
      </w:r>
    </w:p>
  </w:footnote>
  <w:footnote w:type="continuationSeparator" w:id="0">
    <w:p w:rsidR="00E247A6" w:rsidRDefault="00E247A6" w:rsidP="00D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"/>
      </v:shape>
    </w:pict>
  </w:numPicBullet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E8F39FC"/>
    <w:multiLevelType w:val="hybridMultilevel"/>
    <w:tmpl w:val="332A2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9A7577"/>
    <w:multiLevelType w:val="hybridMultilevel"/>
    <w:tmpl w:val="CD42F5EA"/>
    <w:lvl w:ilvl="0" w:tplc="B142B93C">
      <w:start w:val="2"/>
      <w:numFmt w:val="decimal"/>
      <w:lvlText w:val="%1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>
    <w:nsid w:val="1DF61DB5"/>
    <w:multiLevelType w:val="hybridMultilevel"/>
    <w:tmpl w:val="B01C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5C075A0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27AD492E"/>
    <w:multiLevelType w:val="hybridMultilevel"/>
    <w:tmpl w:val="2FCE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B3C24"/>
    <w:multiLevelType w:val="hybridMultilevel"/>
    <w:tmpl w:val="86BC4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D74BCA"/>
    <w:multiLevelType w:val="hybridMultilevel"/>
    <w:tmpl w:val="952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E2330CD"/>
    <w:multiLevelType w:val="hybridMultilevel"/>
    <w:tmpl w:val="D894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080EDD"/>
    <w:multiLevelType w:val="hybridMultilevel"/>
    <w:tmpl w:val="EAAECE90"/>
    <w:lvl w:ilvl="0" w:tplc="E08CDD9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2571D"/>
    <w:multiLevelType w:val="hybridMultilevel"/>
    <w:tmpl w:val="5E9C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FE3838"/>
    <w:multiLevelType w:val="hybridMultilevel"/>
    <w:tmpl w:val="1C4C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C5953"/>
    <w:multiLevelType w:val="hybridMultilevel"/>
    <w:tmpl w:val="2B22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968A9"/>
    <w:multiLevelType w:val="hybridMultilevel"/>
    <w:tmpl w:val="C57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6F2364C5"/>
    <w:multiLevelType w:val="hybridMultilevel"/>
    <w:tmpl w:val="58E6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7AB36B8C"/>
    <w:multiLevelType w:val="hybridMultilevel"/>
    <w:tmpl w:val="36D27CC0"/>
    <w:lvl w:ilvl="0" w:tplc="04190007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11"/>
  </w:num>
  <w:num w:numId="6">
    <w:abstractNumId w:val="22"/>
  </w:num>
  <w:num w:numId="7">
    <w:abstractNumId w:val="16"/>
  </w:num>
  <w:num w:numId="8">
    <w:abstractNumId w:val="9"/>
  </w:num>
  <w:num w:numId="9">
    <w:abstractNumId w:val="20"/>
  </w:num>
  <w:num w:numId="10">
    <w:abstractNumId w:val="5"/>
  </w:num>
  <w:num w:numId="11">
    <w:abstractNumId w:val="18"/>
  </w:num>
  <w:num w:numId="12">
    <w:abstractNumId w:val="19"/>
  </w:num>
  <w:num w:numId="13">
    <w:abstractNumId w:val="24"/>
  </w:num>
  <w:num w:numId="14">
    <w:abstractNumId w:val="3"/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7"/>
  </w:num>
  <w:num w:numId="19">
    <w:abstractNumId w:val="6"/>
  </w:num>
  <w:num w:numId="20">
    <w:abstractNumId w:val="25"/>
  </w:num>
  <w:num w:numId="21">
    <w:abstractNumId w:val="23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8"/>
  </w:num>
  <w:num w:numId="26">
    <w:abstractNumId w:val="14"/>
  </w:num>
  <w:num w:numId="27">
    <w:abstractNumId w:val="2"/>
  </w:num>
  <w:num w:numId="28">
    <w:abstractNumId w:val="26"/>
  </w:num>
  <w:num w:numId="29">
    <w:abstractNumId w:val="7"/>
  </w:num>
  <w:num w:numId="3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0E"/>
    <w:rsid w:val="00056B43"/>
    <w:rsid w:val="00075B2D"/>
    <w:rsid w:val="00092EB8"/>
    <w:rsid w:val="0009323B"/>
    <w:rsid w:val="000A5317"/>
    <w:rsid w:val="000A5E01"/>
    <w:rsid w:val="000B1B4F"/>
    <w:rsid w:val="000F5B1F"/>
    <w:rsid w:val="00101AD8"/>
    <w:rsid w:val="0015618A"/>
    <w:rsid w:val="001647BB"/>
    <w:rsid w:val="00187088"/>
    <w:rsid w:val="00191F85"/>
    <w:rsid w:val="001A62AF"/>
    <w:rsid w:val="001B4C2E"/>
    <w:rsid w:val="001D04A4"/>
    <w:rsid w:val="002B3097"/>
    <w:rsid w:val="002D0351"/>
    <w:rsid w:val="00327ADF"/>
    <w:rsid w:val="003616DB"/>
    <w:rsid w:val="0036384F"/>
    <w:rsid w:val="003639E5"/>
    <w:rsid w:val="00377E80"/>
    <w:rsid w:val="003B4C2F"/>
    <w:rsid w:val="0042666A"/>
    <w:rsid w:val="0042768B"/>
    <w:rsid w:val="00430DF0"/>
    <w:rsid w:val="00460941"/>
    <w:rsid w:val="00474AD8"/>
    <w:rsid w:val="00493341"/>
    <w:rsid w:val="00494274"/>
    <w:rsid w:val="004B7B04"/>
    <w:rsid w:val="004D3223"/>
    <w:rsid w:val="00557C91"/>
    <w:rsid w:val="005A2633"/>
    <w:rsid w:val="005B6FA8"/>
    <w:rsid w:val="006056ED"/>
    <w:rsid w:val="00635344"/>
    <w:rsid w:val="0063629D"/>
    <w:rsid w:val="00646257"/>
    <w:rsid w:val="006462D3"/>
    <w:rsid w:val="00647E01"/>
    <w:rsid w:val="006659ED"/>
    <w:rsid w:val="006679B7"/>
    <w:rsid w:val="00681A58"/>
    <w:rsid w:val="006A1AF3"/>
    <w:rsid w:val="006A2243"/>
    <w:rsid w:val="00775470"/>
    <w:rsid w:val="00785AAA"/>
    <w:rsid w:val="0079675B"/>
    <w:rsid w:val="007A15F9"/>
    <w:rsid w:val="007E1AFF"/>
    <w:rsid w:val="00816D4D"/>
    <w:rsid w:val="00825358"/>
    <w:rsid w:val="00846FF8"/>
    <w:rsid w:val="00852FBC"/>
    <w:rsid w:val="008F63EC"/>
    <w:rsid w:val="0093409F"/>
    <w:rsid w:val="009741E4"/>
    <w:rsid w:val="009A0A29"/>
    <w:rsid w:val="009A7EFA"/>
    <w:rsid w:val="009F2D98"/>
    <w:rsid w:val="00A04F87"/>
    <w:rsid w:val="00A73489"/>
    <w:rsid w:val="00A7595D"/>
    <w:rsid w:val="00A97A18"/>
    <w:rsid w:val="00AB53EF"/>
    <w:rsid w:val="00AC32B8"/>
    <w:rsid w:val="00AC4638"/>
    <w:rsid w:val="00B26A52"/>
    <w:rsid w:val="00B3420F"/>
    <w:rsid w:val="00B34F01"/>
    <w:rsid w:val="00B353A2"/>
    <w:rsid w:val="00B543D6"/>
    <w:rsid w:val="00B83E85"/>
    <w:rsid w:val="00BD1A35"/>
    <w:rsid w:val="00C14E41"/>
    <w:rsid w:val="00C1754C"/>
    <w:rsid w:val="00C20933"/>
    <w:rsid w:val="00C3400E"/>
    <w:rsid w:val="00C53BE7"/>
    <w:rsid w:val="00C727BE"/>
    <w:rsid w:val="00C95CAA"/>
    <w:rsid w:val="00CC2F37"/>
    <w:rsid w:val="00D11234"/>
    <w:rsid w:val="00D37C45"/>
    <w:rsid w:val="00D416B4"/>
    <w:rsid w:val="00D64C0E"/>
    <w:rsid w:val="00D81C1E"/>
    <w:rsid w:val="00DB26A0"/>
    <w:rsid w:val="00DD1360"/>
    <w:rsid w:val="00DF377C"/>
    <w:rsid w:val="00E247A6"/>
    <w:rsid w:val="00E26548"/>
    <w:rsid w:val="00E26C96"/>
    <w:rsid w:val="00E74A9F"/>
    <w:rsid w:val="00EB067C"/>
    <w:rsid w:val="00EE48C3"/>
    <w:rsid w:val="00F42711"/>
    <w:rsid w:val="00FB59BA"/>
    <w:rsid w:val="00FC205E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5D"/>
  </w:style>
  <w:style w:type="paragraph" w:styleId="1">
    <w:name w:val="heading 1"/>
    <w:basedOn w:val="a"/>
    <w:next w:val="a"/>
    <w:link w:val="10"/>
    <w:qFormat/>
    <w:rsid w:val="001647B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47B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47B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F0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81C1E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1647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4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47B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1647B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1647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1647B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Title"/>
    <w:basedOn w:val="a"/>
    <w:link w:val="aa"/>
    <w:qFormat/>
    <w:rsid w:val="001647BB"/>
    <w:pPr>
      <w:jc w:val="center"/>
    </w:pPr>
    <w:rPr>
      <w:rFonts w:eastAsia="Times New Roman" w:cs="Times New Roman"/>
      <w:b/>
      <w:bCs/>
      <w:sz w:val="32"/>
      <w:szCs w:val="20"/>
      <w:lang w:val="en-US"/>
    </w:rPr>
  </w:style>
  <w:style w:type="character" w:customStyle="1" w:styleId="aa">
    <w:name w:val="Название Знак"/>
    <w:basedOn w:val="a0"/>
    <w:link w:val="a9"/>
    <w:rsid w:val="001647BB"/>
    <w:rPr>
      <w:rFonts w:eastAsia="Times New Roman" w:cs="Times New Roman"/>
      <w:b/>
      <w:bCs/>
      <w:sz w:val="32"/>
      <w:szCs w:val="20"/>
      <w:lang w:val="en-US"/>
    </w:rPr>
  </w:style>
  <w:style w:type="character" w:customStyle="1" w:styleId="ab">
    <w:name w:val="Текст Знак"/>
    <w:link w:val="ac"/>
    <w:locked/>
    <w:rsid w:val="001647BB"/>
    <w:rPr>
      <w:rFonts w:ascii="Courier New" w:hAnsi="Courier New" w:cs="Courier New"/>
    </w:rPr>
  </w:style>
  <w:style w:type="paragraph" w:styleId="ac">
    <w:name w:val="Plain Text"/>
    <w:basedOn w:val="a"/>
    <w:link w:val="ab"/>
    <w:rsid w:val="001647BB"/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1647BB"/>
    <w:rPr>
      <w:rFonts w:ascii="Consolas" w:hAnsi="Consolas"/>
      <w:sz w:val="21"/>
      <w:szCs w:val="21"/>
    </w:rPr>
  </w:style>
  <w:style w:type="character" w:customStyle="1" w:styleId="a6">
    <w:name w:val="Без интервала Знак"/>
    <w:link w:val="a5"/>
    <w:uiPriority w:val="1"/>
    <w:rsid w:val="001647BB"/>
    <w:rPr>
      <w:rFonts w:ascii="Calibri" w:eastAsia="Calibri" w:hAnsi="Calibri" w:cs="Times New Roman"/>
      <w:sz w:val="22"/>
    </w:rPr>
  </w:style>
  <w:style w:type="table" w:customStyle="1" w:styleId="12">
    <w:name w:val="Сетка таблицы1"/>
    <w:basedOn w:val="a1"/>
    <w:next w:val="a7"/>
    <w:uiPriority w:val="59"/>
    <w:rsid w:val="00A7348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D13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1360"/>
  </w:style>
  <w:style w:type="paragraph" w:styleId="af">
    <w:name w:val="footer"/>
    <w:basedOn w:val="a"/>
    <w:link w:val="af0"/>
    <w:uiPriority w:val="99"/>
    <w:unhideWhenUsed/>
    <w:rsid w:val="00DD13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1360"/>
  </w:style>
  <w:style w:type="paragraph" w:styleId="af1">
    <w:name w:val="Balloon Text"/>
    <w:basedOn w:val="a"/>
    <w:link w:val="af2"/>
    <w:uiPriority w:val="99"/>
    <w:semiHidden/>
    <w:unhideWhenUsed/>
    <w:rsid w:val="00DD13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136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DB26A0"/>
    <w:pPr>
      <w:widowControl w:val="0"/>
      <w:autoSpaceDE w:val="0"/>
      <w:autoSpaceDN w:val="0"/>
      <w:adjustRightInd w:val="0"/>
      <w:spacing w:line="217" w:lineRule="exact"/>
      <w:ind w:firstLine="298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DB26A0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rsid w:val="00DB26A0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DB26A0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DB26A0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39">
    <w:name w:val="Style39"/>
    <w:basedOn w:val="a"/>
    <w:uiPriority w:val="99"/>
    <w:rsid w:val="00DB26A0"/>
    <w:pPr>
      <w:widowControl w:val="0"/>
      <w:autoSpaceDE w:val="0"/>
      <w:autoSpaceDN w:val="0"/>
      <w:adjustRightInd w:val="0"/>
      <w:spacing w:line="298" w:lineRule="exact"/>
      <w:ind w:hanging="1104"/>
    </w:pPr>
    <w:rPr>
      <w:rFonts w:eastAsia="Times New Roman" w:cs="Times New Roman"/>
      <w:szCs w:val="24"/>
      <w:lang w:eastAsia="ru-RU"/>
    </w:rPr>
  </w:style>
  <w:style w:type="character" w:customStyle="1" w:styleId="FontStyle130">
    <w:name w:val="Font Style130"/>
    <w:uiPriority w:val="99"/>
    <w:rsid w:val="00DB26A0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DB26A0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DB26A0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DB26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DB26A0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DB26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DB26A0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DB26A0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DB26A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B26A0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DB26A0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DB26A0"/>
    <w:pPr>
      <w:widowControl w:val="0"/>
      <w:autoSpaceDE w:val="0"/>
      <w:autoSpaceDN w:val="0"/>
      <w:adjustRightInd w:val="0"/>
      <w:spacing w:line="298" w:lineRule="exact"/>
      <w:ind w:firstLine="158"/>
    </w:pPr>
    <w:rPr>
      <w:rFonts w:eastAsia="Times New Roman" w:cs="Times New Roman"/>
      <w:szCs w:val="24"/>
      <w:lang w:eastAsia="ru-RU"/>
    </w:rPr>
  </w:style>
  <w:style w:type="paragraph" w:customStyle="1" w:styleId="Style46">
    <w:name w:val="Style46"/>
    <w:basedOn w:val="a"/>
    <w:uiPriority w:val="99"/>
    <w:rsid w:val="00DB26A0"/>
    <w:pPr>
      <w:widowControl w:val="0"/>
      <w:autoSpaceDE w:val="0"/>
      <w:autoSpaceDN w:val="0"/>
      <w:adjustRightInd w:val="0"/>
      <w:spacing w:line="218" w:lineRule="exact"/>
    </w:pPr>
    <w:rPr>
      <w:rFonts w:eastAsia="Times New Roman" w:cs="Times New Roman"/>
      <w:szCs w:val="24"/>
      <w:lang w:eastAsia="ru-RU"/>
    </w:rPr>
  </w:style>
  <w:style w:type="paragraph" w:customStyle="1" w:styleId="Style101">
    <w:name w:val="Style101"/>
    <w:basedOn w:val="a"/>
    <w:uiPriority w:val="99"/>
    <w:rsid w:val="00DB26A0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eastAsia="Times New Roman" w:cs="Times New Roman"/>
      <w:szCs w:val="24"/>
      <w:lang w:eastAsia="ru-RU"/>
    </w:rPr>
  </w:style>
  <w:style w:type="paragraph" w:customStyle="1" w:styleId="Style116">
    <w:name w:val="Style116"/>
    <w:basedOn w:val="a"/>
    <w:uiPriority w:val="99"/>
    <w:rsid w:val="00DB26A0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8">
    <w:name w:val="Font Style128"/>
    <w:uiPriority w:val="99"/>
    <w:rsid w:val="00DB26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DB26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DB26A0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DB26A0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26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DB26A0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40">
    <w:name w:val="Font Style140"/>
    <w:uiPriority w:val="99"/>
    <w:rsid w:val="00DB26A0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Normal (Web)"/>
    <w:basedOn w:val="a"/>
    <w:unhideWhenUsed/>
    <w:rsid w:val="00DB26A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7B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47B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47B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F0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81C1E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1647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4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47B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1647B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1647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1647B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Title"/>
    <w:basedOn w:val="a"/>
    <w:link w:val="aa"/>
    <w:qFormat/>
    <w:rsid w:val="001647BB"/>
    <w:pPr>
      <w:jc w:val="center"/>
    </w:pPr>
    <w:rPr>
      <w:rFonts w:eastAsia="Times New Roman" w:cs="Times New Roman"/>
      <w:b/>
      <w:bCs/>
      <w:sz w:val="32"/>
      <w:szCs w:val="20"/>
      <w:lang w:val="en-US"/>
    </w:rPr>
  </w:style>
  <w:style w:type="character" w:customStyle="1" w:styleId="aa">
    <w:name w:val="Название Знак"/>
    <w:basedOn w:val="a0"/>
    <w:link w:val="a9"/>
    <w:rsid w:val="001647BB"/>
    <w:rPr>
      <w:rFonts w:eastAsia="Times New Roman" w:cs="Times New Roman"/>
      <w:b/>
      <w:bCs/>
      <w:sz w:val="32"/>
      <w:szCs w:val="20"/>
      <w:lang w:val="en-US"/>
    </w:rPr>
  </w:style>
  <w:style w:type="character" w:customStyle="1" w:styleId="ab">
    <w:name w:val="Текст Знак"/>
    <w:link w:val="ac"/>
    <w:locked/>
    <w:rsid w:val="001647BB"/>
    <w:rPr>
      <w:rFonts w:ascii="Courier New" w:hAnsi="Courier New" w:cs="Courier New"/>
    </w:rPr>
  </w:style>
  <w:style w:type="paragraph" w:styleId="ac">
    <w:name w:val="Plain Text"/>
    <w:basedOn w:val="a"/>
    <w:link w:val="ab"/>
    <w:rsid w:val="001647BB"/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1647BB"/>
    <w:rPr>
      <w:rFonts w:ascii="Consolas" w:hAnsi="Consolas"/>
      <w:sz w:val="21"/>
      <w:szCs w:val="21"/>
    </w:rPr>
  </w:style>
  <w:style w:type="character" w:customStyle="1" w:styleId="a6">
    <w:name w:val="Без интервала Знак"/>
    <w:link w:val="a5"/>
    <w:uiPriority w:val="1"/>
    <w:rsid w:val="001647BB"/>
    <w:rPr>
      <w:rFonts w:ascii="Calibri" w:eastAsia="Calibri" w:hAnsi="Calibri" w:cs="Times New Roman"/>
      <w:sz w:val="22"/>
    </w:rPr>
  </w:style>
  <w:style w:type="table" w:customStyle="1" w:styleId="12">
    <w:name w:val="Сетка таблицы1"/>
    <w:basedOn w:val="a1"/>
    <w:next w:val="a7"/>
    <w:uiPriority w:val="59"/>
    <w:rsid w:val="00A7348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D13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1360"/>
  </w:style>
  <w:style w:type="paragraph" w:styleId="af">
    <w:name w:val="footer"/>
    <w:basedOn w:val="a"/>
    <w:link w:val="af0"/>
    <w:uiPriority w:val="99"/>
    <w:unhideWhenUsed/>
    <w:rsid w:val="00DD13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1360"/>
  </w:style>
  <w:style w:type="paragraph" w:styleId="af1">
    <w:name w:val="Balloon Text"/>
    <w:basedOn w:val="a"/>
    <w:link w:val="af2"/>
    <w:uiPriority w:val="99"/>
    <w:semiHidden/>
    <w:unhideWhenUsed/>
    <w:rsid w:val="00DD13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136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DB26A0"/>
    <w:pPr>
      <w:widowControl w:val="0"/>
      <w:autoSpaceDE w:val="0"/>
      <w:autoSpaceDN w:val="0"/>
      <w:adjustRightInd w:val="0"/>
      <w:spacing w:line="217" w:lineRule="exact"/>
      <w:ind w:firstLine="298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DB26A0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rsid w:val="00DB26A0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DB26A0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DB26A0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39">
    <w:name w:val="Style39"/>
    <w:basedOn w:val="a"/>
    <w:uiPriority w:val="99"/>
    <w:rsid w:val="00DB26A0"/>
    <w:pPr>
      <w:widowControl w:val="0"/>
      <w:autoSpaceDE w:val="0"/>
      <w:autoSpaceDN w:val="0"/>
      <w:adjustRightInd w:val="0"/>
      <w:spacing w:line="298" w:lineRule="exact"/>
      <w:ind w:hanging="1104"/>
    </w:pPr>
    <w:rPr>
      <w:rFonts w:eastAsia="Times New Roman" w:cs="Times New Roman"/>
      <w:szCs w:val="24"/>
      <w:lang w:eastAsia="ru-RU"/>
    </w:rPr>
  </w:style>
  <w:style w:type="character" w:customStyle="1" w:styleId="FontStyle130">
    <w:name w:val="Font Style130"/>
    <w:uiPriority w:val="99"/>
    <w:rsid w:val="00DB26A0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DB26A0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DB26A0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DB26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DB26A0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DB26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DB26A0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DB26A0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DB26A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B26A0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DB26A0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21">
    <w:name w:val="Style21"/>
    <w:basedOn w:val="a"/>
    <w:uiPriority w:val="99"/>
    <w:rsid w:val="00DB26A0"/>
    <w:pPr>
      <w:widowControl w:val="0"/>
      <w:autoSpaceDE w:val="0"/>
      <w:autoSpaceDN w:val="0"/>
      <w:adjustRightInd w:val="0"/>
      <w:spacing w:line="298" w:lineRule="exact"/>
      <w:ind w:firstLine="158"/>
    </w:pPr>
    <w:rPr>
      <w:rFonts w:eastAsia="Times New Roman" w:cs="Times New Roman"/>
      <w:szCs w:val="24"/>
      <w:lang w:eastAsia="ru-RU"/>
    </w:rPr>
  </w:style>
  <w:style w:type="paragraph" w:customStyle="1" w:styleId="Style46">
    <w:name w:val="Style46"/>
    <w:basedOn w:val="a"/>
    <w:uiPriority w:val="99"/>
    <w:rsid w:val="00DB26A0"/>
    <w:pPr>
      <w:widowControl w:val="0"/>
      <w:autoSpaceDE w:val="0"/>
      <w:autoSpaceDN w:val="0"/>
      <w:adjustRightInd w:val="0"/>
      <w:spacing w:line="218" w:lineRule="exact"/>
    </w:pPr>
    <w:rPr>
      <w:rFonts w:eastAsia="Times New Roman" w:cs="Times New Roman"/>
      <w:szCs w:val="24"/>
      <w:lang w:eastAsia="ru-RU"/>
    </w:rPr>
  </w:style>
  <w:style w:type="paragraph" w:customStyle="1" w:styleId="Style101">
    <w:name w:val="Style101"/>
    <w:basedOn w:val="a"/>
    <w:uiPriority w:val="99"/>
    <w:rsid w:val="00DB26A0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eastAsia="Times New Roman" w:cs="Times New Roman"/>
      <w:szCs w:val="24"/>
      <w:lang w:eastAsia="ru-RU"/>
    </w:rPr>
  </w:style>
  <w:style w:type="paragraph" w:customStyle="1" w:styleId="Style116">
    <w:name w:val="Style116"/>
    <w:basedOn w:val="a"/>
    <w:uiPriority w:val="99"/>
    <w:rsid w:val="00DB26A0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8">
    <w:name w:val="Font Style128"/>
    <w:uiPriority w:val="99"/>
    <w:rsid w:val="00DB26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DB26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DB26A0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DB26A0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26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DB26A0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40">
    <w:name w:val="Font Style140"/>
    <w:uiPriority w:val="99"/>
    <w:rsid w:val="00DB26A0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Normal (Web)"/>
    <w:basedOn w:val="a"/>
    <w:unhideWhenUsed/>
    <w:rsid w:val="00DB26A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49BC-1E11-42AB-A038-DF801C4F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5607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Rampu</dc:creator>
  <cp:lastModifiedBy>Наташа</cp:lastModifiedBy>
  <cp:revision>25</cp:revision>
  <dcterms:created xsi:type="dcterms:W3CDTF">2015-08-26T22:01:00Z</dcterms:created>
  <dcterms:modified xsi:type="dcterms:W3CDTF">2024-10-14T16:04:00Z</dcterms:modified>
</cp:coreProperties>
</file>