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0FE00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566410" cy="5937250"/>
            <wp:effectExtent l="0" t="0" r="15240" b="6350"/>
            <wp:docPr id="4" name="Изображение 4" descr="история 8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история 8 клас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43B0F">
      <w:r>
        <w:rPr>
          <w:lang w:eastAsia="ru-RU"/>
        </w:rPr>
        <w:drawing>
          <wp:inline distT="0" distB="0" distL="0" distR="0">
            <wp:extent cx="6127115" cy="8413115"/>
            <wp:effectExtent l="0" t="0" r="6985" b="6985"/>
            <wp:docPr id="2" name="Рисунок 2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DEB65">
      <w:pPr>
        <w:jc w:val="center"/>
        <w:rPr>
          <w:b/>
          <w:sz w:val="28"/>
          <w:szCs w:val="28"/>
        </w:rPr>
      </w:pPr>
    </w:p>
    <w:p w14:paraId="35A3ABF7">
      <w:pPr>
        <w:jc w:val="center"/>
        <w:rPr>
          <w:b/>
          <w:sz w:val="28"/>
          <w:szCs w:val="28"/>
        </w:rPr>
      </w:pPr>
    </w:p>
    <w:p w14:paraId="74E71D56">
      <w:pPr>
        <w:jc w:val="center"/>
        <w:rPr>
          <w:b/>
          <w:sz w:val="28"/>
          <w:szCs w:val="28"/>
        </w:rPr>
      </w:pPr>
    </w:p>
    <w:p w14:paraId="5C617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14:paraId="13CB6E8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14:paraId="3003D88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1.Закона РФ «Об образовании» ст. 32, п. 7.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2. Федерального компонента государственного образовательного стандарта общего образования по истории, утверждённый приказом Министерства образования РФ от 05. 03. 2004 г. № 1089. 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3. Положения «О  структуре и порядке разработки и утверждения рабочих программ </w:t>
      </w:r>
    </w:p>
    <w:p w14:paraId="15CE672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учебных предметов по ФГОС второго поколения». Приказ № 32 з от 01.09.12 г.</w:t>
      </w:r>
    </w:p>
    <w:p w14:paraId="02D34C4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</w:r>
    </w:p>
    <w:p w14:paraId="218C926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5.примерной программы основного общего образования по истории для 5-9 классов образовательных учреждений,</w:t>
      </w:r>
    </w:p>
    <w:p w14:paraId="106C93C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авторской программы А.А. Данилова, Л.Г. Косулиной «История России»,</w:t>
      </w:r>
    </w:p>
    <w:p w14:paraId="2A4A22E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авторской программы по Всеобщей истории - Годера Г.И. и Свенцицкой И.С., Агибаловой Е.В., Юдовской А.Я., Сороко-Цюпа О.С.</w:t>
      </w:r>
    </w:p>
    <w:p w14:paraId="14AEFF2A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Общая характеристика учебного курса.</w:t>
      </w:r>
    </w:p>
    <w:p w14:paraId="46A0401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деятельностного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14:paraId="7A4E2DA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 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универсальных (метапредметных)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</w:p>
    <w:p w14:paraId="7DA9AC7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 Что касается требований, предъявляемых к результатам освоения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и включают в себя предметные, метапредметные и личностные результаты.</w:t>
      </w:r>
    </w:p>
    <w:p w14:paraId="0BE1F4B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 Таким образом, предполагается решение важнейшей стратегической национальной задачи – преобразование образовательного стандарта в инструмент опережающего развития образования.</w:t>
      </w:r>
    </w:p>
    <w:p w14:paraId="00A1B96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</w:t>
      </w:r>
    </w:p>
    <w:p w14:paraId="2172888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14:paraId="24E29EC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современной России образование вообще и историческое образование в частности служит важнейшим ресурсом социально-экономического, политического и культурного  развития общества и его граждан. Наше время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14:paraId="2B77159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</w:t>
      </w:r>
    </w:p>
    <w:p w14:paraId="499DAB10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Цели:</w:t>
      </w:r>
    </w:p>
    <w:p w14:paraId="49C4533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14:paraId="6E7E663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18AAECC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14:paraId="08F3D7E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14:paraId="320B9C9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1320B69E"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Задачи изучения:</w:t>
      </w:r>
    </w:p>
    <w:p w14:paraId="64638A0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</w:r>
    </w:p>
    <w:p w14:paraId="2756217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 -формирование представлений об истории Древнего мира как части общемирового исторического процесса; </w:t>
      </w:r>
    </w:p>
    <w:p w14:paraId="60E4122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 -показ взаимодействия человека с окружающей природной средой, движение человечества от первобытности к цивилизации; </w:t>
      </w:r>
    </w:p>
    <w:p w14:paraId="7B5F67C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историческими знаниями и применять их в различных ситуациях.</w:t>
      </w:r>
    </w:p>
    <w:p w14:paraId="36ECDF7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/>
          <w:sz w:val="24"/>
          <w:szCs w:val="24"/>
        </w:rPr>
        <w:t>Формами текущего и итогового контроля</w:t>
      </w:r>
      <w:r>
        <w:rPr>
          <w:rStyle w:val="5"/>
          <w:rFonts w:hint="default" w:ascii="Times New Roman" w:hAnsi="Times New Roman" w:cs="Times New Roman"/>
          <w:sz w:val="24"/>
          <w:szCs w:val="24"/>
        </w:rPr>
        <w:t> являются контрольные срезы, тестовые формы контроля, выполнение практических работ,  работа по источникам, контрольные работы в форме тестов по типу ОГЭ</w:t>
      </w:r>
    </w:p>
    <w:p w14:paraId="0118D3C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sz w:val="24"/>
          <w:szCs w:val="24"/>
        </w:rPr>
        <w:t>.Место учебного предмета «История» в Базисном учебном (образовательном) плане</w:t>
      </w:r>
      <w:r>
        <w:rPr>
          <w:rStyle w:val="5"/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Style w:val="5"/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4"/>
          <w:rFonts w:hint="default" w:ascii="Times New Roman" w:hAnsi="Times New Roman" w:cs="Times New Roman"/>
          <w:color w:val="000000"/>
          <w:sz w:val="24"/>
          <w:szCs w:val="24"/>
        </w:rPr>
        <w:t> Рабочая программа рассчитана на 68часов (2 часа в неделю)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- « Новая история (19 век)» (27 часов  и  41 час на историю России) </w:t>
      </w:r>
    </w:p>
    <w:p w14:paraId="0F9B7346">
      <w:pPr>
        <w:pStyle w:val="7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Style w:val="8"/>
          <w:rFonts w:hint="default" w:ascii="Times New Roman" w:hAnsi="Times New Roman" w:cs="Times New Roman"/>
          <w:b/>
          <w:sz w:val="24"/>
          <w:szCs w:val="24"/>
        </w:rPr>
        <w:t xml:space="preserve">Планируемые  результатам обучения и освоения содержания курса </w:t>
      </w:r>
    </w:p>
    <w:p w14:paraId="6D46FC0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Предметные</w:t>
      </w:r>
      <w:r>
        <w:rPr>
          <w:rFonts w:hint="default" w:ascii="Times New Roman" w:hAnsi="Times New Roman" w:cs="Times New Roman"/>
          <w:sz w:val="24"/>
          <w:szCs w:val="24"/>
        </w:rPr>
        <w:t xml:space="preserve"> результаты изучения истории учащимися включают:</w:t>
      </w:r>
    </w:p>
    <w:p w14:paraId="57C989F7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14:paraId="2C75468A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46EB983A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14:paraId="58CBBCA9"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14:paraId="45DDAF83">
      <w:pPr>
        <w:ind w:left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Учащиеся должны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знать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5CFAB90D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хронологию, работу с хронологией; </w:t>
      </w:r>
    </w:p>
    <w:p w14:paraId="4EFACBFB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14:paraId="2BB3BC4C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14:paraId="7038AFB3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</w:r>
    </w:p>
    <w:p w14:paraId="4680A316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Различать факт (событие) соотносить единичные исторические факты ,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14:paraId="78102336"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Уметь:</w:t>
      </w:r>
    </w:p>
    <w:p w14:paraId="1FC1CE75"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14:paraId="5C56D1FD"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работать с учебной и внешкольной , использовать современные источники информации, в том числе материалы на электронных носителях; </w:t>
      </w:r>
    </w:p>
    <w:p w14:paraId="3F95FB1C"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использовать текст исторического источника при ответе на вопросы, </w:t>
      </w:r>
    </w:p>
    <w:p w14:paraId="7A085271"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14:paraId="0CB699C8"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14:paraId="4BD52228"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объяснять свое отношение к наиболее значительным событиям и личностям истории России и всеобщей истории </w:t>
      </w:r>
    </w:p>
    <w:p w14:paraId="483A6BF4">
      <w:pPr>
        <w:ind w:left="360"/>
        <w:rPr>
          <w:rFonts w:hint="default" w:ascii="Times New Roman" w:hAnsi="Times New Roman" w:cs="Times New Roman"/>
          <w:sz w:val="24"/>
          <w:szCs w:val="24"/>
        </w:rPr>
      </w:pPr>
    </w:p>
    <w:p w14:paraId="4B103CA9"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Метапредметные результаты </w:t>
      </w:r>
    </w:p>
    <w:p w14:paraId="642F10C8">
      <w:pPr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способность сознательно организовывать свою деятельность — учебную, общественную и др.;</w:t>
      </w:r>
    </w:p>
    <w:p w14:paraId="315A4C74">
      <w:pPr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 , использовать современные источники информации, в том числе материалы на электронных носителях;</w:t>
      </w:r>
    </w:p>
    <w:p w14:paraId="5AC46A48">
      <w:pPr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19AAD80B">
      <w:pPr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готовность к сотрудничеству с соучениками, </w:t>
      </w:r>
    </w:p>
    <w:p w14:paraId="138A766E">
      <w:pPr>
        <w:ind w:left="360"/>
        <w:rPr>
          <w:rFonts w:hint="default" w:ascii="Times New Roman" w:hAnsi="Times New Roman" w:cs="Times New Roman"/>
          <w:sz w:val="24"/>
          <w:szCs w:val="24"/>
        </w:rPr>
      </w:pPr>
    </w:p>
    <w:p w14:paraId="7540E23E"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Личностные результаты </w:t>
      </w:r>
    </w:p>
    <w:p w14:paraId="24013CA3"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осознание своей идентичности как гражданина страны, члена семьи</w:t>
      </w:r>
    </w:p>
    <w:p w14:paraId="270E6E4A"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освоение гуманистических традиций и ценностей современного общества, </w:t>
      </w:r>
    </w:p>
    <w:p w14:paraId="45739CA8"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осмысление социально-нравственного опыта предшествующих поколений, </w:t>
      </w:r>
    </w:p>
    <w:p w14:paraId="09C09572">
      <w:pPr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14:paraId="64A62AC8">
      <w:pPr>
        <w:ind w:left="360"/>
        <w:rPr>
          <w:rFonts w:hint="default" w:ascii="Times New Roman" w:hAnsi="Times New Roman" w:cs="Times New Roman"/>
          <w:sz w:val="24"/>
          <w:szCs w:val="24"/>
        </w:rPr>
      </w:pPr>
    </w:p>
    <w:p w14:paraId="50AA778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Учащиеся должны </w:t>
      </w:r>
      <w:r>
        <w:rPr>
          <w:rFonts w:hint="default" w:ascii="Times New Roman" w:hAnsi="Times New Roman" w:cs="Times New Roman"/>
          <w:b/>
          <w:sz w:val="24"/>
          <w:szCs w:val="24"/>
        </w:rPr>
        <w:t>владеть:</w:t>
      </w:r>
    </w:p>
    <w:p w14:paraId="0966A0CF"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14:paraId="6B758E90">
      <w:pPr>
        <w:numPr>
          <w:ilvl w:val="0"/>
          <w:numId w:val="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14:paraId="2CA7C166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Содержание  учебного курса</w:t>
      </w:r>
    </w:p>
    <w:p w14:paraId="308B11ED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Становление индустриального общества. Человек в новую эпоху. (6ч.)</w:t>
      </w:r>
    </w:p>
    <w:p w14:paraId="677BDB5D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Вводный урок. От традиционного общества к обществу индустриальному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Черты традиционного общества. Основное содержание процесса модернизации. Эшелоны капиталистическогого развития. Проблемы, порожденные модернизацией.</w:t>
      </w:r>
    </w:p>
    <w:p w14:paraId="3B9E96C7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Индустриальная революция: достижения и проблемы.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14:paraId="56DC1F82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Индустриальное общество: новые проблемы и новые ценности.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14:paraId="45241FD2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Наука: создание научной картины мира XIX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14:paraId="6221C41B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Либералы, консерваторы и социалисты: какими должны быть общество и государство.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Причины появления главных идейнополитических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14:paraId="7B25AF10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Основные понятия темы:</w:t>
      </w:r>
    </w:p>
    <w:p w14:paraId="72A1C8BD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 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 Социальная структура общества, аристократия, буржуазия, средний класс, наемные рабочие, эмиграция, эмансипация. Научная картина мира, связь науки и производства Романтизм, реализм, натурализм, критический реализм, импрессионизм, постимпрессионизм. Либерализм, неолиберализм, консерватизм, неоконсерватизм, социализм, утопический  социализ, марксизм, социал-реформизм, анархизм.</w:t>
      </w:r>
    </w:p>
    <w:p w14:paraId="1BC51739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Строительство новой Европы (8 часов)</w:t>
      </w:r>
    </w:p>
    <w:p w14:paraId="3DA2C58F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Консульство и образование наполеоновской империи.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14:paraId="05935D8A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Разгром империи Наполеона. Венский конгресс. 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14:paraId="66B7D46D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Англия: сложный путь к величию и процветанию.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14:paraId="3214AB35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Франция Бурбонов и Орлеанов: от революции 1830г. к новому политическому кризису.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Экономическое развитие Франции в первой половине XIX в. Революция 1830 г. : причины и ход. Кризис Июльской монархии.</w:t>
      </w:r>
    </w:p>
    <w:p w14:paraId="319300E9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Франция: революция 1848г. и Вторая империя.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14:paraId="4BC8EEB1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Германия: на пути к единству. «Нужна ли нам единая и неделимая Италия?»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революцию Пруссия и Сардинское королевство – центры объединения Германии и Италии.</w:t>
      </w:r>
    </w:p>
    <w:p w14:paraId="6DE8080D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Германия: на пути к единству. «Нужна ли нам единая и неделимая Италия?»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Объединение Германии. Объединение Италии. Два пути объединения.</w:t>
      </w:r>
    </w:p>
    <w:p w14:paraId="58D3631F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Война, изменившая карту Европы. Парижская коммуна.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14:paraId="367B051D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Основные понятия темы</w:t>
      </w:r>
    </w:p>
    <w:p w14:paraId="1877EF06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Империя, коалиция,  консульство, буржуазная монархия, Кодекс Наполеона, континентальная блокада. Венский конгресс,  Священный союз, система европейского равновесия. Викторианская эпоха, имущественный ценз, чартизм, хартия, тред-юнионы, 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  Парижская коммуна, реванш, реваншизм.</w:t>
      </w:r>
    </w:p>
    <w:p w14:paraId="55A148E1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Европа время реформ и колониальных захватов (5 часов).</w:t>
      </w:r>
    </w:p>
    <w:p w14:paraId="7C9E7DBF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Германская империя в конце XIX – начале XX в. Борьба за место под солнцем.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14:paraId="22657AF4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Великобритания: конец Викторианской эпохи.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14:paraId="4E4E775D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Франция: Третья республика.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14:paraId="4850F4CB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Италия: время реформ и колониальных захватов.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Особенности экономического развития Италии в конце XIX – начале XX в. Политическое развитие Италии.  «Эра Джолитти». Внешняя политика Италии в конце XIX – начале XX в..</w:t>
      </w:r>
    </w:p>
    <w:p w14:paraId="1C5425DB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От Австрийской империи к Австро-Венгрии: поиски выхода из кризиса.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в..</w:t>
      </w:r>
    </w:p>
    <w:p w14:paraId="1BFB0C45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Основные понятия темы</w:t>
      </w:r>
    </w:p>
    <w:p w14:paraId="52CB2D6C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Милитаризация, пангерманизм, шовинизм, антисемитизм,  Тройственный союз. 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Джолитти». Национально-освободительное движение, двуединая монархия.</w:t>
      </w:r>
    </w:p>
    <w:p w14:paraId="726CFDC7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Две Америки (2 часа).</w:t>
      </w:r>
    </w:p>
    <w:p w14:paraId="4BB3AC33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США в XIX веке: модернизация, отмена рабства и сохранение республики.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США  в конце XIX – начале ХХ в.</w:t>
      </w:r>
    </w:p>
    <w:p w14:paraId="2A73D653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Латинская Америка в   XIX – начале XX в.: время перемен.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14:paraId="0DF04D8B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Основные понятия темы</w:t>
      </w:r>
    </w:p>
    <w:p w14:paraId="19B28BE3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Абсолютизм, гомстед, расизм, иммигрант, конфедерация, Гражданская война. Олигархия, резервация. Каудильизм, авторитарный режим.</w:t>
      </w:r>
    </w:p>
    <w:p w14:paraId="7032D2A2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Традиционные общества перед выбором: модернизация или потеря независимости </w:t>
      </w:r>
    </w:p>
    <w:p w14:paraId="4BD17A90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(5 часа)</w:t>
      </w:r>
    </w:p>
    <w:p w14:paraId="331B9097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Япония на пути к модернизации: «восточная мораль – западная техника».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Черты традиционных обществ Востока. Причины реформ в Японии во второй половине XIX в. «Открытие» Японии. Реформы «эпохи Мэйдзи».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14:paraId="2F61BAFB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Китай: сопротивление реформам. 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«Открытие» Китая, «опиумные войны» Попытка модернизации Китая империей Цыси и императора Гуансюем. Причины поражения реформаторского движения. Восстание тайпинов и ихэтуаней.</w:t>
      </w:r>
    </w:p>
    <w:p w14:paraId="776C0D48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Индия: насильственное разрушение традиционного общества.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Разрушение традиционного общества в Индии. Великое восстание 1857г.</w:t>
      </w:r>
    </w:p>
    <w:p w14:paraId="04E92462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Африка: континент в эпоху перемен. 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Традиционное общество. Раздел Африки. Создание  ЮАС.</w:t>
      </w:r>
    </w:p>
    <w:p w14:paraId="17AAE987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Основные понятия темы</w:t>
      </w:r>
    </w:p>
    <w:p w14:paraId="475B04C3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Сегунат, самурай,  контрибуция, колония, Мэйдзи. «опиумные войны», полуколония, движение тайпинов и ихэтуаней. Сипаи, «свадеши», индийский Национальный Конгресс.</w:t>
      </w:r>
    </w:p>
    <w:p w14:paraId="545F2AE7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Международные отношения в конце XIX – начале XX вв. (1 час)</w:t>
      </w:r>
    </w:p>
    <w:p w14:paraId="7E015E31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Международные отношения: дипломатия или войны?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14:paraId="52C10D25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Итоговое повторение (1ч).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Итоги мирового развития в XIX веке – начале XX века.</w:t>
      </w:r>
    </w:p>
    <w:p w14:paraId="63D7A5C4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История России XIX век.(41ч.)</w:t>
      </w:r>
    </w:p>
    <w:p w14:paraId="1AE54671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Россия в первой половине XIX в.(20ч.)</w:t>
      </w:r>
    </w:p>
    <w:p w14:paraId="38D4D2FC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Российское государство на рубеже ве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ков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Территория. Население. Социально-экономическое и политическое развитие.</w:t>
      </w:r>
    </w:p>
    <w:p w14:paraId="103E24AC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Внутренняя политика в 1801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—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1806 гг.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Император Александр I и его окружение. «Негласный комитет». Начало преобразований. Создание министерств. Указ о «вольных хлебопашцах». Меры по развитию системы образования. Аграрная реформа в Прибалтике.</w:t>
      </w:r>
    </w:p>
    <w:p w14:paraId="46B819D7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Внешняя политика в 1801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—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1812 гг.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Международное по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ложение России в начале века. Россия в третьей и четвертой антифранцузских коалициях. Тильзитский мир 1807 г. и его последствия. Войны России с Турцией, Ираном, Швецией. Расширение рос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сийского присутствия на Кавказе. Присоединение к России Финляндии и Бессарабии. Разрыв русско-французского союза.</w:t>
      </w:r>
    </w:p>
    <w:p w14:paraId="0F5C38BC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Реформаторская деятельность М. М. Сперанского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Личность реформатора и начало его деятельности. Проект политической реформы: замыслы и результаты. Учреждение Государствен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ного совета. Экономические реформы. Отставка М. М. Сперанского: при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чины и последствия.</w:t>
      </w:r>
    </w:p>
    <w:p w14:paraId="59CDB1CB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Отечественная война 1812 г.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Причины и начало войны. Планы и силы сторон. Смоленское сражение. Назначение М. И. Кутузова главно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командующим. Бородинское сражение и его значение. Оставление Москвы и Тарутинский маневр. Патриотический подъем в русском обществе. Партизанское движение. Гибель «великой армии» Наполе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она. Освобождение России от захватчиков. Герои вой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ны. Причины по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беды России в войне.</w:t>
      </w:r>
    </w:p>
    <w:p w14:paraId="391A851D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Заграничные походы русской армии. Внешняя политика Рос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сии в 1813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—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1825 гг.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Начало Заграничных походов, его цели. Смерть М. И. Кутузова. Завершение разгрома Наполеона. Россия на Венском конгрессе. Роль и место России в Священном союзе. Восточный вопрос во внешней политике Александра I. Россия и Америка.</w:t>
      </w:r>
    </w:p>
    <w:p w14:paraId="303C83C6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Внутренняя политика в 1815—1825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гг.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Перемены во внутриполитическом курсе Александра I. Польская конституция. «Уставная грамота Российской империи» Н. Н. Новосильцева. Уси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ление политической реакции в начале 1820-х гг. Основные итоги внутренней политики Александра I.</w:t>
      </w:r>
    </w:p>
    <w:p w14:paraId="396EAE1A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Социально-экономическое развитие после Отечественной войны 1812 г.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Экономический кризис 1812—1815 гг. Отмена крепостного права в Прибалтике. Аграрный проект А.А. Аракчеева. Развитие промышленности и торговли.</w:t>
      </w:r>
    </w:p>
    <w:p w14:paraId="0F7E5A40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Общественное движение при Александре I.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Зарождение организованного общественного движения. Первые тайные общества. Южное и Север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ное общества. Конституционные проекты П. И. Пестеля и Н. М. Му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равьева. Власть и тайные общества.</w:t>
      </w:r>
    </w:p>
    <w:p w14:paraId="509E6C19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Династический кризис 1825 г. Выступление декабристов.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Смерть Александра I и динас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тический кризис. Восстание 14 декабря 1825 г. и причины его неудачи. Восстание Черниговского полка на Украине. Следствие и суд над декабристами. Историческое значе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ние и последствия восстания декабристов.</w:t>
      </w:r>
    </w:p>
    <w:p w14:paraId="50378297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Внутренняя политика Николая I.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Император Николай I. Укрепление государ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ственного аппарата и социальной опоры самодержавия. Кодификация законодательства. По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пытки решения крестьянского вопроса, реформа управления 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сударственными крестьянами П. Д. Кисе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лева. Русская православная церковь и государство. Усиление борьбы с революционными настроениями, основные способы и методы борьбы. </w:t>
      </w:r>
    </w:p>
    <w:p w14:paraId="2CDC977A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Социально-экономическое развитие в 1820-1850-е гг.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Противоречия хозяйст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венного развития. Начало промышленного переворо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та, его экономические и социальные последствия. Первые железные дороги и пароходства. Помещичье и крестьянское хозяйства. Финансовая реформа Е. Ф. Канкрина. Торговля. Города. Итоги социально-экономического развития.</w:t>
      </w:r>
    </w:p>
    <w:p w14:paraId="7C11645E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Внешняя политика Николая I в 1826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—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1849 гг.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Россия и революционное движение в Европе. Поль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ский вопрос. Русско-иран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ская война 1826—1828 гг. Русско-турецкая война 1828—1829 гг. Обострение русско-английских противоречий. Кавказская война. Мюридизм. Имамат. Движение Шамиля. Россия и Центральная Азия.</w:t>
      </w:r>
    </w:p>
    <w:p w14:paraId="048285F4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Общественное движение в годы правления Николая I.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Особенности общест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венного движения 1830—1850-х гг. Консервативное движение. Теория «официальной народности» С. С. Уварова. Либеральное движе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ние. Западники и славянофилы о прошлом, настоящем и будущем России. Революционное движение. Кружки 1820-1830-х гг. Петрашевцы. Теория «об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щинного социализма» А. И. Герцена.</w:t>
      </w:r>
    </w:p>
    <w:p w14:paraId="3374D460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Крымская война 1853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—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1856 гг.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Обострение Восточного во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проса. Цели, силы и планы сторон. Начальный этап войны. Вступление в войну Англии и Франции. Оборона  Севастополя. П. С. Нахимов,  В. А. Корнилов, В. И. Истомин.  Кавказский фронт. Парижский мир 1856 г. Итоги войны.</w:t>
      </w:r>
    </w:p>
    <w:p w14:paraId="0299E863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Образование и наука.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Развитие образования, его сословный характер. Открытия русских ученых в биологии, медицине, геологии, астрономии, математике, физике, химии. Внедрение научных и технических новшеств в производство.</w:t>
      </w:r>
    </w:p>
    <w:p w14:paraId="06E8F844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Русские первооткрыватели и путешественники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Кругосветные экспедиции И. Ф. Крузенштерна и Ю. Ф. Лисянского, Ф. Ф. Бел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линсгаузена и М. П. Лазарева. Открытие Антарктиды. Освоение Русской Америки. Дальневос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точные экспедиции. Русское ге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ографическое общество.</w:t>
      </w:r>
    </w:p>
    <w:p w14:paraId="4CAD2194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Художественная культура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Особенности и основные стили в художественной культуре (классицизм, сентиментализм, ро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мантизм, реализм). Национальные корни отечест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венной культуры и западные влияния. Золотой век русской литературы: писате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ли и их произведения. Театр. Становление на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циональной музыкальной школы. Живопись: стили, жанры, художники. Архитектура: стили, зодчие и их произведения. Вклад российской культуры первой половины XIX в. в мировую культуру.</w:t>
      </w:r>
    </w:p>
    <w:p w14:paraId="33E8518E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Быт и обычаи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Особенности жилища, одежды, питания разных слоев населения. Досуг. Семья и семейные обряды.</w:t>
      </w:r>
    </w:p>
    <w:p w14:paraId="1E321BC2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  Россия во второй половине XIX в.(21ч.)</w:t>
      </w:r>
    </w:p>
    <w:p w14:paraId="1E4BDEB6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Начало царствования Александра II.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Лич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ность Александра II  и начало его правления. Предпосылки и причины отмены крепост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ного права. Смягчение политического режима. Радикалы, либералы, консерваторы: пла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ны и проекты переустройства России.</w:t>
      </w:r>
    </w:p>
    <w:p w14:paraId="379E03A8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Крестьянская реформа 1861 г.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Подготовка крестьянской реформы. Великий князь Константин Николаевич и Я. И. Ростовцев. Основные положения крестьянской ре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формы 1861 г. Значение отмены крепостного права.</w:t>
      </w:r>
    </w:p>
    <w:p w14:paraId="2269F58A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Либеральные реформы 1860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—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1870-х гг.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Земская и городская ре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формы. Создание местного самоуправления. Судебная реформа. Военные реформы. Реформы в сфере просвещения. Претворение реформ в жизнь. Борьба кон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сервативной и либеральной группировок в правительстве. «Диктатура сердца» М. Т. Лорис-Меликова и его проект реформ.</w:t>
      </w:r>
    </w:p>
    <w:p w14:paraId="2379846A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Социально-экономическое развитие после отмены крепостного права.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Перестройка сельскохозяйственного и про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мышленного производства. Реорганизация финансово-кредитной системы. «Железнодорожная горячка». Завершение промышленно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го переворота, его последствия. Изменения в социальной структуре общества: форми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рование буржуазии, рост пролетариата.</w:t>
      </w:r>
    </w:p>
    <w:p w14:paraId="20D4D96E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Общественное движение: либералы и консерваторы.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Особенности российского либера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лизма середины 1850-х — начала 1860-х гг. Тверской адрес 1862 г. Раз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ногласия в либеральном движении. Земский конституционализм. Консерваторы и реформы.</w:t>
      </w:r>
    </w:p>
    <w:p w14:paraId="359F82FC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Зарождение революционного народничества и его идеология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Причины роста революционного движения. Революционные народники конца 1850-х – начала 1860-х гг. Н. Г. Чернышевский. Первая «Земля и воля». Теоретики революционного народни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чества: М. А. Бакунин, П. Л. Лавров, П. Н. Ткачев.</w:t>
      </w:r>
    </w:p>
    <w:p w14:paraId="58E28372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Революционное народничество второй половины 1860-х – начала 1880-х гг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Народнические организации второй половины 1860-х — начала 1870-х гг. С. Г. Неча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ев и «нечаевщина». «Хождение в народ», вторая «Земля и воля». Пер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вые рабочие организации. Раскол «Земли и воли». «Народная во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ля». Террор. Убийство Александра П.</w:t>
      </w:r>
    </w:p>
    <w:p w14:paraId="0E341731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Внешняя политика Александра II.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Основные направления внеш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ней политики России в 1860—1870-х гг. А. М. Горчаков.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14:paraId="7D6F7D27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Русско-турецкая война 1877—1878 гг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Причины войны, ход военных действий, итоги. М. Д. Скобелев. Сан-Стефанский мир и Берлинский конгресс. Причины победы России в войне. Роль России в осво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бождении балканских народов от османского ига.</w:t>
      </w:r>
    </w:p>
    <w:p w14:paraId="343B1BE1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Внутренняя политика Александра III.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Личность Александра III. Начало нового царствования. К. П. Победоносцев. Попытки реше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ния крестьянского вопроса. Начало рабочего законодательства. Меры по борьбе с «крамолой». Политика в области просвеще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ния и печати. Укрепление положения дворянства. Наступление на местное самоуправление. Национальная и религиозная политика Александра III.</w:t>
      </w:r>
    </w:p>
    <w:p w14:paraId="5F40513C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Экономическое развитие в годы правления Александра III.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Общая ха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рактеристика экономической политики Александра III. Деятельность Н. X. Бунге. Экономическая политика И. А. Вышнеградского. Начало государственной деятельности С. Ю. Витте. «Золотое деся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тилетие» русской промышленности. Состояние сельского хозяйства.</w:t>
      </w:r>
    </w:p>
    <w:p w14:paraId="1B38432C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Положение основных слоев общества.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ная структура пореформенного общества. Крестьянская община. Усиление процесса рас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слоения крестьянства. Изменения в образе жизни поре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форменного крестьянства. Размывание дворянского сословия. Дворянское предпринима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тельство. Социальный облик российской буржуазии. Меценатство и благотворительность. Особенности российского пролетариата. Положение и роль духовенства. Разночин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ная интеллигенция. Казачество.</w:t>
      </w:r>
    </w:p>
    <w:p w14:paraId="2D7EB3B5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Общественное движение в 80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—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90-х гг. XIX в.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Кризис революцион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ного народничества. Изменения в либеральном движении. Усиление позиций консерваторов. Распространение марксизма в России, зарождение российской социал-демократии.</w:t>
      </w:r>
    </w:p>
    <w:p w14:paraId="0014B5C3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Внешняя политика Александра III.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Приоритеты и основные направления внешней политики Александра III. Ослабление рос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сийского влияния на Балканах. Поиск союзников в Европе. Сбли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жение России и Франции. Азиатская политика России.</w:t>
      </w:r>
    </w:p>
    <w:p w14:paraId="724FB4A3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Просвещение и наука.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Развитие образования: достижения и проблемы.  Успехи естественных, физико-математических и прикладных наук. Важнейшие достижения российских ученых, их вклад в мировую науку и технику. Развитие географических знаний и гуманитарных наук. С. М. Соловьев и В. О. Ключевский.</w:t>
      </w:r>
    </w:p>
    <w:p w14:paraId="2B88F17A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Литература и изобразительное искусство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Критический реализм в литературе. Живопись: академизм и реализм. Общественно-политическое значение дея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тельности передвижников. Скульптура.</w:t>
      </w:r>
    </w:p>
    <w:p w14:paraId="7E2C1B53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>Архитектура, музыка, театр, народное творчество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Основные архитектурные стили. «Могучая кучка» и П. И. Чайковский, их значение для развития русской и зарубежной музыки. Русская опе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ра. Мировое значение русской музыки. Успехи музыкального обра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зования. Русский драматический театр и его значение в развитии культуры и общественной жизни. Художественные промыслы, их хозяйственное и культурное значение. </w:t>
      </w:r>
    </w:p>
    <w:p w14:paraId="2D5CBF01">
      <w:pPr>
        <w:spacing w:before="100" w:beforeAutospacing="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</w:rPr>
        <w:t xml:space="preserve">Быт: новые черты в жизни города и деревни.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Рост населе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ния. Урбанизация. Изменение облика городов. Развитие связи и 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softHyphen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родского транспорта. Жизнь и быт городских «верхов» и окраин. Досуг горожан. Изменения в деревенской жизни.</w:t>
      </w:r>
    </w:p>
    <w:p w14:paraId="14406EB1">
      <w:pPr>
        <w:spacing w:before="100" w:beforeAutospacing="1"/>
        <w:rPr>
          <w:color w:val="000000"/>
        </w:rPr>
      </w:pPr>
      <w:r>
        <w:rPr>
          <w:color w:val="000000"/>
        </w:rPr>
        <w:t> </w:t>
      </w:r>
    </w:p>
    <w:p w14:paraId="1ED2F9A9"/>
    <w:p w14:paraId="442C7428">
      <w:pPr>
        <w:shd w:val="clear" w:color="auto" w:fill="FFFFFF"/>
      </w:pPr>
    </w:p>
    <w:p w14:paraId="53AF1411">
      <w:pPr>
        <w:shd w:val="clear" w:color="auto" w:fill="FFFFFF"/>
      </w:pPr>
    </w:p>
    <w:p w14:paraId="24359F73">
      <w:pPr>
        <w:shd w:val="clear" w:color="auto" w:fill="FFFFFF"/>
      </w:pPr>
    </w:p>
    <w:p w14:paraId="7599D648">
      <w:pPr>
        <w:shd w:val="clear" w:color="auto" w:fill="FFFFFF"/>
      </w:pPr>
    </w:p>
    <w:p w14:paraId="3ADCCC89">
      <w:pPr>
        <w:shd w:val="clear" w:color="auto" w:fill="FFFFFF"/>
      </w:pPr>
    </w:p>
    <w:p w14:paraId="4744E43C">
      <w:pPr>
        <w:shd w:val="clear" w:color="auto" w:fill="FFFFFF"/>
      </w:pPr>
    </w:p>
    <w:p w14:paraId="29F81D6D">
      <w:pPr>
        <w:shd w:val="clear" w:color="auto" w:fill="FFFFFF"/>
      </w:pPr>
    </w:p>
    <w:p w14:paraId="5ED59E6B">
      <w:pPr>
        <w:shd w:val="clear" w:color="auto" w:fill="FFFFFF"/>
      </w:pPr>
    </w:p>
    <w:p w14:paraId="489020C2">
      <w:pPr>
        <w:shd w:val="clear" w:color="auto" w:fill="FFFFFF"/>
      </w:pPr>
    </w:p>
    <w:p w14:paraId="0A5D402F">
      <w:pPr>
        <w:shd w:val="clear" w:color="auto" w:fill="FFFFFF"/>
      </w:pPr>
    </w:p>
    <w:tbl>
      <w:tblPr>
        <w:tblStyle w:val="3"/>
        <w:tblpPr w:leftFromText="180" w:rightFromText="180" w:vertAnchor="text" w:horzAnchor="page" w:tblpX="928" w:tblpY="1863"/>
        <w:tblOverlap w:val="never"/>
        <w:tblW w:w="15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267"/>
        <w:gridCol w:w="1067"/>
        <w:gridCol w:w="1250"/>
        <w:gridCol w:w="236"/>
        <w:gridCol w:w="1090"/>
        <w:gridCol w:w="236"/>
        <w:gridCol w:w="240"/>
        <w:gridCol w:w="236"/>
        <w:gridCol w:w="277"/>
        <w:gridCol w:w="205"/>
        <w:gridCol w:w="301"/>
        <w:gridCol w:w="62"/>
        <w:gridCol w:w="236"/>
        <w:gridCol w:w="124"/>
        <w:gridCol w:w="482"/>
        <w:gridCol w:w="2"/>
        <w:gridCol w:w="94"/>
        <w:gridCol w:w="60"/>
        <w:gridCol w:w="80"/>
        <w:gridCol w:w="126"/>
        <w:gridCol w:w="138"/>
        <w:gridCol w:w="98"/>
        <w:gridCol w:w="246"/>
        <w:gridCol w:w="96"/>
        <w:gridCol w:w="140"/>
        <w:gridCol w:w="696"/>
        <w:gridCol w:w="1440"/>
        <w:gridCol w:w="846"/>
      </w:tblGrid>
      <w:tr w14:paraId="1FBE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6461" w:type="dxa"/>
          <w:trHeight w:val="1709" w:hRule="atLeast"/>
        </w:trPr>
        <w:tc>
          <w:tcPr>
            <w:tcW w:w="9460" w:type="dxa"/>
            <w:gridSpan w:val="6"/>
            <w:tcBorders>
              <w:top w:val="nil"/>
              <w:left w:val="nil"/>
              <w:right w:val="nil"/>
            </w:tcBorders>
          </w:tcPr>
          <w:p w14:paraId="08AEA1EF">
            <w:pPr>
              <w:shd w:val="clear" w:color="auto" w:fill="FFFFFF"/>
              <w:tabs>
                <w:tab w:val="left" w:pos="4305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17862EC">
            <w:pPr>
              <w:shd w:val="clear" w:color="auto" w:fill="FFFFFF"/>
              <w:tabs>
                <w:tab w:val="left" w:pos="4305"/>
              </w:tabs>
              <w:ind w:left="5" w:firstLine="39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B3FFD94">
            <w:pPr>
              <w:shd w:val="clear" w:color="auto" w:fill="FFFFFF"/>
              <w:tabs>
                <w:tab w:val="left" w:pos="4305"/>
              </w:tabs>
              <w:ind w:left="5" w:firstLine="398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Календарно  - тематическое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планирование</w:t>
            </w:r>
          </w:p>
          <w:p w14:paraId="18DBC441">
            <w:pPr>
              <w:tabs>
                <w:tab w:val="left" w:pos="2040"/>
              </w:tabs>
              <w:rPr>
                <w:rFonts w:hint="default" w:ascii="Times New Roman" w:hAnsi="Times New Roman" w:cs="Times New Roman"/>
              </w:rPr>
            </w:pPr>
          </w:p>
        </w:tc>
      </w:tr>
      <w:tr w14:paraId="6870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7"/>
          <w:wAfter w:w="4966" w:type="dxa"/>
          <w:trHeight w:val="285" w:hRule="atLeast"/>
        </w:trPr>
        <w:tc>
          <w:tcPr>
            <w:tcW w:w="550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 w14:paraId="1A3D29F6">
            <w:pPr>
              <w:tabs>
                <w:tab w:val="left" w:pos="5265"/>
              </w:tabs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№</w:t>
            </w:r>
          </w:p>
        </w:tc>
        <w:tc>
          <w:tcPr>
            <w:tcW w:w="5267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 w14:paraId="5C363028">
            <w:pPr>
              <w:tabs>
                <w:tab w:val="left" w:pos="5265"/>
              </w:tabs>
              <w:ind w:left="4407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5358D2C3">
            <w:pPr>
              <w:tabs>
                <w:tab w:val="left" w:pos="2250"/>
              </w:tabs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Тема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 w14:paraId="4E316340">
            <w:pPr>
              <w:tabs>
                <w:tab w:val="left" w:pos="5265"/>
              </w:tabs>
              <w:ind w:left="4407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1DBD480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Часы</w:t>
            </w:r>
            <w:r>
              <w:rPr>
                <w:rFonts w:hint="default" w:ascii="Times New Roman" w:hAnsi="Times New Roman" w:cs="Times New Roman"/>
                <w:b w:val="0"/>
                <w:bCs/>
                <w:lang w:val="ru-RU"/>
              </w:rPr>
              <w:t xml:space="preserve"> </w:t>
            </w:r>
          </w:p>
        </w:tc>
        <w:tc>
          <w:tcPr>
            <w:tcW w:w="25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440B0A78">
            <w:pPr>
              <w:tabs>
                <w:tab w:val="left" w:pos="708"/>
                <w:tab w:val="center" w:pos="1664"/>
              </w:tabs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Дата</w:t>
            </w:r>
          </w:p>
        </w:tc>
        <w:tc>
          <w:tcPr>
            <w:tcW w:w="1495" w:type="dxa"/>
            <w:gridSpan w:val="6"/>
            <w:vMerge w:val="restart"/>
            <w:tcBorders>
              <w:top w:val="nil"/>
              <w:left w:val="single" w:color="auto" w:sz="4" w:space="0"/>
              <w:right w:val="nil"/>
            </w:tcBorders>
          </w:tcPr>
          <w:p w14:paraId="371EEF03">
            <w:pPr>
              <w:tabs>
                <w:tab w:val="left" w:pos="5265"/>
              </w:tabs>
              <w:ind w:left="4407"/>
              <w:rPr>
                <w:rFonts w:hint="default" w:ascii="Times New Roman" w:hAnsi="Times New Roman" w:cs="Times New Roman"/>
                <w:b/>
              </w:rPr>
            </w:pPr>
          </w:p>
        </w:tc>
      </w:tr>
      <w:tr w14:paraId="4EC3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7"/>
          <w:wAfter w:w="4966" w:type="dxa"/>
          <w:trHeight w:val="405" w:hRule="atLeast"/>
        </w:trPr>
        <w:tc>
          <w:tcPr>
            <w:tcW w:w="550" w:type="dxa"/>
            <w:vMerge w:val="continue"/>
            <w:tcBorders>
              <w:left w:val="single" w:color="auto" w:sz="4" w:space="0"/>
              <w:bottom w:val="nil"/>
              <w:right w:val="nil"/>
            </w:tcBorders>
          </w:tcPr>
          <w:p w14:paraId="4B63351E">
            <w:pPr>
              <w:tabs>
                <w:tab w:val="left" w:pos="5265"/>
              </w:tabs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5267" w:type="dxa"/>
            <w:vMerge w:val="continue"/>
            <w:tcBorders>
              <w:left w:val="single" w:color="auto" w:sz="4" w:space="0"/>
              <w:bottom w:val="nil"/>
              <w:right w:val="nil"/>
            </w:tcBorders>
          </w:tcPr>
          <w:p w14:paraId="661DEE00">
            <w:pPr>
              <w:tabs>
                <w:tab w:val="left" w:pos="5265"/>
              </w:tabs>
              <w:ind w:left="4407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067" w:type="dxa"/>
            <w:vMerge w:val="continue"/>
            <w:tcBorders>
              <w:left w:val="single" w:color="auto" w:sz="4" w:space="0"/>
              <w:bottom w:val="nil"/>
              <w:right w:val="nil"/>
            </w:tcBorders>
          </w:tcPr>
          <w:p w14:paraId="572F553E">
            <w:pPr>
              <w:tabs>
                <w:tab w:val="left" w:pos="5265"/>
              </w:tabs>
              <w:ind w:left="4407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397C19B1">
            <w:pPr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План.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54B13024">
            <w:pPr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Факт.</w:t>
            </w:r>
          </w:p>
        </w:tc>
        <w:tc>
          <w:tcPr>
            <w:tcW w:w="1495" w:type="dxa"/>
            <w:gridSpan w:val="6"/>
            <w:vMerge w:val="continue"/>
            <w:tcBorders>
              <w:left w:val="single" w:color="auto" w:sz="4" w:space="0"/>
              <w:bottom w:val="nil"/>
              <w:right w:val="nil"/>
            </w:tcBorders>
          </w:tcPr>
          <w:p w14:paraId="276D8B74">
            <w:pPr>
              <w:tabs>
                <w:tab w:val="left" w:pos="5265"/>
              </w:tabs>
              <w:ind w:left="4407"/>
              <w:rPr>
                <w:rFonts w:hint="default" w:ascii="Times New Roman" w:hAnsi="Times New Roman" w:cs="Times New Roman"/>
                <w:b/>
              </w:rPr>
            </w:pPr>
          </w:p>
        </w:tc>
      </w:tr>
      <w:tr w14:paraId="68E3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"/>
          <w:wAfter w:w="4668" w:type="dxa"/>
          <w:trHeight w:val="182" w:hRule="atLeast"/>
        </w:trPr>
        <w:tc>
          <w:tcPr>
            <w:tcW w:w="550" w:type="dxa"/>
          </w:tcPr>
          <w:p w14:paraId="1DEBCF9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267" w:type="dxa"/>
          </w:tcPr>
          <w:p w14:paraId="5F4C358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Вводный урок. От традиционного общества к обществу индустриальному</w:t>
            </w:r>
          </w:p>
        </w:tc>
        <w:tc>
          <w:tcPr>
            <w:tcW w:w="1067" w:type="dxa"/>
          </w:tcPr>
          <w:p w14:paraId="275ED91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7909C33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28A9585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3279097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29F3CF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248889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90F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"/>
          <w:wAfter w:w="4668" w:type="dxa"/>
          <w:trHeight w:val="182" w:hRule="atLeast"/>
        </w:trPr>
        <w:tc>
          <w:tcPr>
            <w:tcW w:w="550" w:type="dxa"/>
          </w:tcPr>
          <w:p w14:paraId="6699E48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5267" w:type="dxa"/>
          </w:tcPr>
          <w:p w14:paraId="325D136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От традиционного общества к обществу индустриальному. Индустриальная революция.</w:t>
            </w:r>
          </w:p>
        </w:tc>
        <w:tc>
          <w:tcPr>
            <w:tcW w:w="1067" w:type="dxa"/>
          </w:tcPr>
          <w:p w14:paraId="699C0E3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6229467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00FBA7E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</w:tcPr>
          <w:p w14:paraId="11DB327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3" w:type="dxa"/>
            <w:gridSpan w:val="3"/>
            <w:vMerge w:val="continue"/>
            <w:tcBorders>
              <w:left w:val="nil"/>
              <w:right w:val="nil"/>
            </w:tcBorders>
          </w:tcPr>
          <w:p w14:paraId="3AA7A97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dxa"/>
            <w:gridSpan w:val="4"/>
            <w:vMerge w:val="continue"/>
            <w:tcBorders>
              <w:left w:val="nil"/>
              <w:right w:val="nil"/>
            </w:tcBorders>
          </w:tcPr>
          <w:p w14:paraId="3FDD344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09C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"/>
          <w:wAfter w:w="4668" w:type="dxa"/>
          <w:trHeight w:val="182" w:hRule="atLeast"/>
        </w:trPr>
        <w:tc>
          <w:tcPr>
            <w:tcW w:w="550" w:type="dxa"/>
          </w:tcPr>
          <w:p w14:paraId="794375F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5267" w:type="dxa"/>
          </w:tcPr>
          <w:p w14:paraId="637948C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Индустриальное общество: новые проблемы и новые ценности.</w:t>
            </w:r>
          </w:p>
        </w:tc>
        <w:tc>
          <w:tcPr>
            <w:tcW w:w="1067" w:type="dxa"/>
          </w:tcPr>
          <w:p w14:paraId="487D9F3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3C16602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363338C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</w:tcPr>
          <w:p w14:paraId="3A85D02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3" w:type="dxa"/>
            <w:gridSpan w:val="3"/>
            <w:vMerge w:val="continue"/>
            <w:tcBorders>
              <w:left w:val="nil"/>
              <w:right w:val="nil"/>
            </w:tcBorders>
          </w:tcPr>
          <w:p w14:paraId="4FC7F00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dxa"/>
            <w:gridSpan w:val="4"/>
            <w:vMerge w:val="continue"/>
            <w:tcBorders>
              <w:left w:val="nil"/>
              <w:right w:val="nil"/>
            </w:tcBorders>
          </w:tcPr>
          <w:p w14:paraId="1293DC2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07E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"/>
          <w:wAfter w:w="4668" w:type="dxa"/>
          <w:trHeight w:val="182" w:hRule="atLeast"/>
        </w:trPr>
        <w:tc>
          <w:tcPr>
            <w:tcW w:w="550" w:type="dxa"/>
          </w:tcPr>
          <w:p w14:paraId="2C10F63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5267" w:type="dxa"/>
          </w:tcPr>
          <w:p w14:paraId="40B6BF2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Наука: создание научной картины мира XIX в.</w:t>
            </w:r>
          </w:p>
        </w:tc>
        <w:tc>
          <w:tcPr>
            <w:tcW w:w="1067" w:type="dxa"/>
          </w:tcPr>
          <w:p w14:paraId="0472F94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231A18F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20BE9DB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</w:tcPr>
          <w:p w14:paraId="4FDF29C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3" w:type="dxa"/>
            <w:gridSpan w:val="3"/>
            <w:vMerge w:val="continue"/>
            <w:tcBorders>
              <w:left w:val="nil"/>
              <w:right w:val="nil"/>
            </w:tcBorders>
          </w:tcPr>
          <w:p w14:paraId="738E78E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dxa"/>
            <w:gridSpan w:val="4"/>
            <w:vMerge w:val="continue"/>
            <w:tcBorders>
              <w:left w:val="nil"/>
              <w:right w:val="nil"/>
            </w:tcBorders>
          </w:tcPr>
          <w:p w14:paraId="5E66348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FB3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"/>
          <w:wAfter w:w="4668" w:type="dxa"/>
          <w:trHeight w:val="182" w:hRule="atLeast"/>
        </w:trPr>
        <w:tc>
          <w:tcPr>
            <w:tcW w:w="550" w:type="dxa"/>
          </w:tcPr>
          <w:p w14:paraId="79E99E6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5267" w:type="dxa"/>
          </w:tcPr>
          <w:p w14:paraId="60DD406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Либералы, консерваторы и социалисты: какими должны быть общество и государство.</w:t>
            </w:r>
          </w:p>
        </w:tc>
        <w:tc>
          <w:tcPr>
            <w:tcW w:w="1067" w:type="dxa"/>
          </w:tcPr>
          <w:p w14:paraId="107C4A9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0665B3B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3DEBB30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</w:tcPr>
          <w:p w14:paraId="705B116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3" w:type="dxa"/>
            <w:gridSpan w:val="3"/>
            <w:vMerge w:val="continue"/>
            <w:tcBorders>
              <w:left w:val="nil"/>
              <w:right w:val="nil"/>
            </w:tcBorders>
          </w:tcPr>
          <w:p w14:paraId="1F58EED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dxa"/>
            <w:gridSpan w:val="4"/>
            <w:vMerge w:val="continue"/>
            <w:tcBorders>
              <w:left w:val="nil"/>
              <w:right w:val="nil"/>
            </w:tcBorders>
          </w:tcPr>
          <w:p w14:paraId="676F481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5B9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"/>
          <w:wAfter w:w="4668" w:type="dxa"/>
          <w:trHeight w:val="182" w:hRule="atLeast"/>
        </w:trPr>
        <w:tc>
          <w:tcPr>
            <w:tcW w:w="550" w:type="dxa"/>
          </w:tcPr>
          <w:p w14:paraId="39AA94E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5267" w:type="dxa"/>
          </w:tcPr>
          <w:p w14:paraId="09C4C4E7">
            <w:pPr>
              <w:rPr>
                <w:rFonts w:hint="default" w:ascii="Times New Roman" w:hAnsi="Times New Roman" w:cs="Times New Roman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</w:rPr>
              <w:t>Повторительно-обобщающий урок по теме: «Становление индустриального общества»</w:t>
            </w:r>
          </w:p>
        </w:tc>
        <w:tc>
          <w:tcPr>
            <w:tcW w:w="1067" w:type="dxa"/>
          </w:tcPr>
          <w:p w14:paraId="7AAECBA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659FCA8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59DEAA8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70F1079E">
            <w:pPr>
              <w:rPr>
                <w:rFonts w:hint="default" w:ascii="Times New Roman" w:hAnsi="Times New Roman" w:cs="Times New Roman"/>
                <w:b/>
                <w:u w:val="single"/>
              </w:rPr>
            </w:pPr>
          </w:p>
        </w:tc>
        <w:tc>
          <w:tcPr>
            <w:tcW w:w="753" w:type="dxa"/>
            <w:gridSpan w:val="3"/>
            <w:vMerge w:val="continue"/>
            <w:tcBorders>
              <w:left w:val="nil"/>
              <w:bottom w:val="nil"/>
              <w:right w:val="nil"/>
            </w:tcBorders>
          </w:tcPr>
          <w:p w14:paraId="0781A06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dxa"/>
            <w:gridSpan w:val="4"/>
            <w:vMerge w:val="continue"/>
            <w:tcBorders>
              <w:left w:val="nil"/>
              <w:bottom w:val="nil"/>
              <w:right w:val="nil"/>
            </w:tcBorders>
          </w:tcPr>
          <w:p w14:paraId="731D396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007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7"/>
          <w:wAfter w:w="4966" w:type="dxa"/>
          <w:trHeight w:val="550" w:hRule="atLeast"/>
        </w:trPr>
        <w:tc>
          <w:tcPr>
            <w:tcW w:w="9460" w:type="dxa"/>
            <w:gridSpan w:val="6"/>
            <w:tcBorders>
              <w:top w:val="nil"/>
              <w:bottom w:val="nil"/>
              <w:right w:val="nil"/>
            </w:tcBorders>
          </w:tcPr>
          <w:p w14:paraId="0E2EA8BC">
            <w:pPr>
              <w:ind w:right="-30"/>
              <w:jc w:val="center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</w:rPr>
              <w:t>Глава 2.Строительство новой Европы 8 часо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>в</w:t>
            </w:r>
          </w:p>
        </w:tc>
        <w:tc>
          <w:tcPr>
            <w:tcW w:w="1495" w:type="dxa"/>
            <w:gridSpan w:val="6"/>
            <w:tcBorders>
              <w:top w:val="nil"/>
              <w:bottom w:val="nil"/>
              <w:right w:val="nil"/>
            </w:tcBorders>
          </w:tcPr>
          <w:p w14:paraId="5A30B148">
            <w:pPr>
              <w:rPr>
                <w:rFonts w:hint="default" w:ascii="Times New Roman" w:hAnsi="Times New Roman" w:cs="Times New Roman"/>
                <w:b/>
              </w:rPr>
            </w:pPr>
          </w:p>
          <w:p w14:paraId="61F79379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</w:tr>
      <w:tr w14:paraId="6CD8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50" w:type="dxa"/>
          </w:tcPr>
          <w:p w14:paraId="72BB5A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5267" w:type="dxa"/>
          </w:tcPr>
          <w:p w14:paraId="4891B39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Консульство и образование наполеоновской империи.</w:t>
            </w:r>
          </w:p>
        </w:tc>
        <w:tc>
          <w:tcPr>
            <w:tcW w:w="1067" w:type="dxa"/>
          </w:tcPr>
          <w:p w14:paraId="4E5A538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1766E44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1C2B99C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5" w:type="dxa"/>
            <w:gridSpan w:val="13"/>
            <w:vMerge w:val="restart"/>
            <w:tcBorders>
              <w:top w:val="nil"/>
            </w:tcBorders>
          </w:tcPr>
          <w:p w14:paraId="542BF28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8"/>
          </w:tcPr>
          <w:p w14:paraId="5241008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42465B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6F2026C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B33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50" w:type="dxa"/>
          </w:tcPr>
          <w:p w14:paraId="3FCFB5D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5267" w:type="dxa"/>
          </w:tcPr>
          <w:p w14:paraId="55C7B59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Разгром империи Наполеона. Венский конгресс.  </w:t>
            </w:r>
          </w:p>
        </w:tc>
        <w:tc>
          <w:tcPr>
            <w:tcW w:w="1067" w:type="dxa"/>
          </w:tcPr>
          <w:p w14:paraId="29C89E0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0EB5A57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3548074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5" w:type="dxa"/>
            <w:gridSpan w:val="13"/>
            <w:vMerge w:val="continue"/>
          </w:tcPr>
          <w:p w14:paraId="2E6F700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8"/>
          </w:tcPr>
          <w:p w14:paraId="1C6A80F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24ED39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1FD329C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375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50" w:type="dxa"/>
          </w:tcPr>
          <w:p w14:paraId="6679B8D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5267" w:type="dxa"/>
          </w:tcPr>
          <w:p w14:paraId="0C0BCA2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Англия: сложный путь к величию и процветанию</w:t>
            </w:r>
          </w:p>
        </w:tc>
        <w:tc>
          <w:tcPr>
            <w:tcW w:w="1067" w:type="dxa"/>
          </w:tcPr>
          <w:p w14:paraId="41DFF7D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7A2CFC0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7BD26FB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5" w:type="dxa"/>
            <w:gridSpan w:val="13"/>
            <w:vMerge w:val="continue"/>
          </w:tcPr>
          <w:p w14:paraId="0B5C6BA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8"/>
          </w:tcPr>
          <w:p w14:paraId="616355F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286CD7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1D4F238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532F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50" w:type="dxa"/>
          </w:tcPr>
          <w:p w14:paraId="7A1B1BE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5267" w:type="dxa"/>
          </w:tcPr>
          <w:p w14:paraId="67A5FDC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Франция Бурбонов и Орлеанов: от революции 1830г. к новому политическому кризису.</w:t>
            </w:r>
          </w:p>
        </w:tc>
        <w:tc>
          <w:tcPr>
            <w:tcW w:w="1067" w:type="dxa"/>
          </w:tcPr>
          <w:p w14:paraId="4531C57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6E20F6D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61C502F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5" w:type="dxa"/>
            <w:gridSpan w:val="13"/>
            <w:vMerge w:val="continue"/>
          </w:tcPr>
          <w:p w14:paraId="2AD7338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8"/>
          </w:tcPr>
          <w:p w14:paraId="53D6302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6FBBD1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5EF5520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C00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50" w:type="dxa"/>
          </w:tcPr>
          <w:p w14:paraId="3A83983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5267" w:type="dxa"/>
          </w:tcPr>
          <w:p w14:paraId="605DBE2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Франция: революция 1848г. и Вторая империя.</w:t>
            </w:r>
          </w:p>
        </w:tc>
        <w:tc>
          <w:tcPr>
            <w:tcW w:w="1067" w:type="dxa"/>
          </w:tcPr>
          <w:p w14:paraId="15CFA5A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79A8816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3EE4B45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5" w:type="dxa"/>
            <w:gridSpan w:val="13"/>
            <w:vMerge w:val="continue"/>
          </w:tcPr>
          <w:p w14:paraId="49675A1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8"/>
          </w:tcPr>
          <w:p w14:paraId="2DBAF7C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6B4DAA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26F15BD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F44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" w:hRule="atLeast"/>
        </w:trPr>
        <w:tc>
          <w:tcPr>
            <w:tcW w:w="550" w:type="dxa"/>
          </w:tcPr>
          <w:p w14:paraId="55674ED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5267" w:type="dxa"/>
          </w:tcPr>
          <w:p w14:paraId="34BECE5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Германия: на пути к единству. «Нужна ли нам единая и неделимая Италия?»</w:t>
            </w:r>
          </w:p>
        </w:tc>
        <w:tc>
          <w:tcPr>
            <w:tcW w:w="1067" w:type="dxa"/>
          </w:tcPr>
          <w:p w14:paraId="1C24A94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553B307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0B05ED0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5" w:type="dxa"/>
            <w:gridSpan w:val="13"/>
            <w:vMerge w:val="continue"/>
          </w:tcPr>
          <w:p w14:paraId="196F809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8"/>
          </w:tcPr>
          <w:p w14:paraId="306991B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8E906D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608DC1A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544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50" w:type="dxa"/>
          </w:tcPr>
          <w:p w14:paraId="61066AC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5267" w:type="dxa"/>
          </w:tcPr>
          <w:p w14:paraId="1D5AED7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Война, изменившая карту Европы. Парижская коммуна.</w:t>
            </w:r>
          </w:p>
        </w:tc>
        <w:tc>
          <w:tcPr>
            <w:tcW w:w="1067" w:type="dxa"/>
          </w:tcPr>
          <w:p w14:paraId="311C4E6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1CDAB3F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0400BCC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5" w:type="dxa"/>
            <w:gridSpan w:val="13"/>
            <w:vMerge w:val="continue"/>
          </w:tcPr>
          <w:p w14:paraId="1E99D90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8"/>
          </w:tcPr>
          <w:p w14:paraId="43CCB8D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363145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73E4CE0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D4C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50" w:type="dxa"/>
          </w:tcPr>
          <w:p w14:paraId="7136AB3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5267" w:type="dxa"/>
          </w:tcPr>
          <w:p w14:paraId="0DE50CB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Повторительно-обобщающий урок «Строительство новой Европы».</w:t>
            </w:r>
          </w:p>
        </w:tc>
        <w:tc>
          <w:tcPr>
            <w:tcW w:w="1067" w:type="dxa"/>
          </w:tcPr>
          <w:p w14:paraId="09DAEEB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3EECF2C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6D6F812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5" w:type="dxa"/>
            <w:gridSpan w:val="13"/>
            <w:vMerge w:val="continue"/>
            <w:tcBorders>
              <w:bottom w:val="nil"/>
            </w:tcBorders>
          </w:tcPr>
          <w:p w14:paraId="694065D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8"/>
          </w:tcPr>
          <w:p w14:paraId="5A36729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1BBFBE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6" w:type="dxa"/>
          </w:tcPr>
          <w:p w14:paraId="16EF544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D7B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7"/>
          <w:wAfter w:w="4966" w:type="dxa"/>
          <w:trHeight w:val="550" w:hRule="atLeast"/>
        </w:trPr>
        <w:tc>
          <w:tcPr>
            <w:tcW w:w="9460" w:type="dxa"/>
            <w:gridSpan w:val="6"/>
            <w:tcBorders>
              <w:top w:val="nil"/>
              <w:bottom w:val="nil"/>
              <w:right w:val="nil"/>
            </w:tcBorders>
          </w:tcPr>
          <w:p w14:paraId="06D9A467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95" w:type="dxa"/>
            <w:gridSpan w:val="6"/>
            <w:tcBorders>
              <w:top w:val="nil"/>
              <w:bottom w:val="nil"/>
              <w:right w:val="nil"/>
            </w:tcBorders>
          </w:tcPr>
          <w:p w14:paraId="26456E7C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</w:tr>
      <w:tr w14:paraId="3C1B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6461" w:type="dxa"/>
          <w:trHeight w:val="182" w:hRule="atLeast"/>
        </w:trPr>
        <w:tc>
          <w:tcPr>
            <w:tcW w:w="550" w:type="dxa"/>
          </w:tcPr>
          <w:p w14:paraId="7A90408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5267" w:type="dxa"/>
          </w:tcPr>
          <w:p w14:paraId="4143484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Германская империя в конце </w:t>
            </w:r>
            <w:r>
              <w:rPr>
                <w:rFonts w:hint="default" w:ascii="Times New Roman" w:hAnsi="Times New Roman" w:cs="Times New Roman"/>
                <w:lang w:val="en-US"/>
              </w:rPr>
              <w:t>XIX</w:t>
            </w:r>
            <w:r>
              <w:rPr>
                <w:rFonts w:hint="default" w:ascii="Times New Roman" w:hAnsi="Times New Roman" w:cs="Times New Roman"/>
              </w:rPr>
              <w:t xml:space="preserve"> – начале </w:t>
            </w:r>
            <w:r>
              <w:rPr>
                <w:rFonts w:hint="default" w:ascii="Times New Roman" w:hAnsi="Times New Roman" w:cs="Times New Roman"/>
                <w:lang w:val="en-US"/>
              </w:rPr>
              <w:t>XX</w:t>
            </w:r>
            <w:r>
              <w:rPr>
                <w:rFonts w:hint="default" w:ascii="Times New Roman" w:hAnsi="Times New Roman" w:cs="Times New Roman"/>
              </w:rPr>
              <w:t xml:space="preserve"> в.</w:t>
            </w:r>
          </w:p>
        </w:tc>
        <w:tc>
          <w:tcPr>
            <w:tcW w:w="1067" w:type="dxa"/>
          </w:tcPr>
          <w:p w14:paraId="050DDEC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6C2F064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0BA142E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416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6461" w:type="dxa"/>
          <w:trHeight w:val="182" w:hRule="atLeast"/>
        </w:trPr>
        <w:tc>
          <w:tcPr>
            <w:tcW w:w="550" w:type="dxa"/>
          </w:tcPr>
          <w:p w14:paraId="0C0EA8D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5267" w:type="dxa"/>
          </w:tcPr>
          <w:p w14:paraId="6ECB5F1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Великобритания: конец Викторианской эпохи.</w:t>
            </w:r>
          </w:p>
        </w:tc>
        <w:tc>
          <w:tcPr>
            <w:tcW w:w="1067" w:type="dxa"/>
          </w:tcPr>
          <w:p w14:paraId="75126DB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4DF4CB0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191509D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6D8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6461" w:type="dxa"/>
          <w:trHeight w:val="182" w:hRule="atLeast"/>
        </w:trPr>
        <w:tc>
          <w:tcPr>
            <w:tcW w:w="550" w:type="dxa"/>
          </w:tcPr>
          <w:p w14:paraId="7A8BC15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</w:t>
            </w:r>
          </w:p>
        </w:tc>
        <w:tc>
          <w:tcPr>
            <w:tcW w:w="5267" w:type="dxa"/>
          </w:tcPr>
          <w:p w14:paraId="7D72FD1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Франция: Третья республика.</w:t>
            </w:r>
          </w:p>
        </w:tc>
        <w:tc>
          <w:tcPr>
            <w:tcW w:w="1067" w:type="dxa"/>
          </w:tcPr>
          <w:p w14:paraId="6939014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3551409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right w:val="single" w:color="auto" w:sz="4" w:space="0"/>
            </w:tcBorders>
          </w:tcPr>
          <w:p w14:paraId="3D23B36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2FF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5749" w:type="dxa"/>
          <w:trHeight w:val="182" w:hRule="atLeast"/>
        </w:trPr>
        <w:tc>
          <w:tcPr>
            <w:tcW w:w="550" w:type="dxa"/>
          </w:tcPr>
          <w:p w14:paraId="4CFB28C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</w:t>
            </w:r>
          </w:p>
        </w:tc>
        <w:tc>
          <w:tcPr>
            <w:tcW w:w="5267" w:type="dxa"/>
          </w:tcPr>
          <w:p w14:paraId="7818EDF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Италия: время реформ и колониальных захватов.</w:t>
            </w:r>
          </w:p>
        </w:tc>
        <w:tc>
          <w:tcPr>
            <w:tcW w:w="1067" w:type="dxa"/>
          </w:tcPr>
          <w:p w14:paraId="7AE35E5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4B15B1C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</w:tcPr>
          <w:p w14:paraId="0BE2FF1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28E81A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2B07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E3E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5749" w:type="dxa"/>
          <w:trHeight w:val="182" w:hRule="atLeast"/>
        </w:trPr>
        <w:tc>
          <w:tcPr>
            <w:tcW w:w="550" w:type="dxa"/>
          </w:tcPr>
          <w:p w14:paraId="1E9E4CC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19</w:t>
            </w:r>
          </w:p>
        </w:tc>
        <w:tc>
          <w:tcPr>
            <w:tcW w:w="5267" w:type="dxa"/>
          </w:tcPr>
          <w:p w14:paraId="2BCFEDB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1067" w:type="dxa"/>
          </w:tcPr>
          <w:p w14:paraId="05D9C84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6AF7CB9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top w:val="nil"/>
            </w:tcBorders>
          </w:tcPr>
          <w:p w14:paraId="2B7C98D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B6426A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53A9CB2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E52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6461" w:type="dxa"/>
          <w:trHeight w:val="182" w:hRule="atLeast"/>
        </w:trPr>
        <w:tc>
          <w:tcPr>
            <w:tcW w:w="9460" w:type="dxa"/>
            <w:gridSpan w:val="6"/>
            <w:tcBorders>
              <w:bottom w:val="nil"/>
            </w:tcBorders>
          </w:tcPr>
          <w:p w14:paraId="05C1035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Глава 4.Две Америки. 2 часа</w:t>
            </w:r>
          </w:p>
        </w:tc>
      </w:tr>
      <w:tr w14:paraId="1A32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6461" w:type="dxa"/>
          <w:trHeight w:val="141" w:hRule="atLeast"/>
        </w:trPr>
        <w:tc>
          <w:tcPr>
            <w:tcW w:w="550" w:type="dxa"/>
          </w:tcPr>
          <w:p w14:paraId="53A4EB3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</w:tc>
        <w:tc>
          <w:tcPr>
            <w:tcW w:w="5267" w:type="dxa"/>
          </w:tcPr>
          <w:p w14:paraId="1D510D07"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США в 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XIX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веке: модернизация, отмена рабства и сохранение республики.</w:t>
            </w:r>
          </w:p>
        </w:tc>
        <w:tc>
          <w:tcPr>
            <w:tcW w:w="1067" w:type="dxa"/>
          </w:tcPr>
          <w:p w14:paraId="29CA641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0DE8E8E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21E37CD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DFB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6461" w:type="dxa"/>
          <w:trHeight w:val="182" w:hRule="atLeast"/>
        </w:trPr>
        <w:tc>
          <w:tcPr>
            <w:tcW w:w="550" w:type="dxa"/>
          </w:tcPr>
          <w:p w14:paraId="236C53E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</w:t>
            </w:r>
          </w:p>
        </w:tc>
        <w:tc>
          <w:tcPr>
            <w:tcW w:w="5267" w:type="dxa"/>
          </w:tcPr>
          <w:p w14:paraId="7E0076B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Латинская Америка в   </w:t>
            </w:r>
            <w:r>
              <w:rPr>
                <w:rFonts w:hint="default" w:ascii="Times New Roman" w:hAnsi="Times New Roman" w:cs="Times New Roman"/>
                <w:lang w:val="en-US"/>
              </w:rPr>
              <w:t>XIX</w:t>
            </w:r>
            <w:r>
              <w:rPr>
                <w:rFonts w:hint="default" w:ascii="Times New Roman" w:hAnsi="Times New Roman" w:cs="Times New Roman"/>
              </w:rPr>
              <w:t xml:space="preserve"> – начале </w:t>
            </w:r>
            <w:r>
              <w:rPr>
                <w:rFonts w:hint="default" w:ascii="Times New Roman" w:hAnsi="Times New Roman" w:cs="Times New Roman"/>
                <w:lang w:val="en-US"/>
              </w:rPr>
              <w:t>XX</w:t>
            </w:r>
            <w:r>
              <w:rPr>
                <w:rFonts w:hint="default" w:ascii="Times New Roman" w:hAnsi="Times New Roman" w:cs="Times New Roman"/>
              </w:rPr>
              <w:t xml:space="preserve"> в.: время перемен.</w:t>
            </w:r>
          </w:p>
        </w:tc>
        <w:tc>
          <w:tcPr>
            <w:tcW w:w="1067" w:type="dxa"/>
          </w:tcPr>
          <w:p w14:paraId="6CDBF7A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0C64D0E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6357665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A5B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7"/>
          <w:wAfter w:w="4966" w:type="dxa"/>
          <w:trHeight w:val="732" w:hRule="atLeast"/>
        </w:trPr>
        <w:tc>
          <w:tcPr>
            <w:tcW w:w="9460" w:type="dxa"/>
            <w:gridSpan w:val="6"/>
            <w:tcBorders>
              <w:top w:val="nil"/>
              <w:bottom w:val="nil"/>
              <w:right w:val="nil"/>
            </w:tcBorders>
          </w:tcPr>
          <w:p w14:paraId="6F2138DF">
            <w:pPr>
              <w:ind w:right="-3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Глава 5.Традиционные общества перед выбором: модернизация или потеря независимости 5 часов</w:t>
            </w:r>
          </w:p>
          <w:p w14:paraId="3F782BA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5" w:type="dxa"/>
            <w:gridSpan w:val="6"/>
            <w:tcBorders>
              <w:top w:val="nil"/>
              <w:bottom w:val="nil"/>
              <w:right w:val="nil"/>
            </w:tcBorders>
          </w:tcPr>
          <w:p w14:paraId="6DD66F50">
            <w:pPr>
              <w:rPr>
                <w:rFonts w:hint="default" w:ascii="Times New Roman" w:hAnsi="Times New Roman" w:cs="Times New Roman"/>
              </w:rPr>
            </w:pPr>
          </w:p>
          <w:p w14:paraId="11A2B41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86B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6461" w:type="dxa"/>
          <w:trHeight w:val="712" w:hRule="atLeast"/>
        </w:trPr>
        <w:tc>
          <w:tcPr>
            <w:tcW w:w="550" w:type="dxa"/>
          </w:tcPr>
          <w:p w14:paraId="1E7B084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</w:t>
            </w:r>
          </w:p>
        </w:tc>
        <w:tc>
          <w:tcPr>
            <w:tcW w:w="5267" w:type="dxa"/>
          </w:tcPr>
          <w:p w14:paraId="23BE5A9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Япония на пути к модернизации: «восточная мораль – западная техника».</w:t>
            </w:r>
          </w:p>
        </w:tc>
        <w:tc>
          <w:tcPr>
            <w:tcW w:w="1067" w:type="dxa"/>
          </w:tcPr>
          <w:p w14:paraId="5DC6389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489F83E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right w:val="single" w:color="auto" w:sz="4" w:space="0"/>
            </w:tcBorders>
          </w:tcPr>
          <w:p w14:paraId="463BDDD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DCB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5985" w:type="dxa"/>
          <w:trHeight w:val="182" w:hRule="atLeast"/>
        </w:trPr>
        <w:tc>
          <w:tcPr>
            <w:tcW w:w="550" w:type="dxa"/>
          </w:tcPr>
          <w:p w14:paraId="0190F47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</w:t>
            </w:r>
          </w:p>
        </w:tc>
        <w:tc>
          <w:tcPr>
            <w:tcW w:w="5267" w:type="dxa"/>
          </w:tcPr>
          <w:p w14:paraId="6049326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Индия: насильственное разрушение традиционного общества.</w:t>
            </w:r>
          </w:p>
        </w:tc>
        <w:tc>
          <w:tcPr>
            <w:tcW w:w="1067" w:type="dxa"/>
          </w:tcPr>
          <w:p w14:paraId="58BBBD7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31678EB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69DEAC5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  <w:right w:val="nil"/>
            </w:tcBorders>
          </w:tcPr>
          <w:p w14:paraId="760FBD3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F9B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6461" w:type="dxa"/>
          <w:trHeight w:val="182" w:hRule="atLeast"/>
        </w:trPr>
        <w:tc>
          <w:tcPr>
            <w:tcW w:w="550" w:type="dxa"/>
          </w:tcPr>
          <w:p w14:paraId="07DD7BE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5267" w:type="dxa"/>
          </w:tcPr>
          <w:p w14:paraId="5AD941D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Африка: континент в эпоху перемен.  </w:t>
            </w:r>
          </w:p>
        </w:tc>
        <w:tc>
          <w:tcPr>
            <w:tcW w:w="1067" w:type="dxa"/>
          </w:tcPr>
          <w:p w14:paraId="426B377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33EFC1C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290C133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D87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6461" w:type="dxa"/>
          <w:trHeight w:val="182" w:hRule="atLeast"/>
        </w:trPr>
        <w:tc>
          <w:tcPr>
            <w:tcW w:w="9460" w:type="dxa"/>
            <w:gridSpan w:val="6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14:paraId="3C6019A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Глава 6. Международные отношения в конце </w:t>
            </w:r>
            <w:r>
              <w:rPr>
                <w:rFonts w:hint="default" w:ascii="Times New Roman" w:hAnsi="Times New Roman" w:cs="Times New Roman"/>
                <w:b/>
                <w:lang w:val="en-US"/>
              </w:rPr>
              <w:t>XIX</w:t>
            </w:r>
            <w:r>
              <w:rPr>
                <w:rFonts w:hint="default" w:ascii="Times New Roman" w:hAnsi="Times New Roman" w:cs="Times New Roman"/>
                <w:b/>
              </w:rPr>
              <w:t xml:space="preserve"> – начале </w:t>
            </w:r>
            <w:r>
              <w:rPr>
                <w:rFonts w:hint="default" w:ascii="Times New Roman" w:hAnsi="Times New Roman" w:cs="Times New Roman"/>
                <w:b/>
                <w:lang w:val="en-US"/>
              </w:rPr>
              <w:t>XX</w:t>
            </w:r>
            <w:r>
              <w:rPr>
                <w:rFonts w:hint="default" w:ascii="Times New Roman" w:hAnsi="Times New Roman" w:cs="Times New Roman"/>
                <w:b/>
              </w:rPr>
              <w:t xml:space="preserve"> вв. 1 час</w:t>
            </w:r>
          </w:p>
        </w:tc>
      </w:tr>
      <w:tr w14:paraId="267E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060" w:type="dxa"/>
          <w:trHeight w:val="182" w:hRule="atLeast"/>
        </w:trPr>
        <w:tc>
          <w:tcPr>
            <w:tcW w:w="550" w:type="dxa"/>
          </w:tcPr>
          <w:p w14:paraId="39B3192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25</w:t>
            </w:r>
          </w:p>
        </w:tc>
        <w:tc>
          <w:tcPr>
            <w:tcW w:w="5267" w:type="dxa"/>
          </w:tcPr>
          <w:p w14:paraId="669463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Международные отношения: дипломатия или войны?</w:t>
            </w:r>
          </w:p>
        </w:tc>
        <w:tc>
          <w:tcPr>
            <w:tcW w:w="1067" w:type="dxa"/>
          </w:tcPr>
          <w:p w14:paraId="7648987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09E3D8E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</w:tcPr>
          <w:p w14:paraId="1817D98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7" w:type="dxa"/>
            <w:gridSpan w:val="7"/>
            <w:tcBorders>
              <w:top w:val="nil"/>
              <w:bottom w:val="nil"/>
              <w:right w:val="nil"/>
            </w:tcBorders>
          </w:tcPr>
          <w:p w14:paraId="5C6634D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right w:val="nil"/>
            </w:tcBorders>
          </w:tcPr>
          <w:p w14:paraId="46EC4B1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5BD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  <w:wAfter w:w="3122" w:type="dxa"/>
          <w:trHeight w:val="182" w:hRule="atLeast"/>
        </w:trPr>
        <w:tc>
          <w:tcPr>
            <w:tcW w:w="550" w:type="dxa"/>
          </w:tcPr>
          <w:p w14:paraId="7314FD9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26-27</w:t>
            </w:r>
          </w:p>
        </w:tc>
        <w:tc>
          <w:tcPr>
            <w:tcW w:w="5267" w:type="dxa"/>
          </w:tcPr>
          <w:p w14:paraId="0BD9D7E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Повторительно-обобщающий урок по разделу «Новая история»</w:t>
            </w:r>
          </w:p>
        </w:tc>
        <w:tc>
          <w:tcPr>
            <w:tcW w:w="1067" w:type="dxa"/>
          </w:tcPr>
          <w:p w14:paraId="49612DB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250" w:type="dxa"/>
          </w:tcPr>
          <w:p w14:paraId="2CE6815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5EF8117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nil"/>
              <w:left w:val="nil"/>
            </w:tcBorders>
          </w:tcPr>
          <w:p w14:paraId="13E8237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5" w:type="dxa"/>
            <w:gridSpan w:val="12"/>
            <w:tcBorders>
              <w:top w:val="nil"/>
              <w:bottom w:val="nil"/>
              <w:right w:val="nil"/>
            </w:tcBorders>
          </w:tcPr>
          <w:p w14:paraId="592F327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7"/>
            <w:tcBorders>
              <w:left w:val="nil"/>
              <w:right w:val="nil"/>
            </w:tcBorders>
          </w:tcPr>
          <w:p w14:paraId="724794E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8D1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7"/>
          <w:wAfter w:w="4966" w:type="dxa"/>
          <w:trHeight w:val="833" w:hRule="atLeast"/>
        </w:trPr>
        <w:tc>
          <w:tcPr>
            <w:tcW w:w="9460" w:type="dxa"/>
            <w:gridSpan w:val="6"/>
            <w:tcBorders>
              <w:top w:val="nil"/>
              <w:right w:val="nil"/>
            </w:tcBorders>
          </w:tcPr>
          <w:p w14:paraId="053E6A27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  <w:p w14:paraId="1F25AA7B">
            <w:pPr>
              <w:tabs>
                <w:tab w:val="left" w:pos="0"/>
              </w:tabs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РАЗДЕЛ 2. История России. (41 час)</w:t>
            </w:r>
          </w:p>
          <w:p w14:paraId="4AE3D4A2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95" w:type="dxa"/>
            <w:gridSpan w:val="6"/>
            <w:vMerge w:val="restart"/>
            <w:tcBorders>
              <w:top w:val="nil"/>
              <w:right w:val="nil"/>
            </w:tcBorders>
          </w:tcPr>
          <w:p w14:paraId="4BEC9B9E">
            <w:pPr>
              <w:rPr>
                <w:rFonts w:hint="default" w:ascii="Times New Roman" w:hAnsi="Times New Roman" w:cs="Times New Roman"/>
                <w:b/>
              </w:rPr>
            </w:pPr>
          </w:p>
          <w:p w14:paraId="117E0DED">
            <w:pPr>
              <w:rPr>
                <w:rFonts w:hint="default" w:ascii="Times New Roman" w:hAnsi="Times New Roman" w:cs="Times New Roman"/>
                <w:b/>
              </w:rPr>
            </w:pPr>
          </w:p>
          <w:p w14:paraId="74E3E48F">
            <w:pPr>
              <w:rPr>
                <w:rFonts w:hint="default" w:ascii="Times New Roman" w:hAnsi="Times New Roman" w:cs="Times New Roman"/>
                <w:b/>
              </w:rPr>
            </w:pPr>
          </w:p>
          <w:p w14:paraId="025A6995">
            <w:pPr>
              <w:rPr>
                <w:rFonts w:hint="default" w:ascii="Times New Roman" w:hAnsi="Times New Roman" w:cs="Times New Roman"/>
                <w:b/>
              </w:rPr>
            </w:pPr>
          </w:p>
          <w:p w14:paraId="05CF2A28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</w:tr>
      <w:tr w14:paraId="1513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7"/>
          <w:wAfter w:w="4966" w:type="dxa"/>
          <w:trHeight w:val="422" w:hRule="atLeast"/>
        </w:trPr>
        <w:tc>
          <w:tcPr>
            <w:tcW w:w="9460" w:type="dxa"/>
            <w:gridSpan w:val="6"/>
          </w:tcPr>
          <w:p w14:paraId="3748EA36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Глава 1.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 xml:space="preserve">Россия в первой половине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en-US"/>
              </w:rPr>
              <w:t>XIX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 xml:space="preserve"> в. 20 часов</w:t>
            </w:r>
          </w:p>
        </w:tc>
        <w:tc>
          <w:tcPr>
            <w:tcW w:w="1495" w:type="dxa"/>
            <w:gridSpan w:val="6"/>
            <w:vMerge w:val="continue"/>
            <w:tcBorders>
              <w:bottom w:val="nil"/>
              <w:right w:val="nil"/>
            </w:tcBorders>
          </w:tcPr>
          <w:p w14:paraId="14583A9D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</w:tr>
      <w:tr w14:paraId="40D4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6461" w:type="dxa"/>
          <w:trHeight w:val="182" w:hRule="atLeast"/>
        </w:trPr>
        <w:tc>
          <w:tcPr>
            <w:tcW w:w="550" w:type="dxa"/>
            <w:tcBorders>
              <w:bottom w:val="nil"/>
            </w:tcBorders>
          </w:tcPr>
          <w:p w14:paraId="7123813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267" w:type="dxa"/>
            <w:tcBorders>
              <w:bottom w:val="nil"/>
            </w:tcBorders>
          </w:tcPr>
          <w:p w14:paraId="4FC82EA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Российское государство на рубеже ве</w:t>
            </w:r>
            <w:r>
              <w:rPr>
                <w:rFonts w:hint="default" w:ascii="Times New Roman" w:hAnsi="Times New Roman" w:cs="Times New Roman"/>
              </w:rPr>
              <w:softHyphen/>
            </w:r>
            <w:r>
              <w:rPr>
                <w:rFonts w:hint="default" w:ascii="Times New Roman" w:hAnsi="Times New Roman" w:cs="Times New Roman"/>
              </w:rPr>
              <w:t xml:space="preserve">ков. Внутренняя политика Александра </w:t>
            </w:r>
            <w:r>
              <w:rPr>
                <w:rFonts w:hint="default" w:ascii="Times New Roman" w:hAnsi="Times New Roman" w:cs="Times New Roman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</w:rPr>
              <w:t>.</w:t>
            </w:r>
          </w:p>
        </w:tc>
        <w:tc>
          <w:tcPr>
            <w:tcW w:w="1067" w:type="dxa"/>
            <w:tcBorders>
              <w:bottom w:val="nil"/>
            </w:tcBorders>
          </w:tcPr>
          <w:p w14:paraId="4402B17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bottom w:val="nil"/>
            </w:tcBorders>
          </w:tcPr>
          <w:p w14:paraId="4DCA65E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bottom w:val="nil"/>
              <w:right w:val="single" w:color="auto" w:sz="4" w:space="0"/>
            </w:tcBorders>
          </w:tcPr>
          <w:p w14:paraId="76F63D6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9BE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3700" w:type="dxa"/>
          <w:trHeight w:val="182" w:hRule="atLeast"/>
        </w:trPr>
        <w:tc>
          <w:tcPr>
            <w:tcW w:w="550" w:type="dxa"/>
            <w:tcBorders>
              <w:top w:val="nil"/>
            </w:tcBorders>
          </w:tcPr>
          <w:p w14:paraId="65AF20E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67" w:type="dxa"/>
            <w:tcBorders>
              <w:top w:val="nil"/>
            </w:tcBorders>
          </w:tcPr>
          <w:p w14:paraId="110A874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Внешняя политика в 1801</w:t>
            </w:r>
            <w:r>
              <w:rPr>
                <w:rFonts w:hint="default" w:ascii="Times New Roman" w:hAnsi="Times New Roman" w:cs="Times New Roman"/>
                <w:color w:val="000000"/>
              </w:rPr>
              <w:t>—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>1812 гг.</w:t>
            </w:r>
          </w:p>
        </w:tc>
        <w:tc>
          <w:tcPr>
            <w:tcW w:w="1067" w:type="dxa"/>
            <w:tcBorders>
              <w:top w:val="nil"/>
            </w:tcBorders>
          </w:tcPr>
          <w:p w14:paraId="4AAE0F3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14:paraId="41FB0C7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top w:val="nil"/>
              <w:right w:val="single" w:color="auto" w:sz="4" w:space="0"/>
            </w:tcBorders>
          </w:tcPr>
          <w:p w14:paraId="284C307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nil"/>
              <w:left w:val="single" w:color="auto" w:sz="4" w:space="0"/>
              <w:right w:val="nil"/>
            </w:tcBorders>
          </w:tcPr>
          <w:p w14:paraId="55A51DA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1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5CB644C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1173586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146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3700" w:type="dxa"/>
          <w:trHeight w:val="182" w:hRule="atLeast"/>
        </w:trPr>
        <w:tc>
          <w:tcPr>
            <w:tcW w:w="550" w:type="dxa"/>
          </w:tcPr>
          <w:p w14:paraId="085CB13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5267" w:type="dxa"/>
          </w:tcPr>
          <w:p w14:paraId="07C9EAA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Реформаторская деятельность М. М. Сперанского.</w:t>
            </w:r>
          </w:p>
        </w:tc>
        <w:tc>
          <w:tcPr>
            <w:tcW w:w="1067" w:type="dxa"/>
          </w:tcPr>
          <w:p w14:paraId="03B88AC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5C308E5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20FD5F1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nil"/>
              <w:right w:val="nil"/>
            </w:tcBorders>
          </w:tcPr>
          <w:p w14:paraId="3B9896E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1" w:type="dxa"/>
            <w:gridSpan w:val="7"/>
            <w:vMerge w:val="continue"/>
            <w:tcBorders>
              <w:left w:val="nil"/>
              <w:right w:val="nil"/>
            </w:tcBorders>
          </w:tcPr>
          <w:p w14:paraId="1487E28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6"/>
            <w:vMerge w:val="continue"/>
            <w:tcBorders>
              <w:left w:val="nil"/>
            </w:tcBorders>
          </w:tcPr>
          <w:p w14:paraId="43FF2C5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579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182" w:hRule="atLeast"/>
        </w:trPr>
        <w:tc>
          <w:tcPr>
            <w:tcW w:w="550" w:type="dxa"/>
          </w:tcPr>
          <w:p w14:paraId="7272CA0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3.4</w:t>
            </w:r>
          </w:p>
        </w:tc>
        <w:tc>
          <w:tcPr>
            <w:tcW w:w="5267" w:type="dxa"/>
          </w:tcPr>
          <w:p w14:paraId="519627D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Отечественная война 1812 г.</w:t>
            </w:r>
          </w:p>
        </w:tc>
        <w:tc>
          <w:tcPr>
            <w:tcW w:w="1067" w:type="dxa"/>
          </w:tcPr>
          <w:p w14:paraId="3B3FCB8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250" w:type="dxa"/>
          </w:tcPr>
          <w:p w14:paraId="5378E5D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3BA17DB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01AEB1D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C448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1" w:type="dxa"/>
            <w:gridSpan w:val="9"/>
            <w:tcBorders>
              <w:left w:val="nil"/>
              <w:right w:val="nil"/>
            </w:tcBorders>
          </w:tcPr>
          <w:p w14:paraId="64758FA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6"/>
            <w:tcBorders>
              <w:left w:val="nil"/>
            </w:tcBorders>
          </w:tcPr>
          <w:p w14:paraId="1B3814A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ED1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2982" w:type="dxa"/>
          <w:trHeight w:val="182" w:hRule="atLeast"/>
        </w:trPr>
        <w:tc>
          <w:tcPr>
            <w:tcW w:w="550" w:type="dxa"/>
          </w:tcPr>
          <w:p w14:paraId="29E5995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5267" w:type="dxa"/>
          </w:tcPr>
          <w:p w14:paraId="72BDCAB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Заграничные походы русской армии. Внешняя политика Рос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softHyphen/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 xml:space="preserve">сии в 1813 </w:t>
            </w:r>
            <w:r>
              <w:rPr>
                <w:rFonts w:hint="default" w:ascii="Times New Roman" w:hAnsi="Times New Roman" w:cs="Times New Roman"/>
                <w:color w:val="000000"/>
              </w:rPr>
              <w:t>—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>1825 гг.</w:t>
            </w:r>
          </w:p>
        </w:tc>
        <w:tc>
          <w:tcPr>
            <w:tcW w:w="1067" w:type="dxa"/>
          </w:tcPr>
          <w:p w14:paraId="1F37943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056AA2C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61776F8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nil"/>
              <w:right w:val="nil"/>
            </w:tcBorders>
          </w:tcPr>
          <w:p w14:paraId="2984A74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03" w:type="dxa"/>
            <w:gridSpan w:val="18"/>
            <w:tcBorders>
              <w:top w:val="nil"/>
              <w:left w:val="nil"/>
              <w:bottom w:val="nil"/>
            </w:tcBorders>
          </w:tcPr>
          <w:p w14:paraId="74602AF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068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182" w:hRule="atLeast"/>
        </w:trPr>
        <w:tc>
          <w:tcPr>
            <w:tcW w:w="550" w:type="dxa"/>
          </w:tcPr>
          <w:p w14:paraId="27744DC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5267" w:type="dxa"/>
          </w:tcPr>
          <w:p w14:paraId="6E3DB3F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Внутренняя политика в 1815—1825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>гг.</w:t>
            </w:r>
          </w:p>
        </w:tc>
        <w:tc>
          <w:tcPr>
            <w:tcW w:w="1067" w:type="dxa"/>
          </w:tcPr>
          <w:p w14:paraId="4352DA5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6AEECAC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768CB6F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nil"/>
              <w:right w:val="nil"/>
            </w:tcBorders>
          </w:tcPr>
          <w:p w14:paraId="5D9EE9A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03" w:type="dxa"/>
            <w:gridSpan w:val="18"/>
            <w:tcBorders>
              <w:top w:val="nil"/>
              <w:left w:val="nil"/>
              <w:bottom w:val="nil"/>
            </w:tcBorders>
          </w:tcPr>
          <w:p w14:paraId="5890D92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1A1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5985" w:type="dxa"/>
          <w:trHeight w:val="182" w:hRule="atLeast"/>
        </w:trPr>
        <w:tc>
          <w:tcPr>
            <w:tcW w:w="550" w:type="dxa"/>
          </w:tcPr>
          <w:p w14:paraId="59EB818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5267" w:type="dxa"/>
          </w:tcPr>
          <w:p w14:paraId="6B90287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Социально-экономическое развитие после Отечественной войны 1812 г.</w:t>
            </w:r>
          </w:p>
        </w:tc>
        <w:tc>
          <w:tcPr>
            <w:tcW w:w="1067" w:type="dxa"/>
          </w:tcPr>
          <w:p w14:paraId="692F2EA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065AE54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3D753BD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nil"/>
              <w:right w:val="nil"/>
            </w:tcBorders>
          </w:tcPr>
          <w:p w14:paraId="48BE613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BFD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5985" w:type="dxa"/>
          <w:trHeight w:val="182" w:hRule="atLeast"/>
        </w:trPr>
        <w:tc>
          <w:tcPr>
            <w:tcW w:w="550" w:type="dxa"/>
          </w:tcPr>
          <w:p w14:paraId="736BC4A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5267" w:type="dxa"/>
          </w:tcPr>
          <w:p w14:paraId="1DB1382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Общественное движение при Александре I.</w:t>
            </w:r>
          </w:p>
        </w:tc>
        <w:tc>
          <w:tcPr>
            <w:tcW w:w="1067" w:type="dxa"/>
          </w:tcPr>
          <w:p w14:paraId="41C668C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30BB5F4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5A748D2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nil"/>
              <w:right w:val="nil"/>
            </w:tcBorders>
          </w:tcPr>
          <w:p w14:paraId="1E9FE01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CF5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792" w:hRule="atLeast"/>
        </w:trPr>
        <w:tc>
          <w:tcPr>
            <w:tcW w:w="5817" w:type="dxa"/>
            <w:gridSpan w:val="2"/>
          </w:tcPr>
          <w:p w14:paraId="61346C6D">
            <w:pPr>
              <w:rPr>
                <w:rFonts w:hint="default"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</w:rPr>
              <w:t>Контрольная работа.«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</w:rPr>
              <w:t>Россия при Александре 1»</w:t>
            </w:r>
          </w:p>
          <w:p w14:paraId="50022F8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50BAAD4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35F817C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6E1671A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nil"/>
              <w:right w:val="nil"/>
            </w:tcBorders>
          </w:tcPr>
          <w:p w14:paraId="0AB0B5A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0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5A06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21E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182" w:hRule="atLeast"/>
        </w:trPr>
        <w:tc>
          <w:tcPr>
            <w:tcW w:w="550" w:type="dxa"/>
          </w:tcPr>
          <w:p w14:paraId="05AFF7C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10 </w:t>
            </w:r>
          </w:p>
        </w:tc>
        <w:tc>
          <w:tcPr>
            <w:tcW w:w="5267" w:type="dxa"/>
          </w:tcPr>
          <w:p w14:paraId="5A8339F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Династический кризис 1825 г. Выступление декабристов.</w:t>
            </w:r>
          </w:p>
        </w:tc>
        <w:tc>
          <w:tcPr>
            <w:tcW w:w="1067" w:type="dxa"/>
          </w:tcPr>
          <w:p w14:paraId="76E4DA4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6654D1C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14B74C1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nil"/>
              <w:right w:val="nil"/>
            </w:tcBorders>
          </w:tcPr>
          <w:p w14:paraId="1792582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03" w:type="dxa"/>
            <w:gridSpan w:val="18"/>
            <w:vMerge w:val="continue"/>
            <w:tcBorders>
              <w:left w:val="nil"/>
              <w:bottom w:val="nil"/>
              <w:right w:val="nil"/>
            </w:tcBorders>
          </w:tcPr>
          <w:p w14:paraId="7E6FA26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23A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2982" w:type="dxa"/>
          <w:trHeight w:val="182" w:hRule="atLeast"/>
        </w:trPr>
        <w:tc>
          <w:tcPr>
            <w:tcW w:w="550" w:type="dxa"/>
          </w:tcPr>
          <w:p w14:paraId="2FF34A6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5267" w:type="dxa"/>
          </w:tcPr>
          <w:p w14:paraId="4348F97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 xml:space="preserve">Внутренняя политика Николая </w:t>
            </w:r>
            <w:r>
              <w:rPr>
                <w:rFonts w:hint="default" w:ascii="Times New Roman" w:hAnsi="Times New Roman" w:cs="Times New Roman"/>
                <w:iCs/>
                <w:color w:val="000000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067" w:type="dxa"/>
          </w:tcPr>
          <w:p w14:paraId="0538D5E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76B3F47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2B2AC88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nil"/>
              <w:right w:val="nil"/>
            </w:tcBorders>
          </w:tcPr>
          <w:p w14:paraId="64F1B14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03" w:type="dxa"/>
            <w:gridSpan w:val="18"/>
            <w:vMerge w:val="continue"/>
            <w:tcBorders>
              <w:left w:val="nil"/>
              <w:bottom w:val="nil"/>
              <w:right w:val="nil"/>
            </w:tcBorders>
          </w:tcPr>
          <w:p w14:paraId="6E486EC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C52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218" w:type="dxa"/>
          <w:trHeight w:val="182" w:hRule="atLeast"/>
        </w:trPr>
        <w:tc>
          <w:tcPr>
            <w:tcW w:w="550" w:type="dxa"/>
          </w:tcPr>
          <w:p w14:paraId="1900DEB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5267" w:type="dxa"/>
          </w:tcPr>
          <w:p w14:paraId="4B1ED24E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Социально-экономическое развитие в 1820-1850-е гг.</w:t>
            </w:r>
          </w:p>
        </w:tc>
        <w:tc>
          <w:tcPr>
            <w:tcW w:w="1067" w:type="dxa"/>
          </w:tcPr>
          <w:p w14:paraId="7591DBE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323D512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7413E07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nil"/>
              <w:right w:val="nil"/>
            </w:tcBorders>
          </w:tcPr>
          <w:p w14:paraId="3B8A611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3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75D4AAF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8"/>
            <w:vMerge w:val="restart"/>
            <w:tcBorders>
              <w:top w:val="nil"/>
              <w:left w:val="nil"/>
            </w:tcBorders>
          </w:tcPr>
          <w:p w14:paraId="7080A20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97A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218" w:type="dxa"/>
          <w:trHeight w:val="182" w:hRule="atLeast"/>
        </w:trPr>
        <w:tc>
          <w:tcPr>
            <w:tcW w:w="550" w:type="dxa"/>
          </w:tcPr>
          <w:p w14:paraId="13CA0E6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5267" w:type="dxa"/>
          </w:tcPr>
          <w:p w14:paraId="75428920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Внешняя политика Николая I в 1826</w:t>
            </w:r>
            <w:r>
              <w:rPr>
                <w:rFonts w:hint="default" w:ascii="Times New Roman" w:hAnsi="Times New Roman" w:cs="Times New Roman"/>
                <w:color w:val="000000"/>
              </w:rPr>
              <w:t>—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>1849 гг.</w:t>
            </w:r>
          </w:p>
        </w:tc>
        <w:tc>
          <w:tcPr>
            <w:tcW w:w="1067" w:type="dxa"/>
          </w:tcPr>
          <w:p w14:paraId="5E10649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47AE2AF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0E0C08E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nil"/>
              <w:right w:val="nil"/>
            </w:tcBorders>
          </w:tcPr>
          <w:p w14:paraId="343D6DD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3" w:type="dxa"/>
            <w:gridSpan w:val="8"/>
            <w:vMerge w:val="continue"/>
            <w:tcBorders>
              <w:top w:val="nil"/>
              <w:left w:val="nil"/>
              <w:right w:val="nil"/>
            </w:tcBorders>
          </w:tcPr>
          <w:p w14:paraId="5F6693C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8"/>
            <w:vMerge w:val="continue"/>
            <w:tcBorders>
              <w:left w:val="nil"/>
            </w:tcBorders>
          </w:tcPr>
          <w:p w14:paraId="4E3052F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1939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218" w:type="dxa"/>
          <w:trHeight w:val="182" w:hRule="atLeast"/>
        </w:trPr>
        <w:tc>
          <w:tcPr>
            <w:tcW w:w="550" w:type="dxa"/>
          </w:tcPr>
          <w:p w14:paraId="37790D9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5267" w:type="dxa"/>
          </w:tcPr>
          <w:p w14:paraId="4070904F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 xml:space="preserve">Общественное движение  в годы правления Николая </w:t>
            </w:r>
            <w:r>
              <w:rPr>
                <w:rFonts w:hint="default" w:ascii="Times New Roman" w:hAnsi="Times New Roman" w:cs="Times New Roman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</w:rPr>
              <w:t>.</w:t>
            </w:r>
          </w:p>
        </w:tc>
        <w:tc>
          <w:tcPr>
            <w:tcW w:w="1067" w:type="dxa"/>
          </w:tcPr>
          <w:p w14:paraId="01DC574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308F600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5826EC5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nil"/>
              <w:right w:val="nil"/>
            </w:tcBorders>
          </w:tcPr>
          <w:p w14:paraId="26503212">
            <w:pPr>
              <w:rPr>
                <w:rFonts w:hint="default" w:ascii="Times New Roman" w:hAnsi="Times New Roman" w:cs="Times New Roman"/>
                <w:b/>
                <w:u w:val="single"/>
              </w:rPr>
            </w:pPr>
          </w:p>
        </w:tc>
        <w:tc>
          <w:tcPr>
            <w:tcW w:w="1923" w:type="dxa"/>
            <w:gridSpan w:val="8"/>
            <w:vMerge w:val="continue"/>
            <w:tcBorders>
              <w:top w:val="nil"/>
              <w:left w:val="nil"/>
              <w:right w:val="nil"/>
            </w:tcBorders>
          </w:tcPr>
          <w:p w14:paraId="0C052D2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8"/>
            <w:vMerge w:val="continue"/>
            <w:tcBorders>
              <w:left w:val="nil"/>
            </w:tcBorders>
          </w:tcPr>
          <w:p w14:paraId="2E4A42A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3AB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218" w:type="dxa"/>
          <w:trHeight w:val="182" w:hRule="atLeast"/>
        </w:trPr>
        <w:tc>
          <w:tcPr>
            <w:tcW w:w="550" w:type="dxa"/>
          </w:tcPr>
          <w:p w14:paraId="168EF57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5267" w:type="dxa"/>
          </w:tcPr>
          <w:p w14:paraId="2A149259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Крымская война 1853</w:t>
            </w:r>
            <w:r>
              <w:rPr>
                <w:rFonts w:hint="default" w:ascii="Times New Roman" w:hAnsi="Times New Roman" w:cs="Times New Roman"/>
                <w:color w:val="000000"/>
              </w:rPr>
              <w:t>—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>1856 гг.</w:t>
            </w:r>
          </w:p>
        </w:tc>
        <w:tc>
          <w:tcPr>
            <w:tcW w:w="1067" w:type="dxa"/>
          </w:tcPr>
          <w:p w14:paraId="36DC955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3C9F701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16F7ECD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top w:val="nil"/>
              <w:bottom w:val="nil"/>
              <w:right w:val="nil"/>
            </w:tcBorders>
          </w:tcPr>
          <w:p w14:paraId="409BFA3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F85F46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8"/>
            <w:vMerge w:val="continue"/>
            <w:tcBorders>
              <w:left w:val="nil"/>
              <w:bottom w:val="nil"/>
            </w:tcBorders>
          </w:tcPr>
          <w:p w14:paraId="3CD427C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D7B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060" w:type="dxa"/>
          <w:trHeight w:val="182" w:hRule="atLeast"/>
        </w:trPr>
        <w:tc>
          <w:tcPr>
            <w:tcW w:w="550" w:type="dxa"/>
          </w:tcPr>
          <w:p w14:paraId="4EFCB99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</w:t>
            </w:r>
          </w:p>
        </w:tc>
        <w:tc>
          <w:tcPr>
            <w:tcW w:w="5267" w:type="dxa"/>
          </w:tcPr>
          <w:p w14:paraId="48DABA67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Образование и наука.</w:t>
            </w:r>
          </w:p>
        </w:tc>
        <w:tc>
          <w:tcPr>
            <w:tcW w:w="1067" w:type="dxa"/>
          </w:tcPr>
          <w:p w14:paraId="024C61A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715E54A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41C1A4D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1" w:type="dxa"/>
            <w:gridSpan w:val="11"/>
            <w:tcBorders>
              <w:top w:val="nil"/>
              <w:bottom w:val="nil"/>
            </w:tcBorders>
          </w:tcPr>
          <w:p w14:paraId="2C64723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D18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182" w:hRule="atLeast"/>
        </w:trPr>
        <w:tc>
          <w:tcPr>
            <w:tcW w:w="550" w:type="dxa"/>
          </w:tcPr>
          <w:p w14:paraId="0CFD183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</w:t>
            </w:r>
          </w:p>
        </w:tc>
        <w:tc>
          <w:tcPr>
            <w:tcW w:w="5267" w:type="dxa"/>
          </w:tcPr>
          <w:p w14:paraId="4C7E9F1D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Русские первооткрыватели и путешественники.</w:t>
            </w:r>
          </w:p>
        </w:tc>
        <w:tc>
          <w:tcPr>
            <w:tcW w:w="1067" w:type="dxa"/>
          </w:tcPr>
          <w:p w14:paraId="1015824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5D8EF3A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4A8F5C1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nil"/>
              <w:right w:val="nil"/>
            </w:tcBorders>
          </w:tcPr>
          <w:p w14:paraId="2BEB6A6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03" w:type="dxa"/>
            <w:gridSpan w:val="18"/>
            <w:tcBorders>
              <w:top w:val="nil"/>
              <w:left w:val="nil"/>
              <w:bottom w:val="nil"/>
            </w:tcBorders>
          </w:tcPr>
          <w:p w14:paraId="364FC5E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ED9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5985" w:type="dxa"/>
          <w:trHeight w:val="182" w:hRule="atLeast"/>
        </w:trPr>
        <w:tc>
          <w:tcPr>
            <w:tcW w:w="550" w:type="dxa"/>
          </w:tcPr>
          <w:p w14:paraId="4DD80C5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19</w:t>
            </w:r>
          </w:p>
        </w:tc>
        <w:tc>
          <w:tcPr>
            <w:tcW w:w="5267" w:type="dxa"/>
          </w:tcPr>
          <w:p w14:paraId="282944F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Быт и обычаи.</w:t>
            </w:r>
          </w:p>
        </w:tc>
        <w:tc>
          <w:tcPr>
            <w:tcW w:w="1067" w:type="dxa"/>
          </w:tcPr>
          <w:p w14:paraId="121F40F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593CDDC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451F673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right w:val="nil"/>
            </w:tcBorders>
          </w:tcPr>
          <w:p w14:paraId="4A745A9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59D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182" w:hRule="atLeast"/>
        </w:trPr>
        <w:tc>
          <w:tcPr>
            <w:tcW w:w="550" w:type="dxa"/>
          </w:tcPr>
          <w:p w14:paraId="2FD0847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</w:tc>
        <w:tc>
          <w:tcPr>
            <w:tcW w:w="5267" w:type="dxa"/>
          </w:tcPr>
          <w:p w14:paraId="0100CDC6">
            <w:pPr>
              <w:ind w:right="-28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Художественная культура.</w:t>
            </w:r>
          </w:p>
        </w:tc>
        <w:tc>
          <w:tcPr>
            <w:tcW w:w="1067" w:type="dxa"/>
          </w:tcPr>
          <w:p w14:paraId="3C5BAF1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42B99A3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3CDCCE8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right w:val="nil"/>
            </w:tcBorders>
          </w:tcPr>
          <w:p w14:paraId="673ECF7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9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14:paraId="7F5DD4E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8B64B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DD2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42" w:hRule="atLeast"/>
        </w:trPr>
        <w:tc>
          <w:tcPr>
            <w:tcW w:w="550" w:type="dxa"/>
          </w:tcPr>
          <w:p w14:paraId="03C8C83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2 1</w:t>
            </w:r>
          </w:p>
        </w:tc>
        <w:tc>
          <w:tcPr>
            <w:tcW w:w="5267" w:type="dxa"/>
          </w:tcPr>
          <w:p w14:paraId="54D7D020">
            <w:pPr>
              <w:ind w:right="-28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Контрольная работа.</w:t>
            </w:r>
          </w:p>
          <w:p w14:paraId="31F5F96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«Россия в первой половине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en-US"/>
              </w:rPr>
              <w:t>XIX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в»</w:t>
            </w:r>
          </w:p>
        </w:tc>
        <w:tc>
          <w:tcPr>
            <w:tcW w:w="1067" w:type="dxa"/>
          </w:tcPr>
          <w:p w14:paraId="084296A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56C30DD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0977D5C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nil"/>
              <w:right w:val="nil"/>
            </w:tcBorders>
          </w:tcPr>
          <w:p w14:paraId="2DA0144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9" w:type="dxa"/>
            <w:gridSpan w:val="12"/>
            <w:vMerge w:val="continue"/>
            <w:tcBorders>
              <w:left w:val="nil"/>
              <w:bottom w:val="nil"/>
              <w:right w:val="nil"/>
            </w:tcBorders>
          </w:tcPr>
          <w:p w14:paraId="285503C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6"/>
            <w:vMerge w:val="continue"/>
            <w:tcBorders>
              <w:left w:val="nil"/>
              <w:bottom w:val="nil"/>
            </w:tcBorders>
          </w:tcPr>
          <w:p w14:paraId="66C095A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6B7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7"/>
          <w:wAfter w:w="4966" w:type="dxa"/>
          <w:trHeight w:val="342" w:hRule="atLeast"/>
        </w:trPr>
        <w:tc>
          <w:tcPr>
            <w:tcW w:w="9460" w:type="dxa"/>
            <w:gridSpan w:val="6"/>
            <w:tcBorders>
              <w:top w:val="nil"/>
              <w:bottom w:val="nil"/>
              <w:right w:val="nil"/>
            </w:tcBorders>
          </w:tcPr>
          <w:p w14:paraId="2F9425B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 xml:space="preserve">Глава 2.Россия во второй половине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en-US"/>
              </w:rPr>
              <w:t>XIX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 xml:space="preserve"> в. 21 час</w:t>
            </w:r>
          </w:p>
        </w:tc>
        <w:tc>
          <w:tcPr>
            <w:tcW w:w="1495" w:type="dxa"/>
            <w:gridSpan w:val="6"/>
            <w:tcBorders>
              <w:top w:val="nil"/>
              <w:bottom w:val="nil"/>
              <w:right w:val="nil"/>
            </w:tcBorders>
          </w:tcPr>
          <w:p w14:paraId="730FB64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69B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1D6C9D1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</w:t>
            </w:r>
          </w:p>
        </w:tc>
        <w:tc>
          <w:tcPr>
            <w:tcW w:w="5267" w:type="dxa"/>
          </w:tcPr>
          <w:p w14:paraId="42F7FA21">
            <w:pPr>
              <w:ind w:right="-28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Начало царствования Александра II.</w:t>
            </w:r>
          </w:p>
        </w:tc>
        <w:tc>
          <w:tcPr>
            <w:tcW w:w="1067" w:type="dxa"/>
          </w:tcPr>
          <w:p w14:paraId="3C026F4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672E8E9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69FECEF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568C815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03" w:type="dxa"/>
            <w:gridSpan w:val="18"/>
            <w:tcBorders>
              <w:top w:val="nil"/>
              <w:left w:val="nil"/>
              <w:bottom w:val="nil"/>
            </w:tcBorders>
          </w:tcPr>
          <w:p w14:paraId="6D834CF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A58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3D8C5F4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</w:t>
            </w:r>
          </w:p>
        </w:tc>
        <w:tc>
          <w:tcPr>
            <w:tcW w:w="5267" w:type="dxa"/>
          </w:tcPr>
          <w:p w14:paraId="00D3E7BF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Крестьянская реформа 1861 г.</w:t>
            </w:r>
          </w:p>
        </w:tc>
        <w:tc>
          <w:tcPr>
            <w:tcW w:w="1067" w:type="dxa"/>
          </w:tcPr>
          <w:p w14:paraId="67C0574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3B5A2C8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01555FB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nil"/>
              <w:right w:val="nil"/>
            </w:tcBorders>
          </w:tcPr>
          <w:p w14:paraId="5FCC03F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9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14:paraId="47B296C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6"/>
            <w:vMerge w:val="restart"/>
            <w:tcBorders>
              <w:top w:val="nil"/>
              <w:left w:val="nil"/>
            </w:tcBorders>
          </w:tcPr>
          <w:p w14:paraId="753F0E7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16E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60B263C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5267" w:type="dxa"/>
          </w:tcPr>
          <w:p w14:paraId="660B2A3E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Либеральные реформы 1860</w:t>
            </w:r>
            <w:r>
              <w:rPr>
                <w:rFonts w:hint="default" w:ascii="Times New Roman" w:hAnsi="Times New Roman" w:cs="Times New Roman"/>
                <w:color w:val="000000"/>
              </w:rPr>
              <w:t>—18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>70-х гг.</w:t>
            </w:r>
          </w:p>
        </w:tc>
        <w:tc>
          <w:tcPr>
            <w:tcW w:w="1067" w:type="dxa"/>
          </w:tcPr>
          <w:p w14:paraId="54812ED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2C89546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52FD233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nil"/>
              <w:right w:val="nil"/>
            </w:tcBorders>
          </w:tcPr>
          <w:p w14:paraId="1EBB78B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9" w:type="dxa"/>
            <w:gridSpan w:val="12"/>
            <w:vMerge w:val="continue"/>
            <w:tcBorders>
              <w:left w:val="nil"/>
              <w:bottom w:val="nil"/>
              <w:right w:val="nil"/>
            </w:tcBorders>
          </w:tcPr>
          <w:p w14:paraId="6D2F375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6"/>
            <w:vMerge w:val="continue"/>
            <w:tcBorders>
              <w:left w:val="nil"/>
            </w:tcBorders>
          </w:tcPr>
          <w:p w14:paraId="20E8585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C30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5BD3201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25</w:t>
            </w:r>
          </w:p>
        </w:tc>
        <w:tc>
          <w:tcPr>
            <w:tcW w:w="5267" w:type="dxa"/>
          </w:tcPr>
          <w:p w14:paraId="370DBDA1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Социально-экономическое развитие после отмены крепостного права.</w:t>
            </w:r>
          </w:p>
        </w:tc>
        <w:tc>
          <w:tcPr>
            <w:tcW w:w="1067" w:type="dxa"/>
          </w:tcPr>
          <w:p w14:paraId="52084A4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1151F5E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3DE12E2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bottom w:val="nil"/>
              <w:right w:val="nil"/>
            </w:tcBorders>
          </w:tcPr>
          <w:p w14:paraId="5CB61FE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7D3FF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6"/>
            <w:vMerge w:val="continue"/>
            <w:tcBorders>
              <w:left w:val="nil"/>
              <w:bottom w:val="nil"/>
            </w:tcBorders>
          </w:tcPr>
          <w:p w14:paraId="006A530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63E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3785BFA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26</w:t>
            </w:r>
          </w:p>
        </w:tc>
        <w:tc>
          <w:tcPr>
            <w:tcW w:w="5267" w:type="dxa"/>
          </w:tcPr>
          <w:p w14:paraId="43280419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Общественное движение: либералы и консерваторы.</w:t>
            </w:r>
          </w:p>
        </w:tc>
        <w:tc>
          <w:tcPr>
            <w:tcW w:w="1067" w:type="dxa"/>
          </w:tcPr>
          <w:p w14:paraId="2C1D91B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7BB8591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0D903B5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14:paraId="434B6A0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853CB44">
            <w:pPr>
              <w:rPr>
                <w:rFonts w:hint="default" w:ascii="Times New Roman" w:hAnsi="Times New Roman" w:cs="Times New Roman"/>
                <w:b/>
                <w:u w:val="single"/>
              </w:rPr>
            </w:pPr>
          </w:p>
        </w:tc>
        <w:tc>
          <w:tcPr>
            <w:tcW w:w="2767" w:type="dxa"/>
            <w:gridSpan w:val="17"/>
            <w:tcBorders>
              <w:top w:val="nil"/>
              <w:left w:val="nil"/>
              <w:bottom w:val="nil"/>
            </w:tcBorders>
          </w:tcPr>
          <w:p w14:paraId="6B2C759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73A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762468E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27</w:t>
            </w:r>
          </w:p>
        </w:tc>
        <w:tc>
          <w:tcPr>
            <w:tcW w:w="5267" w:type="dxa"/>
          </w:tcPr>
          <w:p w14:paraId="693B9B54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Зарождение революционного народничества и его идеология.</w:t>
            </w:r>
          </w:p>
        </w:tc>
        <w:tc>
          <w:tcPr>
            <w:tcW w:w="1067" w:type="dxa"/>
          </w:tcPr>
          <w:p w14:paraId="76E3082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5616F3A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4BA4C5E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4E9023E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left w:val="nil"/>
              <w:right w:val="nil"/>
            </w:tcBorders>
          </w:tcPr>
          <w:p w14:paraId="06A57283">
            <w:pPr>
              <w:rPr>
                <w:rFonts w:hint="default" w:ascii="Times New Roman" w:hAnsi="Times New Roman" w:cs="Times New Roman"/>
                <w:b/>
                <w:u w:val="single"/>
              </w:rPr>
            </w:pPr>
          </w:p>
        </w:tc>
        <w:tc>
          <w:tcPr>
            <w:tcW w:w="1923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14:paraId="657E43F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6"/>
            <w:vMerge w:val="restart"/>
            <w:tcBorders>
              <w:top w:val="nil"/>
              <w:left w:val="nil"/>
            </w:tcBorders>
          </w:tcPr>
          <w:p w14:paraId="0094626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50D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1B83F22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</w:t>
            </w:r>
          </w:p>
        </w:tc>
        <w:tc>
          <w:tcPr>
            <w:tcW w:w="5267" w:type="dxa"/>
          </w:tcPr>
          <w:p w14:paraId="05B2732D">
            <w:pPr>
              <w:ind w:right="-28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Революционное народничество второй половины 1860-х – начала 1880-х гг.</w:t>
            </w:r>
          </w:p>
        </w:tc>
        <w:tc>
          <w:tcPr>
            <w:tcW w:w="1067" w:type="dxa"/>
          </w:tcPr>
          <w:p w14:paraId="3347D8C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7676E7E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11BF27D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730D61F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left w:val="nil"/>
              <w:right w:val="nil"/>
            </w:tcBorders>
          </w:tcPr>
          <w:p w14:paraId="077635B9">
            <w:pPr>
              <w:rPr>
                <w:rFonts w:hint="default" w:ascii="Times New Roman" w:hAnsi="Times New Roman" w:cs="Times New Roman"/>
                <w:b/>
                <w:u w:val="single"/>
              </w:rPr>
            </w:pPr>
          </w:p>
        </w:tc>
        <w:tc>
          <w:tcPr>
            <w:tcW w:w="1923" w:type="dxa"/>
            <w:gridSpan w:val="11"/>
            <w:vMerge w:val="continue"/>
            <w:tcBorders>
              <w:left w:val="nil"/>
              <w:right w:val="nil"/>
            </w:tcBorders>
          </w:tcPr>
          <w:p w14:paraId="629764E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4" w:type="dxa"/>
            <w:gridSpan w:val="6"/>
            <w:vMerge w:val="continue"/>
            <w:tcBorders>
              <w:top w:val="nil"/>
              <w:left w:val="nil"/>
            </w:tcBorders>
          </w:tcPr>
          <w:p w14:paraId="40BBE2A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075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62A6DF0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29</w:t>
            </w:r>
          </w:p>
        </w:tc>
        <w:tc>
          <w:tcPr>
            <w:tcW w:w="5267" w:type="dxa"/>
          </w:tcPr>
          <w:p w14:paraId="1CAAD7BF">
            <w:pPr>
              <w:ind w:right="-28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Контрольная работа. «Реформы Александра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Cs/>
                <w:color w:val="000000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t xml:space="preserve"> . Отмена крепостного права в России»</w:t>
            </w:r>
          </w:p>
        </w:tc>
        <w:tc>
          <w:tcPr>
            <w:tcW w:w="1067" w:type="dxa"/>
          </w:tcPr>
          <w:p w14:paraId="56BFB2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7EF1245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093CEE3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65A3084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left w:val="nil"/>
              <w:bottom w:val="nil"/>
              <w:right w:val="nil"/>
            </w:tcBorders>
          </w:tcPr>
          <w:p w14:paraId="3A75EB44">
            <w:pPr>
              <w:rPr>
                <w:rFonts w:hint="default" w:ascii="Times New Roman" w:hAnsi="Times New Roman" w:cs="Times New Roman"/>
                <w:b/>
                <w:u w:val="single"/>
              </w:rPr>
            </w:pPr>
          </w:p>
        </w:tc>
        <w:tc>
          <w:tcPr>
            <w:tcW w:w="1923" w:type="dxa"/>
            <w:gridSpan w:val="11"/>
            <w:vMerge w:val="continue"/>
            <w:tcBorders>
              <w:left w:val="nil"/>
              <w:bottom w:val="nil"/>
              <w:right w:val="nil"/>
            </w:tcBorders>
          </w:tcPr>
          <w:p w14:paraId="0F705007">
            <w:pPr>
              <w:rPr>
                <w:rFonts w:hint="default" w:ascii="Times New Roman" w:hAnsi="Times New Roman" w:cs="Times New Roman"/>
                <w:b/>
                <w:u w:val="single"/>
              </w:rPr>
            </w:pPr>
          </w:p>
        </w:tc>
        <w:tc>
          <w:tcPr>
            <w:tcW w:w="844" w:type="dxa"/>
            <w:gridSpan w:val="6"/>
            <w:vMerge w:val="continue"/>
            <w:tcBorders>
              <w:top w:val="nil"/>
              <w:left w:val="nil"/>
              <w:bottom w:val="nil"/>
            </w:tcBorders>
          </w:tcPr>
          <w:p w14:paraId="258EEE8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7EE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562" w:type="dxa"/>
          <w:trHeight w:val="360" w:hRule="atLeast"/>
        </w:trPr>
        <w:tc>
          <w:tcPr>
            <w:tcW w:w="550" w:type="dxa"/>
          </w:tcPr>
          <w:p w14:paraId="74CF873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</w:tc>
        <w:tc>
          <w:tcPr>
            <w:tcW w:w="5267" w:type="dxa"/>
          </w:tcPr>
          <w:p w14:paraId="3CEDB371">
            <w:pPr>
              <w:ind w:right="-28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 xml:space="preserve">Внешняя политика Александра </w:t>
            </w:r>
            <w:r>
              <w:rPr>
                <w:rFonts w:hint="default" w:ascii="Times New Roman" w:hAnsi="Times New Roman" w:cs="Times New Roman"/>
                <w:iCs/>
                <w:color w:val="000000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067" w:type="dxa"/>
          </w:tcPr>
          <w:p w14:paraId="5E7E565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602668E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010C58C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5A213EA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63" w:type="dxa"/>
            <w:gridSpan w:val="15"/>
            <w:tcBorders>
              <w:top w:val="nil"/>
              <w:left w:val="nil"/>
              <w:bottom w:val="nil"/>
            </w:tcBorders>
          </w:tcPr>
          <w:p w14:paraId="170F7D6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871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5749" w:type="dxa"/>
          <w:trHeight w:val="360" w:hRule="atLeast"/>
        </w:trPr>
        <w:tc>
          <w:tcPr>
            <w:tcW w:w="550" w:type="dxa"/>
          </w:tcPr>
          <w:p w14:paraId="00033FF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</w:t>
            </w:r>
          </w:p>
        </w:tc>
        <w:tc>
          <w:tcPr>
            <w:tcW w:w="5267" w:type="dxa"/>
          </w:tcPr>
          <w:p w14:paraId="289D114F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Русско-турецкая война 1877—1878 гг.</w:t>
            </w:r>
          </w:p>
        </w:tc>
        <w:tc>
          <w:tcPr>
            <w:tcW w:w="1067" w:type="dxa"/>
          </w:tcPr>
          <w:p w14:paraId="0341971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468DA59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5314076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0C78293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336B94">
            <w:pPr>
              <w:rPr>
                <w:rFonts w:hint="default" w:ascii="Times New Roman" w:hAnsi="Times New Roman" w:cs="Times New Roman"/>
                <w:b/>
                <w:u w:val="single"/>
              </w:rPr>
            </w:pPr>
          </w:p>
        </w:tc>
      </w:tr>
      <w:tr w14:paraId="1A4A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5FE7EE4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5267" w:type="dxa"/>
          </w:tcPr>
          <w:p w14:paraId="2BA6FC73">
            <w:pPr>
              <w:ind w:right="-28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 xml:space="preserve">Внутренняя политика Александра </w:t>
            </w:r>
            <w:r>
              <w:rPr>
                <w:rFonts w:hint="default" w:ascii="Times New Roman" w:hAnsi="Times New Roman" w:cs="Times New Roman"/>
                <w:iCs/>
                <w:color w:val="000000"/>
                <w:lang w:val="en-US"/>
              </w:rPr>
              <w:t>III</w:t>
            </w:r>
          </w:p>
        </w:tc>
        <w:tc>
          <w:tcPr>
            <w:tcW w:w="1067" w:type="dxa"/>
          </w:tcPr>
          <w:p w14:paraId="1AE2F48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012498D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18DEE6F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6FFA46C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left w:val="nil"/>
              <w:bottom w:val="nil"/>
              <w:right w:val="nil"/>
            </w:tcBorders>
          </w:tcPr>
          <w:p w14:paraId="1478403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6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ABCAF9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FCA3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3C8C273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33</w:t>
            </w:r>
          </w:p>
        </w:tc>
        <w:tc>
          <w:tcPr>
            <w:tcW w:w="5267" w:type="dxa"/>
          </w:tcPr>
          <w:p w14:paraId="40B1C0EB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Экономическое развитие в годы правления Александра III</w:t>
            </w:r>
          </w:p>
        </w:tc>
        <w:tc>
          <w:tcPr>
            <w:tcW w:w="1067" w:type="dxa"/>
          </w:tcPr>
          <w:p w14:paraId="41CBA68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5F2BBC5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38015B7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5BD4E1D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left w:val="nil"/>
              <w:bottom w:val="nil"/>
              <w:right w:val="nil"/>
            </w:tcBorders>
          </w:tcPr>
          <w:p w14:paraId="236B4073">
            <w:pPr>
              <w:rPr>
                <w:rFonts w:hint="default" w:ascii="Times New Roman" w:hAnsi="Times New Roman" w:cs="Times New Roman"/>
                <w:b/>
                <w:u w:val="single"/>
              </w:rPr>
            </w:pPr>
          </w:p>
        </w:tc>
        <w:tc>
          <w:tcPr>
            <w:tcW w:w="2767" w:type="dxa"/>
            <w:gridSpan w:val="17"/>
            <w:vMerge w:val="continue"/>
            <w:tcBorders>
              <w:left w:val="nil"/>
              <w:bottom w:val="nil"/>
              <w:right w:val="nil"/>
            </w:tcBorders>
          </w:tcPr>
          <w:p w14:paraId="1EB751E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506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767236C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</w:t>
            </w:r>
          </w:p>
        </w:tc>
        <w:tc>
          <w:tcPr>
            <w:tcW w:w="5267" w:type="dxa"/>
          </w:tcPr>
          <w:p w14:paraId="3A4A6077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Положение основных слоев общества</w:t>
            </w:r>
          </w:p>
        </w:tc>
        <w:tc>
          <w:tcPr>
            <w:tcW w:w="1067" w:type="dxa"/>
          </w:tcPr>
          <w:p w14:paraId="7B7EEB2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0CF4260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0C72841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4AAC5C7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left w:val="nil"/>
              <w:bottom w:val="nil"/>
              <w:right w:val="nil"/>
            </w:tcBorders>
          </w:tcPr>
          <w:p w14:paraId="6A67E978">
            <w:pPr>
              <w:rPr>
                <w:rFonts w:hint="default" w:ascii="Times New Roman" w:hAnsi="Times New Roman" w:cs="Times New Roman"/>
                <w:b/>
                <w:u w:val="single"/>
              </w:rPr>
            </w:pPr>
          </w:p>
        </w:tc>
        <w:tc>
          <w:tcPr>
            <w:tcW w:w="2767" w:type="dxa"/>
            <w:gridSpan w:val="17"/>
            <w:vMerge w:val="continue"/>
            <w:tcBorders>
              <w:left w:val="nil"/>
              <w:bottom w:val="nil"/>
              <w:right w:val="nil"/>
            </w:tcBorders>
          </w:tcPr>
          <w:p w14:paraId="415046A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006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613457D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35</w:t>
            </w:r>
          </w:p>
        </w:tc>
        <w:tc>
          <w:tcPr>
            <w:tcW w:w="5267" w:type="dxa"/>
          </w:tcPr>
          <w:p w14:paraId="49D9173D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Общественное движение в 80</w:t>
            </w:r>
            <w:r>
              <w:rPr>
                <w:rFonts w:hint="default" w:ascii="Times New Roman" w:hAnsi="Times New Roman" w:cs="Times New Roman"/>
                <w:color w:val="000000"/>
              </w:rPr>
              <w:t>—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>90-х гг. X</w:t>
            </w:r>
            <w:r>
              <w:rPr>
                <w:rFonts w:hint="default" w:ascii="Times New Roman" w:hAnsi="Times New Roman" w:cs="Times New Roman"/>
                <w:iCs/>
                <w:color w:val="000000"/>
                <w:lang w:val="en-US"/>
              </w:rPr>
              <w:t>IX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 xml:space="preserve"> в.</w:t>
            </w:r>
          </w:p>
        </w:tc>
        <w:tc>
          <w:tcPr>
            <w:tcW w:w="1067" w:type="dxa"/>
          </w:tcPr>
          <w:p w14:paraId="6EFC63F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228EADA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7D6C489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6C96B1A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left w:val="nil"/>
              <w:bottom w:val="nil"/>
              <w:right w:val="nil"/>
            </w:tcBorders>
          </w:tcPr>
          <w:p w14:paraId="23B636B2">
            <w:pPr>
              <w:rPr>
                <w:rFonts w:hint="default" w:ascii="Times New Roman" w:hAnsi="Times New Roman" w:cs="Times New Roman"/>
                <w:b/>
                <w:u w:val="single"/>
              </w:rPr>
            </w:pPr>
          </w:p>
        </w:tc>
        <w:tc>
          <w:tcPr>
            <w:tcW w:w="2767" w:type="dxa"/>
            <w:gridSpan w:val="17"/>
            <w:vMerge w:val="continue"/>
            <w:tcBorders>
              <w:left w:val="nil"/>
              <w:bottom w:val="nil"/>
              <w:right w:val="nil"/>
            </w:tcBorders>
          </w:tcPr>
          <w:p w14:paraId="4D68916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94C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24DBDB9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</w:t>
            </w:r>
          </w:p>
        </w:tc>
        <w:tc>
          <w:tcPr>
            <w:tcW w:w="5267" w:type="dxa"/>
          </w:tcPr>
          <w:p w14:paraId="1B49A363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 xml:space="preserve">Внешняя политика Александра </w:t>
            </w:r>
            <w:r>
              <w:rPr>
                <w:rFonts w:hint="default" w:ascii="Times New Roman" w:hAnsi="Times New Roman" w:cs="Times New Roman"/>
                <w:iCs/>
                <w:color w:val="000000"/>
                <w:lang w:val="en-US"/>
              </w:rPr>
              <w:t>III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067" w:type="dxa"/>
          </w:tcPr>
          <w:p w14:paraId="76D5F52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7F2371B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0E19A86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0889F75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left w:val="nil"/>
              <w:bottom w:val="nil"/>
              <w:right w:val="nil"/>
            </w:tcBorders>
          </w:tcPr>
          <w:p w14:paraId="2CBC6039">
            <w:pPr>
              <w:rPr>
                <w:rFonts w:hint="default" w:ascii="Times New Roman" w:hAnsi="Times New Roman" w:cs="Times New Roman"/>
                <w:b/>
                <w:u w:val="single"/>
              </w:rPr>
            </w:pPr>
          </w:p>
        </w:tc>
        <w:tc>
          <w:tcPr>
            <w:tcW w:w="2767" w:type="dxa"/>
            <w:gridSpan w:val="17"/>
            <w:vMerge w:val="continue"/>
            <w:tcBorders>
              <w:left w:val="nil"/>
              <w:bottom w:val="nil"/>
              <w:right w:val="nil"/>
            </w:tcBorders>
          </w:tcPr>
          <w:p w14:paraId="1A4FC5B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ADB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982" w:type="dxa"/>
          <w:trHeight w:val="360" w:hRule="atLeast"/>
        </w:trPr>
        <w:tc>
          <w:tcPr>
            <w:tcW w:w="550" w:type="dxa"/>
          </w:tcPr>
          <w:p w14:paraId="745B346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37</w:t>
            </w:r>
          </w:p>
        </w:tc>
        <w:tc>
          <w:tcPr>
            <w:tcW w:w="5267" w:type="dxa"/>
          </w:tcPr>
          <w:p w14:paraId="6408B61A">
            <w:pPr>
              <w:ind w:right="-28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Просвещение и наука</w:t>
            </w:r>
          </w:p>
        </w:tc>
        <w:tc>
          <w:tcPr>
            <w:tcW w:w="1067" w:type="dxa"/>
          </w:tcPr>
          <w:p w14:paraId="197848C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4CEF095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0B082D0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106661D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left w:val="nil"/>
              <w:bottom w:val="nil"/>
              <w:right w:val="nil"/>
            </w:tcBorders>
          </w:tcPr>
          <w:p w14:paraId="4BD7CB34">
            <w:pPr>
              <w:rPr>
                <w:rFonts w:hint="default" w:ascii="Times New Roman" w:hAnsi="Times New Roman" w:cs="Times New Roman"/>
                <w:b/>
                <w:u w:val="single"/>
              </w:rPr>
            </w:pPr>
          </w:p>
        </w:tc>
        <w:tc>
          <w:tcPr>
            <w:tcW w:w="2767" w:type="dxa"/>
            <w:gridSpan w:val="17"/>
            <w:vMerge w:val="continue"/>
            <w:tcBorders>
              <w:left w:val="nil"/>
              <w:bottom w:val="nil"/>
              <w:right w:val="nil"/>
            </w:tcBorders>
          </w:tcPr>
          <w:p w14:paraId="0C5E15C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F76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464" w:type="dxa"/>
          <w:trHeight w:val="360" w:hRule="atLeast"/>
        </w:trPr>
        <w:tc>
          <w:tcPr>
            <w:tcW w:w="550" w:type="dxa"/>
          </w:tcPr>
          <w:p w14:paraId="26FFC89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</w:t>
            </w:r>
          </w:p>
        </w:tc>
        <w:tc>
          <w:tcPr>
            <w:tcW w:w="5267" w:type="dxa"/>
          </w:tcPr>
          <w:p w14:paraId="6B25087B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Литература и изобразительное искусство</w:t>
            </w:r>
          </w:p>
        </w:tc>
        <w:tc>
          <w:tcPr>
            <w:tcW w:w="1067" w:type="dxa"/>
          </w:tcPr>
          <w:p w14:paraId="0F73D72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465367C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290FDA4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1C4A882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0B360B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85" w:type="dxa"/>
            <w:gridSpan w:val="14"/>
            <w:vMerge w:val="restart"/>
            <w:tcBorders>
              <w:top w:val="nil"/>
              <w:left w:val="nil"/>
              <w:bottom w:val="nil"/>
            </w:tcBorders>
          </w:tcPr>
          <w:p w14:paraId="0CF419F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C0C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464" w:type="dxa"/>
          <w:trHeight w:val="360" w:hRule="atLeast"/>
        </w:trPr>
        <w:tc>
          <w:tcPr>
            <w:tcW w:w="550" w:type="dxa"/>
          </w:tcPr>
          <w:p w14:paraId="4C36D1F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</w:t>
            </w:r>
          </w:p>
        </w:tc>
        <w:tc>
          <w:tcPr>
            <w:tcW w:w="5267" w:type="dxa"/>
          </w:tcPr>
          <w:p w14:paraId="45F50928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>Быт: новые черты в жизни города и деревни</w:t>
            </w:r>
          </w:p>
        </w:tc>
        <w:tc>
          <w:tcPr>
            <w:tcW w:w="1067" w:type="dxa"/>
          </w:tcPr>
          <w:p w14:paraId="08DAB8A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4CCAA5F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607A517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0CF62CC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vMerge w:val="continue"/>
            <w:tcBorders>
              <w:left w:val="nil"/>
              <w:bottom w:val="nil"/>
              <w:right w:val="nil"/>
            </w:tcBorders>
          </w:tcPr>
          <w:p w14:paraId="0901BAD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85" w:type="dxa"/>
            <w:gridSpan w:val="14"/>
            <w:vMerge w:val="continue"/>
            <w:tcBorders>
              <w:left w:val="nil"/>
              <w:bottom w:val="nil"/>
            </w:tcBorders>
          </w:tcPr>
          <w:p w14:paraId="470FDA3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3C6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464" w:type="dxa"/>
          <w:trHeight w:val="360" w:hRule="atLeast"/>
        </w:trPr>
        <w:tc>
          <w:tcPr>
            <w:tcW w:w="550" w:type="dxa"/>
          </w:tcPr>
          <w:p w14:paraId="2058B65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</w:t>
            </w:r>
          </w:p>
        </w:tc>
        <w:tc>
          <w:tcPr>
            <w:tcW w:w="5267" w:type="dxa"/>
          </w:tcPr>
          <w:p w14:paraId="4B586C34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 xml:space="preserve">Повторительно-обобщающий урок по теме «Россия во второй половине </w:t>
            </w:r>
            <w:r>
              <w:rPr>
                <w:rFonts w:hint="default" w:ascii="Times New Roman" w:hAnsi="Times New Roman" w:cs="Times New Roman"/>
                <w:iCs/>
                <w:color w:val="000000"/>
                <w:lang w:val="en-US"/>
              </w:rPr>
              <w:t>XIX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 xml:space="preserve"> века»</w:t>
            </w:r>
          </w:p>
        </w:tc>
        <w:tc>
          <w:tcPr>
            <w:tcW w:w="1067" w:type="dxa"/>
          </w:tcPr>
          <w:p w14:paraId="42F52E6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772837A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3BFDEFB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2703DCE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C4C6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85" w:type="dxa"/>
            <w:gridSpan w:val="14"/>
            <w:vMerge w:val="continue"/>
            <w:tcBorders>
              <w:left w:val="nil"/>
              <w:bottom w:val="nil"/>
            </w:tcBorders>
          </w:tcPr>
          <w:p w14:paraId="364F04C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DB5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464" w:type="dxa"/>
          <w:trHeight w:val="360" w:hRule="atLeast"/>
        </w:trPr>
        <w:tc>
          <w:tcPr>
            <w:tcW w:w="550" w:type="dxa"/>
          </w:tcPr>
          <w:p w14:paraId="163FCBA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</w:t>
            </w:r>
          </w:p>
        </w:tc>
        <w:tc>
          <w:tcPr>
            <w:tcW w:w="5267" w:type="dxa"/>
          </w:tcPr>
          <w:p w14:paraId="0E624D73">
            <w:pPr>
              <w:ind w:right="-28"/>
              <w:rPr>
                <w:rFonts w:hint="default" w:ascii="Times New Roman" w:hAnsi="Times New Roman" w:cs="Times New Roman"/>
                <w:iCs/>
                <w:color w:val="000000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</w:rPr>
              <w:t xml:space="preserve">Итоговое повторение курса «История </w:t>
            </w:r>
            <w:r>
              <w:rPr>
                <w:rFonts w:hint="default" w:ascii="Times New Roman" w:hAnsi="Times New Roman" w:cs="Times New Roman"/>
                <w:iCs/>
                <w:color w:val="000000"/>
                <w:lang w:val="en-US"/>
              </w:rPr>
              <w:t>XIX</w:t>
            </w:r>
            <w:r>
              <w:rPr>
                <w:rFonts w:hint="default" w:ascii="Times New Roman" w:hAnsi="Times New Roman" w:cs="Times New Roman"/>
                <w:iCs/>
                <w:color w:val="000000"/>
              </w:rPr>
              <w:t xml:space="preserve"> в»</w:t>
            </w:r>
          </w:p>
        </w:tc>
        <w:tc>
          <w:tcPr>
            <w:tcW w:w="1067" w:type="dxa"/>
          </w:tcPr>
          <w:p w14:paraId="5A6B503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14:paraId="52F52DF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</w:tcPr>
          <w:p w14:paraId="30E96D6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596EDE0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1215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85" w:type="dxa"/>
            <w:gridSpan w:val="14"/>
            <w:vMerge w:val="continue"/>
            <w:tcBorders>
              <w:left w:val="nil"/>
              <w:bottom w:val="nil"/>
            </w:tcBorders>
          </w:tcPr>
          <w:p w14:paraId="10D4BEE6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6248BB43">
      <w:pPr>
        <w:shd w:val="clear" w:color="auto" w:fill="FFFFFF"/>
        <w:rPr>
          <w:rFonts w:hint="default" w:ascii="Times New Roman" w:hAnsi="Times New Roman" w:cs="Times New Roman"/>
        </w:rPr>
      </w:pPr>
    </w:p>
    <w:p w14:paraId="29CA7264">
      <w:pPr>
        <w:shd w:val="clear" w:color="auto" w:fill="FFFFFF"/>
        <w:tabs>
          <w:tab w:val="left" w:pos="4305"/>
        </w:tabs>
        <w:ind w:firstLine="3960" w:firstLineChars="1800"/>
        <w:rPr>
          <w:rFonts w:hint="default"/>
          <w:sz w:val="28"/>
          <w:szCs w:val="28"/>
          <w:lang w:val="ru-RU"/>
        </w:rPr>
      </w:pPr>
      <w:r>
        <w:tab/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74C54D4C"/>
    <w:p w14:paraId="2194D8BA"/>
    <w:p w14:paraId="6ADEE1E7"/>
    <w:p w14:paraId="63B31B1E"/>
    <w:p w14:paraId="2E3D3D2B">
      <w:r>
        <w:rPr>
          <w:lang w:eastAsia="ru-RU"/>
        </w:rPr>
        <w:drawing>
          <wp:inline distT="0" distB="0" distL="0" distR="0">
            <wp:extent cx="5353685" cy="10706100"/>
            <wp:effectExtent l="0" t="0" r="18415" b="0"/>
            <wp:docPr id="3" name="Рисунок 3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916D1"/>
    <w:multiLevelType w:val="multilevel"/>
    <w:tmpl w:val="272916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4BDE4E8B"/>
    <w:multiLevelType w:val="multilevel"/>
    <w:tmpl w:val="4BDE4E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522E70EA"/>
    <w:multiLevelType w:val="multilevel"/>
    <w:tmpl w:val="522E70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524A394D"/>
    <w:multiLevelType w:val="multilevel"/>
    <w:tmpl w:val="524A39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5C591954"/>
    <w:multiLevelType w:val="multilevel"/>
    <w:tmpl w:val="5C5919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CA"/>
    <w:rsid w:val="00555FCA"/>
    <w:rsid w:val="1396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customStyle="1" w:styleId="5">
    <w:name w:val="c1"/>
    <w:basedOn w:val="2"/>
    <w:uiPriority w:val="0"/>
  </w:style>
  <w:style w:type="character" w:customStyle="1" w:styleId="6">
    <w:name w:val="c1 c3"/>
    <w:basedOn w:val="2"/>
    <w:qFormat/>
    <w:uiPriority w:val="0"/>
  </w:style>
  <w:style w:type="paragraph" w:customStyle="1" w:styleId="7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17 c16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5221</Words>
  <Characters>29760</Characters>
  <Lines>248</Lines>
  <Paragraphs>69</Paragraphs>
  <TotalTime>14</TotalTime>
  <ScaleCrop>false</ScaleCrop>
  <LinksUpToDate>false</LinksUpToDate>
  <CharactersWithSpaces>34912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2023-09-26T12:28:00Z</dcterms:created>
  <dc:creator>Елена</dc:creator>
  <cp:lastModifiedBy>Татьяна</cp:lastModifiedBy>
  <dcterms:modified xsi:type="dcterms:W3CDTF">2024-10-16T10:57:30Z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A18E530E6B8443D48F9E769F32BDEF27_12</vt:lpwstr>
  </property>
</Properties>
</file>