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0EE" w:rsidRDefault="00C320EE" w:rsidP="00F70BB5">
      <w:pPr>
        <w:spacing w:after="0" w:line="240" w:lineRule="auto"/>
        <w:ind w:left="720"/>
        <w:jc w:val="center"/>
        <w:rPr>
          <w:rFonts w:ascii="Times New Roman" w:hAnsi="Times New Roman" w:cs="Times New Roman"/>
          <w:sz w:val="28"/>
          <w:szCs w:val="28"/>
        </w:rPr>
      </w:pPr>
      <w:r w:rsidRPr="00C320EE">
        <w:rPr>
          <w:rFonts w:ascii="Times New Roman" w:hAnsi="Times New Roman" w:cs="Times New Roman"/>
          <w:noProof/>
          <w:sz w:val="28"/>
          <w:szCs w:val="28"/>
        </w:rPr>
        <w:drawing>
          <wp:inline distT="0" distB="0" distL="0" distR="0">
            <wp:extent cx="6120130" cy="8668128"/>
            <wp:effectExtent l="0" t="0" r="0" b="0"/>
            <wp:docPr id="1" name="Рисунок 1" descr="C:\Users\Елена\Document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cuments\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68128"/>
                    </a:xfrm>
                    <a:prstGeom prst="rect">
                      <a:avLst/>
                    </a:prstGeom>
                    <a:noFill/>
                    <a:ln>
                      <a:noFill/>
                    </a:ln>
                  </pic:spPr>
                </pic:pic>
              </a:graphicData>
            </a:graphic>
          </wp:inline>
        </w:drawing>
      </w:r>
    </w:p>
    <w:p w:rsidR="00C320EE" w:rsidRDefault="00C320EE" w:rsidP="00F70BB5">
      <w:pPr>
        <w:spacing w:after="0" w:line="240" w:lineRule="auto"/>
        <w:ind w:left="720"/>
        <w:jc w:val="center"/>
        <w:rPr>
          <w:rFonts w:ascii="Times New Roman" w:hAnsi="Times New Roman" w:cs="Times New Roman"/>
          <w:sz w:val="28"/>
          <w:szCs w:val="28"/>
        </w:rPr>
      </w:pPr>
    </w:p>
    <w:p w:rsidR="00C320EE" w:rsidRDefault="00C320EE" w:rsidP="00F70BB5">
      <w:pPr>
        <w:spacing w:after="0" w:line="240" w:lineRule="auto"/>
        <w:ind w:left="720"/>
        <w:jc w:val="center"/>
        <w:rPr>
          <w:rFonts w:ascii="Times New Roman" w:hAnsi="Times New Roman" w:cs="Times New Roman"/>
          <w:sz w:val="28"/>
          <w:szCs w:val="28"/>
        </w:rPr>
      </w:pPr>
    </w:p>
    <w:p w:rsidR="00C320EE" w:rsidRDefault="00C320EE" w:rsidP="00F70BB5">
      <w:pPr>
        <w:spacing w:after="0" w:line="240" w:lineRule="auto"/>
        <w:ind w:left="720"/>
        <w:jc w:val="center"/>
        <w:rPr>
          <w:rFonts w:ascii="Times New Roman" w:hAnsi="Times New Roman" w:cs="Times New Roman"/>
          <w:sz w:val="28"/>
          <w:szCs w:val="28"/>
        </w:rPr>
      </w:pPr>
    </w:p>
    <w:p w:rsidR="00C320EE" w:rsidRDefault="00C320EE" w:rsidP="00F70BB5">
      <w:pPr>
        <w:spacing w:after="0" w:line="240" w:lineRule="auto"/>
        <w:ind w:left="720"/>
        <w:jc w:val="center"/>
        <w:rPr>
          <w:rFonts w:ascii="Times New Roman" w:hAnsi="Times New Roman" w:cs="Times New Roman"/>
          <w:sz w:val="28"/>
          <w:szCs w:val="28"/>
        </w:rPr>
      </w:pPr>
      <w:r w:rsidRPr="00C320EE">
        <w:rPr>
          <w:rFonts w:ascii="Times New Roman" w:hAnsi="Times New Roman" w:cs="Times New Roman"/>
          <w:noProof/>
          <w:sz w:val="28"/>
          <w:szCs w:val="28"/>
        </w:rPr>
        <w:lastRenderedPageBreak/>
        <w:drawing>
          <wp:inline distT="0" distB="0" distL="0" distR="0">
            <wp:extent cx="6120130" cy="8668128"/>
            <wp:effectExtent l="0" t="0" r="0" b="0"/>
            <wp:docPr id="2" name="Рисунок 2" descr="C:\Users\Елена\Document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cuments\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68128"/>
                    </a:xfrm>
                    <a:prstGeom prst="rect">
                      <a:avLst/>
                    </a:prstGeom>
                    <a:noFill/>
                    <a:ln>
                      <a:noFill/>
                    </a:ln>
                  </pic:spPr>
                </pic:pic>
              </a:graphicData>
            </a:graphic>
          </wp:inline>
        </w:drawing>
      </w:r>
    </w:p>
    <w:p w:rsidR="00C320EE" w:rsidRDefault="00C320EE" w:rsidP="00F70BB5">
      <w:pPr>
        <w:spacing w:after="0" w:line="240" w:lineRule="auto"/>
        <w:ind w:left="720"/>
        <w:jc w:val="center"/>
        <w:rPr>
          <w:rFonts w:ascii="Times New Roman" w:hAnsi="Times New Roman" w:cs="Times New Roman"/>
          <w:sz w:val="28"/>
          <w:szCs w:val="28"/>
        </w:rPr>
      </w:pPr>
    </w:p>
    <w:p w:rsidR="00C320EE" w:rsidRPr="00C320EE" w:rsidRDefault="00C320EE" w:rsidP="00F70BB5">
      <w:pPr>
        <w:spacing w:after="0" w:line="240" w:lineRule="auto"/>
        <w:ind w:left="720"/>
        <w:jc w:val="center"/>
        <w:rPr>
          <w:rFonts w:ascii="Times New Roman" w:hAnsi="Times New Roman" w:cs="Times New Roman"/>
          <w:sz w:val="28"/>
          <w:szCs w:val="28"/>
        </w:rPr>
      </w:pPr>
    </w:p>
    <w:p w:rsidR="00A400FC" w:rsidRPr="0036190F" w:rsidRDefault="00A400FC" w:rsidP="00F70BB5">
      <w:pPr>
        <w:spacing w:after="0" w:line="240" w:lineRule="auto"/>
        <w:ind w:left="720"/>
        <w:jc w:val="center"/>
        <w:rPr>
          <w:rFonts w:ascii="Times New Roman" w:hAnsi="Times New Roman" w:cs="Times New Roman"/>
          <w:b/>
          <w:i/>
          <w:sz w:val="28"/>
          <w:szCs w:val="28"/>
        </w:rPr>
      </w:pPr>
      <w:r w:rsidRPr="0036190F">
        <w:rPr>
          <w:rFonts w:ascii="Times New Roman" w:hAnsi="Times New Roman" w:cs="Times New Roman"/>
          <w:b/>
          <w:i/>
          <w:sz w:val="28"/>
          <w:szCs w:val="28"/>
        </w:rPr>
        <w:lastRenderedPageBreak/>
        <w:t>Пояснительная записка</w:t>
      </w:r>
    </w:p>
    <w:p w:rsidR="00A400FC" w:rsidRPr="002E69D0" w:rsidRDefault="00A400FC" w:rsidP="00A400FC">
      <w:pPr>
        <w:pStyle w:val="22"/>
        <w:ind w:firstLine="709"/>
        <w:jc w:val="both"/>
        <w:rPr>
          <w:sz w:val="24"/>
          <w:szCs w:val="24"/>
        </w:rPr>
      </w:pPr>
      <w:r w:rsidRPr="002E69D0">
        <w:rPr>
          <w:rFonts w:eastAsia="Times New Roman"/>
          <w:bCs/>
          <w:sz w:val="24"/>
          <w:szCs w:val="24"/>
        </w:rPr>
        <w:t>Р</w:t>
      </w:r>
      <w:r w:rsidRPr="002E69D0">
        <w:rPr>
          <w:rFonts w:eastAsia="Times New Roman"/>
          <w:sz w:val="24"/>
          <w:szCs w:val="24"/>
        </w:rPr>
        <w:t xml:space="preserve">абочая программа по </w:t>
      </w:r>
      <w:proofErr w:type="gramStart"/>
      <w:r w:rsidRPr="002E69D0">
        <w:rPr>
          <w:rFonts w:eastAsia="Times New Roman"/>
          <w:sz w:val="24"/>
          <w:szCs w:val="24"/>
        </w:rPr>
        <w:t>у</w:t>
      </w:r>
      <w:r w:rsidR="0036190F" w:rsidRPr="002E69D0">
        <w:rPr>
          <w:rFonts w:eastAsia="Times New Roman"/>
          <w:sz w:val="24"/>
          <w:szCs w:val="24"/>
        </w:rPr>
        <w:t>чебному  предмету</w:t>
      </w:r>
      <w:proofErr w:type="gramEnd"/>
      <w:r w:rsidR="0036190F" w:rsidRPr="002E69D0">
        <w:rPr>
          <w:rFonts w:eastAsia="Times New Roman"/>
          <w:sz w:val="24"/>
          <w:szCs w:val="24"/>
        </w:rPr>
        <w:t xml:space="preserve"> «Математика» 5</w:t>
      </w:r>
      <w:r w:rsidRPr="002E69D0">
        <w:rPr>
          <w:rFonts w:eastAsia="Times New Roman"/>
          <w:sz w:val="24"/>
          <w:szCs w:val="24"/>
        </w:rPr>
        <w:t xml:space="preserve"> класс  составлена на основе следующих нормативных документов,</w:t>
      </w:r>
      <w:r w:rsidRPr="002E69D0">
        <w:rPr>
          <w:sz w:val="24"/>
          <w:szCs w:val="24"/>
        </w:rPr>
        <w:t xml:space="preserve"> регламентирующих составление и реализацию рабочих программ:</w:t>
      </w:r>
    </w:p>
    <w:p w:rsidR="00A400FC" w:rsidRPr="002E69D0" w:rsidRDefault="00A400FC" w:rsidP="00A400FC">
      <w:pPr>
        <w:widowControl w:val="0"/>
        <w:numPr>
          <w:ilvl w:val="0"/>
          <w:numId w:val="44"/>
        </w:numPr>
        <w:tabs>
          <w:tab w:val="left" w:pos="284"/>
        </w:tabs>
        <w:autoSpaceDE w:val="0"/>
        <w:autoSpaceDN w:val="0"/>
        <w:adjustRightInd w:val="0"/>
        <w:spacing w:after="0" w:line="240" w:lineRule="auto"/>
        <w:ind w:left="0" w:firstLine="349"/>
        <w:jc w:val="both"/>
        <w:rPr>
          <w:rFonts w:ascii="Times New Roman" w:hAnsi="Times New Roman" w:cs="Times New Roman"/>
          <w:sz w:val="24"/>
          <w:szCs w:val="24"/>
        </w:rPr>
      </w:pPr>
      <w:r w:rsidRPr="002E69D0">
        <w:rPr>
          <w:rFonts w:ascii="Times New Roman" w:hAnsi="Times New Roman" w:cs="Times New Roman"/>
          <w:sz w:val="24"/>
          <w:szCs w:val="24"/>
        </w:rPr>
        <w:t xml:space="preserve">Федеральный закон Российской Федерации от 29 декабря 2012г. N273-ФЗ "Об образовании в Российской Федерации". </w:t>
      </w:r>
    </w:p>
    <w:p w:rsidR="00A400FC" w:rsidRPr="002E69D0" w:rsidRDefault="003A051D" w:rsidP="00A400FC">
      <w:pPr>
        <w:numPr>
          <w:ilvl w:val="0"/>
          <w:numId w:val="44"/>
        </w:numPr>
        <w:tabs>
          <w:tab w:val="left" w:pos="284"/>
        </w:tabs>
        <w:spacing w:after="0" w:line="240" w:lineRule="auto"/>
        <w:ind w:left="0" w:firstLine="360"/>
        <w:jc w:val="both"/>
        <w:rPr>
          <w:rFonts w:ascii="Times New Roman" w:hAnsi="Times New Roman" w:cs="Times New Roman"/>
          <w:bCs/>
          <w:kern w:val="36"/>
          <w:sz w:val="24"/>
          <w:szCs w:val="24"/>
        </w:rPr>
      </w:pPr>
      <w:r w:rsidRPr="002E69D0">
        <w:rPr>
          <w:rFonts w:ascii="Times New Roman" w:hAnsi="Times New Roman" w:cs="Times New Roman"/>
          <w:bCs/>
          <w:kern w:val="36"/>
          <w:sz w:val="24"/>
          <w:szCs w:val="24"/>
        </w:rPr>
        <w:t xml:space="preserve">Постановления Главного государственного санитарного врача РФ от 28.09.2020 года №28 «Об </w:t>
      </w:r>
      <w:proofErr w:type="gramStart"/>
      <w:r w:rsidRPr="002E69D0">
        <w:rPr>
          <w:rFonts w:ascii="Times New Roman" w:hAnsi="Times New Roman" w:cs="Times New Roman"/>
          <w:bCs/>
          <w:kern w:val="36"/>
          <w:sz w:val="24"/>
          <w:szCs w:val="24"/>
        </w:rPr>
        <w:t>утверждении  СанПиН</w:t>
      </w:r>
      <w:proofErr w:type="gramEnd"/>
      <w:r w:rsidRPr="002E69D0">
        <w:rPr>
          <w:rFonts w:ascii="Times New Roman" w:hAnsi="Times New Roman" w:cs="Times New Roman"/>
          <w:bCs/>
          <w:kern w:val="36"/>
          <w:sz w:val="24"/>
          <w:szCs w:val="24"/>
        </w:rPr>
        <w:t xml:space="preserve"> 2.4.2.3648-20</w:t>
      </w:r>
      <w:r w:rsidR="00A400FC" w:rsidRPr="002E69D0">
        <w:rPr>
          <w:rFonts w:ascii="Times New Roman" w:hAnsi="Times New Roman" w:cs="Times New Roman"/>
          <w:bCs/>
          <w:kern w:val="36"/>
          <w:sz w:val="24"/>
          <w:szCs w:val="24"/>
        </w:rPr>
        <w:t xml:space="preserve"> "Санитарно-эпидемиологические требования к </w:t>
      </w:r>
      <w:r w:rsidRPr="002E69D0">
        <w:rPr>
          <w:rFonts w:ascii="Times New Roman" w:hAnsi="Times New Roman" w:cs="Times New Roman"/>
          <w:bCs/>
          <w:kern w:val="36"/>
          <w:sz w:val="24"/>
          <w:szCs w:val="24"/>
        </w:rPr>
        <w:t>организациям воспитания и</w:t>
      </w:r>
      <w:r w:rsidR="00A400FC" w:rsidRPr="002E69D0">
        <w:rPr>
          <w:rFonts w:ascii="Times New Roman" w:hAnsi="Times New Roman" w:cs="Times New Roman"/>
          <w:bCs/>
          <w:kern w:val="36"/>
          <w:sz w:val="24"/>
          <w:szCs w:val="24"/>
        </w:rPr>
        <w:t xml:space="preserve"> обучения</w:t>
      </w:r>
      <w:r w:rsidRPr="002E69D0">
        <w:rPr>
          <w:rFonts w:ascii="Times New Roman" w:hAnsi="Times New Roman" w:cs="Times New Roman"/>
          <w:bCs/>
          <w:kern w:val="36"/>
          <w:sz w:val="24"/>
          <w:szCs w:val="24"/>
        </w:rPr>
        <w:t xml:space="preserve">, отдыха и оздоровления детей и молодежи». </w:t>
      </w:r>
    </w:p>
    <w:p w:rsidR="00A400FC" w:rsidRPr="002E69D0" w:rsidRDefault="00A400FC" w:rsidP="00A400FC">
      <w:pPr>
        <w:widowControl w:val="0"/>
        <w:numPr>
          <w:ilvl w:val="0"/>
          <w:numId w:val="44"/>
        </w:numPr>
        <w:tabs>
          <w:tab w:val="left" w:pos="284"/>
        </w:tabs>
        <w:autoSpaceDE w:val="0"/>
        <w:autoSpaceDN w:val="0"/>
        <w:adjustRightInd w:val="0"/>
        <w:spacing w:after="0" w:line="240" w:lineRule="auto"/>
        <w:ind w:left="0" w:firstLine="349"/>
        <w:jc w:val="both"/>
        <w:rPr>
          <w:rFonts w:ascii="Times New Roman" w:hAnsi="Times New Roman" w:cs="Times New Roman"/>
          <w:bCs/>
          <w:sz w:val="24"/>
          <w:szCs w:val="24"/>
        </w:rPr>
      </w:pPr>
      <w:r w:rsidRPr="002E69D0">
        <w:rPr>
          <w:rFonts w:ascii="Times New Roman" w:hAnsi="Times New Roman" w:cs="Times New Roman"/>
          <w:sz w:val="24"/>
          <w:szCs w:val="24"/>
        </w:rPr>
        <w:t xml:space="preserve">Адаптированной основной общеобразовательной программой образования обучающихся с умственной отсталостью (интеллектуальными нарушениями) (вариант 1). </w:t>
      </w:r>
      <w:r w:rsidRPr="002E69D0">
        <w:rPr>
          <w:rFonts w:ascii="Times New Roman" w:hAnsi="Times New Roman" w:cs="Times New Roman"/>
          <w:bCs/>
          <w:sz w:val="24"/>
          <w:szCs w:val="24"/>
        </w:rPr>
        <w:t xml:space="preserve">  </w:t>
      </w:r>
    </w:p>
    <w:p w:rsidR="00A400FC" w:rsidRPr="002E69D0" w:rsidRDefault="00A400FC" w:rsidP="00A400FC">
      <w:pPr>
        <w:widowControl w:val="0"/>
        <w:numPr>
          <w:ilvl w:val="0"/>
          <w:numId w:val="44"/>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2E69D0">
        <w:rPr>
          <w:rFonts w:ascii="Times New Roman" w:hAnsi="Times New Roman" w:cs="Times New Roman"/>
          <w:sz w:val="24"/>
          <w:szCs w:val="24"/>
        </w:rPr>
        <w:t xml:space="preserve">Программы специальных (коррекционных) образовательных учреждений </w:t>
      </w:r>
      <w:r w:rsidRPr="002E69D0">
        <w:rPr>
          <w:rFonts w:ascii="Times New Roman" w:hAnsi="Times New Roman" w:cs="Times New Roman"/>
          <w:sz w:val="24"/>
          <w:szCs w:val="24"/>
          <w:lang w:val="en-US"/>
        </w:rPr>
        <w:t>VIII</w:t>
      </w:r>
      <w:r w:rsidR="0036190F" w:rsidRPr="002E69D0">
        <w:rPr>
          <w:rFonts w:ascii="Times New Roman" w:hAnsi="Times New Roman" w:cs="Times New Roman"/>
          <w:sz w:val="24"/>
          <w:szCs w:val="24"/>
        </w:rPr>
        <w:t xml:space="preserve"> </w:t>
      </w:r>
      <w:proofErr w:type="gramStart"/>
      <w:r w:rsidR="0036190F" w:rsidRPr="002E69D0">
        <w:rPr>
          <w:rFonts w:ascii="Times New Roman" w:hAnsi="Times New Roman" w:cs="Times New Roman"/>
          <w:sz w:val="24"/>
          <w:szCs w:val="24"/>
        </w:rPr>
        <w:t>вида  подготовительный</w:t>
      </w:r>
      <w:proofErr w:type="gramEnd"/>
      <w:r w:rsidR="0036190F" w:rsidRPr="002E69D0">
        <w:rPr>
          <w:rFonts w:ascii="Times New Roman" w:hAnsi="Times New Roman" w:cs="Times New Roman"/>
          <w:sz w:val="24"/>
          <w:szCs w:val="24"/>
        </w:rPr>
        <w:t xml:space="preserve">, 5-9 </w:t>
      </w:r>
      <w:r w:rsidRPr="002E69D0">
        <w:rPr>
          <w:rFonts w:ascii="Times New Roman" w:hAnsi="Times New Roman" w:cs="Times New Roman"/>
          <w:sz w:val="24"/>
          <w:szCs w:val="24"/>
        </w:rPr>
        <w:t xml:space="preserve">классы,  Под редакцией  </w:t>
      </w:r>
      <w:proofErr w:type="spellStart"/>
      <w:r w:rsidRPr="002E69D0">
        <w:rPr>
          <w:rFonts w:ascii="Times New Roman" w:hAnsi="Times New Roman" w:cs="Times New Roman"/>
          <w:sz w:val="24"/>
          <w:szCs w:val="24"/>
        </w:rPr>
        <w:t>В.В.Воронковой</w:t>
      </w:r>
      <w:proofErr w:type="spellEnd"/>
      <w:r w:rsidRPr="002E69D0">
        <w:rPr>
          <w:rFonts w:ascii="Times New Roman" w:hAnsi="Times New Roman" w:cs="Times New Roman"/>
          <w:sz w:val="24"/>
          <w:szCs w:val="24"/>
        </w:rPr>
        <w:t xml:space="preserve">. –  М.: Просвещение, 2010. </w:t>
      </w:r>
    </w:p>
    <w:p w:rsidR="00A400FC" w:rsidRPr="002E69D0" w:rsidRDefault="00A400FC" w:rsidP="00A400FC">
      <w:pPr>
        <w:spacing w:after="0"/>
        <w:ind w:firstLine="709"/>
        <w:jc w:val="both"/>
        <w:rPr>
          <w:rFonts w:ascii="Times New Roman" w:hAnsi="Times New Roman" w:cs="Times New Roman"/>
          <w:sz w:val="24"/>
          <w:szCs w:val="24"/>
        </w:rPr>
      </w:pPr>
      <w:r w:rsidRPr="002E69D0">
        <w:rPr>
          <w:rFonts w:ascii="Times New Roman" w:hAnsi="Times New Roman" w:cs="Times New Roman"/>
          <w:sz w:val="24"/>
          <w:szCs w:val="24"/>
        </w:rPr>
        <w:t>Рабочая программа ориентирована на учебно-методический комплект:</w:t>
      </w:r>
    </w:p>
    <w:p w:rsidR="00A400FC" w:rsidRPr="002E69D0" w:rsidRDefault="00A400FC" w:rsidP="00A400FC">
      <w:pPr>
        <w:spacing w:after="0"/>
        <w:jc w:val="both"/>
        <w:rPr>
          <w:rFonts w:ascii="Times New Roman" w:hAnsi="Times New Roman" w:cs="Times New Roman"/>
          <w:sz w:val="24"/>
          <w:szCs w:val="24"/>
        </w:rPr>
      </w:pPr>
      <w:r w:rsidRPr="002E69D0">
        <w:rPr>
          <w:rFonts w:ascii="Times New Roman" w:hAnsi="Times New Roman" w:cs="Times New Roman"/>
          <w:sz w:val="24"/>
          <w:szCs w:val="24"/>
        </w:rPr>
        <w:t xml:space="preserve"> - </w:t>
      </w:r>
      <w:r w:rsidRPr="002E69D0">
        <w:rPr>
          <w:rFonts w:ascii="Times New Roman" w:hAnsi="Times New Roman" w:cs="Times New Roman"/>
          <w:bCs/>
          <w:sz w:val="24"/>
          <w:szCs w:val="24"/>
        </w:rPr>
        <w:t>учебник М. Н. Пер</w:t>
      </w:r>
      <w:r w:rsidR="0036190F" w:rsidRPr="002E69D0">
        <w:rPr>
          <w:rFonts w:ascii="Times New Roman" w:hAnsi="Times New Roman" w:cs="Times New Roman"/>
          <w:bCs/>
          <w:sz w:val="24"/>
          <w:szCs w:val="24"/>
        </w:rPr>
        <w:t>овой, Г.М. Капустиной «Математика». Учебник для 5</w:t>
      </w:r>
      <w:r w:rsidRPr="002E69D0">
        <w:rPr>
          <w:rFonts w:ascii="Times New Roman" w:hAnsi="Times New Roman" w:cs="Times New Roman"/>
          <w:bCs/>
          <w:sz w:val="24"/>
          <w:szCs w:val="24"/>
        </w:rPr>
        <w:t xml:space="preserve"> класса специальных (коррекционных) образовательных учреждений </w:t>
      </w:r>
      <w:r w:rsidRPr="002E69D0">
        <w:rPr>
          <w:rFonts w:ascii="Times New Roman" w:hAnsi="Times New Roman" w:cs="Times New Roman"/>
          <w:bCs/>
          <w:sz w:val="24"/>
          <w:szCs w:val="24"/>
          <w:lang w:val="en-US"/>
        </w:rPr>
        <w:t>VIII</w:t>
      </w:r>
      <w:r w:rsidRPr="002E69D0">
        <w:rPr>
          <w:rFonts w:ascii="Times New Roman" w:hAnsi="Times New Roman" w:cs="Times New Roman"/>
          <w:bCs/>
          <w:sz w:val="24"/>
          <w:szCs w:val="24"/>
        </w:rPr>
        <w:t xml:space="preserve"> вида. </w:t>
      </w:r>
      <w:r w:rsidR="00F70BB5" w:rsidRPr="002E69D0">
        <w:rPr>
          <w:rFonts w:ascii="Times New Roman" w:hAnsi="Times New Roman" w:cs="Times New Roman"/>
          <w:sz w:val="24"/>
          <w:szCs w:val="24"/>
        </w:rPr>
        <w:t>М.: «Просвещение», 2021</w:t>
      </w:r>
      <w:r w:rsidRPr="002E69D0">
        <w:rPr>
          <w:rFonts w:ascii="Times New Roman" w:hAnsi="Times New Roman" w:cs="Times New Roman"/>
          <w:sz w:val="24"/>
          <w:szCs w:val="24"/>
        </w:rPr>
        <w:t xml:space="preserve"> г.</w:t>
      </w:r>
    </w:p>
    <w:p w:rsidR="00A400FC" w:rsidRPr="002E69D0" w:rsidRDefault="00A400FC" w:rsidP="00A400FC">
      <w:pPr>
        <w:spacing w:after="0" w:line="305" w:lineRule="atLeast"/>
        <w:ind w:firstLine="709"/>
        <w:jc w:val="both"/>
        <w:rPr>
          <w:rFonts w:ascii="Times New Roman" w:hAnsi="Times New Roman" w:cs="Times New Roman"/>
          <w:sz w:val="24"/>
          <w:szCs w:val="24"/>
        </w:rPr>
      </w:pPr>
      <w:r w:rsidRPr="002E69D0">
        <w:rPr>
          <w:rFonts w:ascii="Times New Roman" w:hAnsi="Times New Roman" w:cs="Times New Roman"/>
          <w:sz w:val="24"/>
          <w:szCs w:val="24"/>
        </w:rPr>
        <w:t>Математика</w:t>
      </w:r>
      <w:r w:rsidRPr="002E69D0">
        <w:rPr>
          <w:rFonts w:ascii="Times New Roman" w:hAnsi="Times New Roman" w:cs="Times New Roman"/>
          <w:b/>
          <w:sz w:val="24"/>
          <w:szCs w:val="24"/>
        </w:rPr>
        <w:t xml:space="preserve"> </w:t>
      </w:r>
      <w:r w:rsidRPr="002E69D0">
        <w:rPr>
          <w:rFonts w:ascii="Times New Roman" w:hAnsi="Times New Roman" w:cs="Times New Roman"/>
          <w:sz w:val="24"/>
          <w:szCs w:val="24"/>
        </w:rPr>
        <w:t>готовит учащихся с отклонениями в интеллектуальном развитии к жизни и овладению доступными профессионально – трудовыми навыками. Содержание программы направлено на освоение обучающимися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математике.</w:t>
      </w:r>
    </w:p>
    <w:p w:rsidR="00A400FC" w:rsidRPr="002E69D0" w:rsidRDefault="00A400FC" w:rsidP="00A400FC">
      <w:pPr>
        <w:spacing w:after="0" w:line="305" w:lineRule="atLeast"/>
        <w:ind w:firstLine="709"/>
        <w:jc w:val="both"/>
        <w:rPr>
          <w:rFonts w:ascii="Times New Roman" w:hAnsi="Times New Roman" w:cs="Times New Roman"/>
          <w:sz w:val="24"/>
          <w:szCs w:val="24"/>
        </w:rPr>
      </w:pPr>
      <w:r w:rsidRPr="002E69D0">
        <w:rPr>
          <w:rFonts w:ascii="Times New Roman" w:hAnsi="Times New Roman" w:cs="Times New Roman"/>
          <w:sz w:val="24"/>
          <w:szCs w:val="24"/>
        </w:rPr>
        <w:t xml:space="preserve">Программа носит   практическую направленность, тесно связана другими учебными предметами, </w:t>
      </w:r>
      <w:proofErr w:type="gramStart"/>
      <w:r w:rsidRPr="002E69D0">
        <w:rPr>
          <w:rFonts w:ascii="Times New Roman" w:hAnsi="Times New Roman" w:cs="Times New Roman"/>
          <w:sz w:val="24"/>
          <w:szCs w:val="24"/>
        </w:rPr>
        <w:t>жизнью,  готовит</w:t>
      </w:r>
      <w:proofErr w:type="gramEnd"/>
      <w:r w:rsidRPr="002E69D0">
        <w:rPr>
          <w:rFonts w:ascii="Times New Roman" w:hAnsi="Times New Roman" w:cs="Times New Roman"/>
          <w:sz w:val="24"/>
          <w:szCs w:val="24"/>
        </w:rPr>
        <w:t xml:space="preserve"> учащихся к овладению трудовыми знаниями и навыками, учит использовать математические знания в нестандартных ситуациях.</w:t>
      </w:r>
    </w:p>
    <w:p w:rsidR="00A400FC" w:rsidRPr="002E69D0" w:rsidRDefault="00A400FC" w:rsidP="00A400FC">
      <w:pPr>
        <w:pStyle w:val="ae"/>
        <w:ind w:firstLine="709"/>
        <w:rPr>
          <w:sz w:val="24"/>
        </w:rPr>
      </w:pPr>
      <w:r w:rsidRPr="002E69D0">
        <w:rPr>
          <w:sz w:val="24"/>
        </w:rPr>
        <w:t xml:space="preserve">Основной </w:t>
      </w:r>
      <w:r w:rsidRPr="002E69D0">
        <w:rPr>
          <w:b/>
          <w:sz w:val="24"/>
        </w:rPr>
        <w:t>целью</w:t>
      </w:r>
      <w:r w:rsidRPr="002E69D0">
        <w:rPr>
          <w:sz w:val="24"/>
        </w:rPr>
        <w:t xml:space="preserve"> курса является подготовка учащихся к жизни и овладению доступными профессионально-трудовыми навыками.   </w:t>
      </w:r>
    </w:p>
    <w:p w:rsidR="00A400FC" w:rsidRPr="002E69D0" w:rsidRDefault="00A400FC" w:rsidP="00A400FC">
      <w:pPr>
        <w:pStyle w:val="ae"/>
        <w:ind w:firstLine="709"/>
        <w:rPr>
          <w:sz w:val="24"/>
        </w:rPr>
      </w:pPr>
      <w:r w:rsidRPr="002E69D0">
        <w:rPr>
          <w:sz w:val="24"/>
        </w:rPr>
        <w:t>Обучение математике носит практическую направленность и тесно связано с другими учебными предметами, жизнью, учит использовать математические знания в нестандартных ситуациях.</w:t>
      </w:r>
    </w:p>
    <w:p w:rsidR="00A400FC" w:rsidRPr="002E69D0" w:rsidRDefault="00A400FC" w:rsidP="00A400FC">
      <w:pPr>
        <w:pStyle w:val="ae"/>
        <w:ind w:firstLine="709"/>
        <w:rPr>
          <w:b/>
          <w:bCs/>
          <w:sz w:val="24"/>
        </w:rPr>
      </w:pPr>
      <w:r w:rsidRPr="002E69D0">
        <w:rPr>
          <w:b/>
          <w:bCs/>
          <w:sz w:val="24"/>
        </w:rPr>
        <w:t>Задачи:</w:t>
      </w:r>
    </w:p>
    <w:p w:rsidR="00A400FC" w:rsidRPr="002E69D0" w:rsidRDefault="00A400FC" w:rsidP="00A400FC">
      <w:pPr>
        <w:pStyle w:val="20"/>
        <w:numPr>
          <w:ilvl w:val="0"/>
          <w:numId w:val="45"/>
        </w:numPr>
        <w:spacing w:after="0" w:line="240" w:lineRule="auto"/>
        <w:jc w:val="both"/>
        <w:rPr>
          <w:rFonts w:ascii="Times New Roman" w:hAnsi="Times New Roman" w:cs="Times New Roman"/>
          <w:sz w:val="24"/>
          <w:szCs w:val="24"/>
        </w:rPr>
      </w:pPr>
      <w:r w:rsidRPr="002E69D0">
        <w:rPr>
          <w:rFonts w:ascii="Times New Roman" w:hAnsi="Times New Roman" w:cs="Times New Roman"/>
          <w:sz w:val="24"/>
          <w:szCs w:val="24"/>
        </w:rPr>
        <w:t>формирование у обучающихся абстрактных понятий числа, величины, геометрической фигуры;</w:t>
      </w:r>
    </w:p>
    <w:p w:rsidR="00A400FC" w:rsidRPr="002E69D0" w:rsidRDefault="00A400FC" w:rsidP="00A400FC">
      <w:pPr>
        <w:pStyle w:val="20"/>
        <w:numPr>
          <w:ilvl w:val="0"/>
          <w:numId w:val="45"/>
        </w:numPr>
        <w:spacing w:after="0" w:line="240" w:lineRule="auto"/>
        <w:jc w:val="both"/>
        <w:rPr>
          <w:rFonts w:ascii="Times New Roman" w:hAnsi="Times New Roman" w:cs="Times New Roman"/>
          <w:sz w:val="24"/>
          <w:szCs w:val="24"/>
        </w:rPr>
      </w:pPr>
      <w:r w:rsidRPr="002E69D0">
        <w:rPr>
          <w:rFonts w:ascii="Times New Roman" w:hAnsi="Times New Roman" w:cs="Times New Roman"/>
          <w:sz w:val="24"/>
          <w:szCs w:val="24"/>
        </w:rPr>
        <w:t>способствовать обучению школьников оформлять в собственной речи предметно-практическую деятельность и действия с числами;</w:t>
      </w:r>
    </w:p>
    <w:p w:rsidR="00A400FC" w:rsidRPr="002E69D0" w:rsidRDefault="00A400FC" w:rsidP="00A400FC">
      <w:pPr>
        <w:pStyle w:val="20"/>
        <w:numPr>
          <w:ilvl w:val="0"/>
          <w:numId w:val="45"/>
        </w:numPr>
        <w:spacing w:after="0" w:line="240" w:lineRule="auto"/>
        <w:jc w:val="both"/>
        <w:rPr>
          <w:rFonts w:ascii="Times New Roman" w:hAnsi="Times New Roman" w:cs="Times New Roman"/>
          <w:sz w:val="24"/>
          <w:szCs w:val="24"/>
        </w:rPr>
      </w:pPr>
      <w:r w:rsidRPr="002E69D0">
        <w:rPr>
          <w:rFonts w:ascii="Times New Roman" w:hAnsi="Times New Roman" w:cs="Times New Roman"/>
          <w:sz w:val="24"/>
          <w:szCs w:val="24"/>
        </w:rPr>
        <w:t>развитие способностей мыслить отвлечённо, действовать с числами и множествами предметов;</w:t>
      </w:r>
    </w:p>
    <w:p w:rsidR="00A400FC" w:rsidRPr="002E69D0" w:rsidRDefault="00A400FC" w:rsidP="00A400FC">
      <w:pPr>
        <w:pStyle w:val="20"/>
        <w:numPr>
          <w:ilvl w:val="0"/>
          <w:numId w:val="45"/>
        </w:numPr>
        <w:spacing w:after="0" w:line="240" w:lineRule="auto"/>
        <w:jc w:val="both"/>
        <w:rPr>
          <w:rFonts w:ascii="Times New Roman" w:hAnsi="Times New Roman" w:cs="Times New Roman"/>
          <w:sz w:val="24"/>
          <w:szCs w:val="24"/>
        </w:rPr>
      </w:pPr>
      <w:r w:rsidRPr="002E69D0">
        <w:rPr>
          <w:rFonts w:ascii="Times New Roman" w:hAnsi="Times New Roman" w:cs="Times New Roman"/>
          <w:sz w:val="24"/>
          <w:szCs w:val="24"/>
        </w:rPr>
        <w:t>развитие математических умений и навыков при решении арифметических задач;</w:t>
      </w:r>
    </w:p>
    <w:p w:rsidR="00A400FC" w:rsidRPr="002E69D0" w:rsidRDefault="00A400FC" w:rsidP="00A400FC">
      <w:pPr>
        <w:pStyle w:val="20"/>
        <w:numPr>
          <w:ilvl w:val="0"/>
          <w:numId w:val="45"/>
        </w:numPr>
        <w:spacing w:after="0" w:line="240" w:lineRule="auto"/>
        <w:jc w:val="both"/>
        <w:rPr>
          <w:rFonts w:ascii="Times New Roman" w:hAnsi="Times New Roman" w:cs="Times New Roman"/>
          <w:sz w:val="24"/>
          <w:szCs w:val="24"/>
        </w:rPr>
      </w:pPr>
      <w:r w:rsidRPr="002E69D0">
        <w:rPr>
          <w:rFonts w:ascii="Times New Roman" w:hAnsi="Times New Roman" w:cs="Times New Roman"/>
          <w:sz w:val="24"/>
          <w:szCs w:val="24"/>
        </w:rPr>
        <w:t>воспитание интереса к математике, к количественным изменениям элементов предметных множеств и чисел, измерению величин.</w:t>
      </w:r>
      <w:r w:rsidRPr="002E69D0">
        <w:rPr>
          <w:rFonts w:ascii="Times New Roman" w:hAnsi="Times New Roman" w:cs="Times New Roman"/>
          <w:i/>
          <w:sz w:val="24"/>
          <w:szCs w:val="24"/>
        </w:rPr>
        <w:t xml:space="preserve"> </w:t>
      </w:r>
    </w:p>
    <w:p w:rsidR="00A400FC" w:rsidRPr="002E69D0" w:rsidRDefault="00A400FC" w:rsidP="00A400FC">
      <w:pPr>
        <w:spacing w:after="0"/>
        <w:jc w:val="both"/>
        <w:rPr>
          <w:rFonts w:ascii="Times New Roman" w:hAnsi="Times New Roman" w:cs="Times New Roman"/>
          <w:sz w:val="24"/>
          <w:szCs w:val="24"/>
        </w:rPr>
      </w:pPr>
    </w:p>
    <w:p w:rsidR="00A400FC" w:rsidRPr="002E69D0" w:rsidRDefault="00F70BB5" w:rsidP="00F70BB5">
      <w:pPr>
        <w:autoSpaceDE w:val="0"/>
        <w:autoSpaceDN w:val="0"/>
        <w:adjustRightInd w:val="0"/>
        <w:spacing w:after="0" w:line="240" w:lineRule="auto"/>
        <w:ind w:left="720"/>
        <w:jc w:val="center"/>
        <w:rPr>
          <w:rFonts w:ascii="Times New Roman" w:hAnsi="Times New Roman" w:cs="Times New Roman"/>
          <w:b/>
          <w:i/>
          <w:sz w:val="24"/>
          <w:szCs w:val="24"/>
        </w:rPr>
      </w:pPr>
      <w:r w:rsidRPr="002E69D0">
        <w:rPr>
          <w:rFonts w:ascii="Times New Roman" w:hAnsi="Times New Roman" w:cs="Times New Roman"/>
          <w:b/>
          <w:i/>
          <w:sz w:val="24"/>
          <w:szCs w:val="24"/>
        </w:rPr>
        <w:t xml:space="preserve">1. </w:t>
      </w:r>
      <w:r w:rsidR="00A400FC" w:rsidRPr="002E69D0">
        <w:rPr>
          <w:rFonts w:ascii="Times New Roman" w:hAnsi="Times New Roman" w:cs="Times New Roman"/>
          <w:b/>
          <w:i/>
          <w:sz w:val="24"/>
          <w:szCs w:val="24"/>
        </w:rPr>
        <w:t>Общая характеристика учебного предмета</w:t>
      </w:r>
    </w:p>
    <w:p w:rsidR="00A400FC" w:rsidRPr="002E69D0" w:rsidRDefault="00A400FC" w:rsidP="00A400FC">
      <w:pPr>
        <w:pStyle w:val="a4"/>
        <w:ind w:firstLine="709"/>
        <w:jc w:val="both"/>
        <w:rPr>
          <w:rFonts w:ascii="Times New Roman" w:hAnsi="Times New Roman" w:cs="Times New Roman"/>
          <w:sz w:val="24"/>
          <w:szCs w:val="24"/>
        </w:rPr>
      </w:pPr>
      <w:r w:rsidRPr="002E69D0">
        <w:rPr>
          <w:rFonts w:ascii="Times New Roman" w:hAnsi="Times New Roman" w:cs="Times New Roman"/>
          <w:sz w:val="24"/>
          <w:szCs w:val="24"/>
        </w:rPr>
        <w:t xml:space="preserve">Программа составлена с учетом возрастных и </w:t>
      </w:r>
      <w:proofErr w:type="gramStart"/>
      <w:r w:rsidRPr="002E69D0">
        <w:rPr>
          <w:rFonts w:ascii="Times New Roman" w:hAnsi="Times New Roman" w:cs="Times New Roman"/>
          <w:sz w:val="24"/>
          <w:szCs w:val="24"/>
        </w:rPr>
        <w:t>психофизических  особенностей</w:t>
      </w:r>
      <w:proofErr w:type="gramEnd"/>
      <w:r w:rsidRPr="002E69D0">
        <w:rPr>
          <w:rFonts w:ascii="Times New Roman" w:hAnsi="Times New Roman" w:cs="Times New Roman"/>
          <w:sz w:val="24"/>
          <w:szCs w:val="24"/>
        </w:rPr>
        <w:t xml:space="preserve"> развития учащихся, уровня их знаний и умений.</w:t>
      </w:r>
    </w:p>
    <w:p w:rsidR="00A400FC" w:rsidRPr="002E69D0" w:rsidRDefault="00A400FC" w:rsidP="00A400FC">
      <w:pPr>
        <w:pStyle w:val="a4"/>
        <w:ind w:firstLine="709"/>
        <w:jc w:val="both"/>
        <w:rPr>
          <w:rFonts w:ascii="Times New Roman" w:hAnsi="Times New Roman" w:cs="Times New Roman"/>
          <w:sz w:val="24"/>
          <w:szCs w:val="24"/>
        </w:rPr>
      </w:pPr>
      <w:r w:rsidRPr="002E69D0">
        <w:rPr>
          <w:rFonts w:ascii="Times New Roman" w:hAnsi="Times New Roman" w:cs="Times New Roman"/>
          <w:sz w:val="24"/>
          <w:szCs w:val="24"/>
        </w:rPr>
        <w:t>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w:t>
      </w:r>
    </w:p>
    <w:p w:rsidR="00A400FC" w:rsidRPr="002E69D0" w:rsidRDefault="00A400FC" w:rsidP="00A400FC">
      <w:pPr>
        <w:pStyle w:val="a4"/>
        <w:ind w:firstLine="709"/>
        <w:jc w:val="both"/>
        <w:rPr>
          <w:rFonts w:ascii="Times New Roman" w:hAnsi="Times New Roman" w:cs="Times New Roman"/>
          <w:sz w:val="24"/>
          <w:szCs w:val="24"/>
        </w:rPr>
      </w:pPr>
      <w:r w:rsidRPr="002E69D0">
        <w:rPr>
          <w:rFonts w:ascii="Times New Roman" w:hAnsi="Times New Roman" w:cs="Times New Roman"/>
          <w:sz w:val="24"/>
          <w:szCs w:val="24"/>
        </w:rPr>
        <w:t xml:space="preserve">Процесс обучения математике неразрывно связан с решением специфической задачи адаптивных образовательных </w:t>
      </w:r>
      <w:proofErr w:type="gramStart"/>
      <w:r w:rsidRPr="002E69D0">
        <w:rPr>
          <w:rFonts w:ascii="Times New Roman" w:hAnsi="Times New Roman" w:cs="Times New Roman"/>
          <w:sz w:val="24"/>
          <w:szCs w:val="24"/>
        </w:rPr>
        <w:t>учреждений  —</w:t>
      </w:r>
      <w:proofErr w:type="gramEnd"/>
      <w:r w:rsidRPr="002E69D0">
        <w:rPr>
          <w:rFonts w:ascii="Times New Roman" w:hAnsi="Times New Roman" w:cs="Times New Roman"/>
          <w:sz w:val="24"/>
          <w:szCs w:val="24"/>
        </w:rPr>
        <w:t xml:space="preserve"> коррекцией и развитием познавательной деятельности, личностных качеств ребенка, а также воспитанием трудолюбия, </w:t>
      </w:r>
      <w:r w:rsidRPr="002E69D0">
        <w:rPr>
          <w:rFonts w:ascii="Times New Roman" w:hAnsi="Times New Roman" w:cs="Times New Roman"/>
          <w:sz w:val="24"/>
          <w:szCs w:val="24"/>
        </w:rPr>
        <w:lastRenderedPageBreak/>
        <w:t>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 Понятия числа, величины, геометрической фигуры, которые формируются у учащихся в процессе обучения математике, являются абстрактными.  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A400FC" w:rsidRPr="002E69D0" w:rsidRDefault="00A400FC" w:rsidP="00A400FC">
      <w:pPr>
        <w:pStyle w:val="a4"/>
        <w:ind w:firstLine="709"/>
        <w:jc w:val="both"/>
        <w:rPr>
          <w:rFonts w:ascii="Times New Roman" w:hAnsi="Times New Roman" w:cs="Times New Roman"/>
          <w:sz w:val="24"/>
          <w:szCs w:val="24"/>
        </w:rPr>
      </w:pPr>
      <w:r w:rsidRPr="002E69D0">
        <w:rPr>
          <w:rFonts w:ascii="Times New Roman" w:hAnsi="Times New Roman" w:cs="Times New Roman"/>
          <w:sz w:val="24"/>
          <w:szCs w:val="24"/>
        </w:rP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w:t>
      </w:r>
      <w:r w:rsidR="0036190F" w:rsidRPr="002E69D0">
        <w:rPr>
          <w:rFonts w:ascii="Times New Roman" w:hAnsi="Times New Roman" w:cs="Times New Roman"/>
          <w:sz w:val="24"/>
          <w:szCs w:val="24"/>
        </w:rPr>
        <w:t>го ученика.  Н</w:t>
      </w:r>
      <w:r w:rsidRPr="002E69D0">
        <w:rPr>
          <w:rFonts w:ascii="Times New Roman" w:hAnsi="Times New Roman" w:cs="Times New Roman"/>
          <w:sz w:val="24"/>
          <w:szCs w:val="24"/>
        </w:rPr>
        <w:t>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A400FC" w:rsidRPr="002E69D0" w:rsidRDefault="00A400FC" w:rsidP="00A400FC">
      <w:pPr>
        <w:pStyle w:val="a4"/>
        <w:ind w:firstLine="709"/>
        <w:jc w:val="both"/>
        <w:rPr>
          <w:rFonts w:ascii="Times New Roman" w:hAnsi="Times New Roman" w:cs="Times New Roman"/>
          <w:sz w:val="24"/>
          <w:szCs w:val="24"/>
        </w:rPr>
      </w:pPr>
      <w:r w:rsidRPr="002E69D0">
        <w:rPr>
          <w:rFonts w:ascii="Times New Roman" w:hAnsi="Times New Roman" w:cs="Times New Roman"/>
          <w:sz w:val="24"/>
          <w:szCs w:val="24"/>
        </w:rPr>
        <w:t>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A400FC" w:rsidRPr="002E69D0" w:rsidRDefault="00A400FC" w:rsidP="00A400FC">
      <w:pPr>
        <w:pStyle w:val="a4"/>
        <w:ind w:firstLine="709"/>
        <w:jc w:val="both"/>
        <w:rPr>
          <w:rFonts w:ascii="Times New Roman" w:hAnsi="Times New Roman" w:cs="Times New Roman"/>
          <w:sz w:val="24"/>
          <w:szCs w:val="24"/>
        </w:rPr>
      </w:pPr>
      <w:r w:rsidRPr="002E69D0">
        <w:rPr>
          <w:rFonts w:ascii="Times New Roman" w:hAnsi="Times New Roman" w:cs="Times New Roman"/>
          <w:sz w:val="24"/>
          <w:szCs w:val="24"/>
        </w:rPr>
        <w:t>Обучение математике невозможно без пристального, внимательного отношения к формированию и развитию речи учащихся.</w:t>
      </w:r>
      <w:r w:rsidR="0036190F" w:rsidRPr="002E69D0">
        <w:rPr>
          <w:rFonts w:ascii="Times New Roman" w:hAnsi="Times New Roman" w:cs="Times New Roman"/>
          <w:sz w:val="24"/>
          <w:szCs w:val="24"/>
        </w:rPr>
        <w:t xml:space="preserve"> Поэтому на уроках математики</w:t>
      </w:r>
      <w:r w:rsidRPr="002E69D0">
        <w:rPr>
          <w:rFonts w:ascii="Times New Roman" w:hAnsi="Times New Roman" w:cs="Times New Roman"/>
          <w:sz w:val="24"/>
          <w:szCs w:val="24"/>
        </w:rPr>
        <w:t xml:space="preserve">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A400FC" w:rsidRPr="002E69D0" w:rsidRDefault="00A400FC" w:rsidP="00A400FC">
      <w:pPr>
        <w:pStyle w:val="a4"/>
        <w:ind w:firstLine="709"/>
        <w:jc w:val="both"/>
        <w:rPr>
          <w:rFonts w:ascii="Times New Roman" w:hAnsi="Times New Roman" w:cs="Times New Roman"/>
          <w:sz w:val="24"/>
          <w:szCs w:val="24"/>
        </w:rPr>
      </w:pPr>
    </w:p>
    <w:p w:rsidR="00A400FC" w:rsidRPr="002E69D0" w:rsidRDefault="00A400FC" w:rsidP="00F70BB5">
      <w:pPr>
        <w:spacing w:after="0"/>
        <w:ind w:left="720"/>
        <w:jc w:val="center"/>
        <w:textAlignment w:val="baseline"/>
        <w:rPr>
          <w:rFonts w:ascii="Times New Roman" w:hAnsi="Times New Roman" w:cs="Times New Roman"/>
          <w:color w:val="000000"/>
          <w:sz w:val="24"/>
          <w:szCs w:val="24"/>
        </w:rPr>
      </w:pPr>
      <w:r w:rsidRPr="002E69D0">
        <w:rPr>
          <w:rFonts w:ascii="Times New Roman" w:hAnsi="Times New Roman" w:cs="Times New Roman"/>
          <w:b/>
          <w:bCs/>
          <w:i/>
          <w:iCs/>
          <w:color w:val="000000"/>
          <w:sz w:val="24"/>
          <w:szCs w:val="24"/>
        </w:rPr>
        <w:t>Описание места учебного предмета в учебном плане</w:t>
      </w:r>
    </w:p>
    <w:p w:rsidR="00A400FC" w:rsidRPr="002E69D0" w:rsidRDefault="00A400FC" w:rsidP="00A400FC">
      <w:pPr>
        <w:spacing w:after="0"/>
        <w:ind w:left="720"/>
        <w:jc w:val="both"/>
        <w:rPr>
          <w:rFonts w:ascii="Times New Roman" w:hAnsi="Times New Roman" w:cs="Times New Roman"/>
          <w:bCs/>
          <w:sz w:val="24"/>
          <w:szCs w:val="24"/>
        </w:rPr>
      </w:pPr>
      <w:r w:rsidRPr="002E69D0">
        <w:rPr>
          <w:rFonts w:ascii="Times New Roman" w:hAnsi="Times New Roman" w:cs="Times New Roman"/>
          <w:color w:val="000000"/>
          <w:sz w:val="24"/>
          <w:szCs w:val="24"/>
        </w:rPr>
        <w:t> </w:t>
      </w:r>
      <w:r w:rsidRPr="002E69D0">
        <w:rPr>
          <w:rFonts w:ascii="Times New Roman" w:hAnsi="Times New Roman" w:cs="Times New Roman"/>
          <w:bCs/>
          <w:sz w:val="24"/>
          <w:szCs w:val="24"/>
        </w:rPr>
        <w:t xml:space="preserve">В соответствии с </w:t>
      </w:r>
      <w:proofErr w:type="gramStart"/>
      <w:r w:rsidRPr="002E69D0">
        <w:rPr>
          <w:rFonts w:ascii="Times New Roman" w:hAnsi="Times New Roman" w:cs="Times New Roman"/>
          <w:bCs/>
          <w:sz w:val="24"/>
          <w:szCs w:val="24"/>
        </w:rPr>
        <w:t>ФГОС  образования</w:t>
      </w:r>
      <w:proofErr w:type="gramEnd"/>
      <w:r w:rsidRPr="002E69D0">
        <w:rPr>
          <w:rFonts w:ascii="Times New Roman" w:hAnsi="Times New Roman" w:cs="Times New Roman"/>
          <w:bCs/>
          <w:sz w:val="24"/>
          <w:szCs w:val="24"/>
        </w:rPr>
        <w:t xml:space="preserve"> обучающихся с умственной отсталостью (интеллектуальными нарушениями) дисциплина «Математика» входит в образовательную область «Математика». </w:t>
      </w:r>
    </w:p>
    <w:p w:rsidR="00A400FC" w:rsidRPr="002E69D0" w:rsidRDefault="00A400FC" w:rsidP="00A400FC">
      <w:pPr>
        <w:spacing w:after="0"/>
        <w:ind w:left="720"/>
        <w:jc w:val="both"/>
        <w:rPr>
          <w:rFonts w:ascii="Times New Roman" w:hAnsi="Times New Roman" w:cs="Times New Roman"/>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721"/>
        <w:gridCol w:w="2197"/>
        <w:gridCol w:w="2315"/>
      </w:tblGrid>
      <w:tr w:rsidR="00A400FC" w:rsidRPr="002E69D0" w:rsidTr="00A400FC">
        <w:tc>
          <w:tcPr>
            <w:tcW w:w="2547" w:type="dxa"/>
            <w:tcBorders>
              <w:top w:val="single" w:sz="4" w:space="0" w:color="auto"/>
              <w:left w:val="single" w:sz="4" w:space="0" w:color="auto"/>
              <w:bottom w:val="single" w:sz="4" w:space="0" w:color="auto"/>
              <w:right w:val="single" w:sz="4" w:space="0" w:color="auto"/>
            </w:tcBorders>
            <w:hideMark/>
          </w:tcPr>
          <w:p w:rsidR="00A400FC" w:rsidRPr="002E69D0" w:rsidRDefault="00A400FC" w:rsidP="00A400FC">
            <w:pPr>
              <w:spacing w:after="0"/>
              <w:rPr>
                <w:rFonts w:ascii="Times New Roman" w:hAnsi="Times New Roman" w:cs="Times New Roman"/>
                <w:sz w:val="24"/>
                <w:szCs w:val="24"/>
              </w:rPr>
            </w:pPr>
            <w:r w:rsidRPr="002E69D0">
              <w:rPr>
                <w:rFonts w:ascii="Times New Roman" w:hAnsi="Times New Roman" w:cs="Times New Roman"/>
                <w:spacing w:val="-3"/>
                <w:sz w:val="24"/>
                <w:szCs w:val="24"/>
              </w:rPr>
              <w:t>Год обучения</w:t>
            </w:r>
          </w:p>
        </w:tc>
        <w:tc>
          <w:tcPr>
            <w:tcW w:w="2840" w:type="dxa"/>
            <w:tcBorders>
              <w:top w:val="single" w:sz="4" w:space="0" w:color="auto"/>
              <w:left w:val="single" w:sz="4" w:space="0" w:color="auto"/>
              <w:bottom w:val="single" w:sz="4" w:space="0" w:color="auto"/>
              <w:right w:val="single" w:sz="4" w:space="0" w:color="auto"/>
            </w:tcBorders>
            <w:hideMark/>
          </w:tcPr>
          <w:p w:rsidR="00A400FC" w:rsidRPr="002E69D0" w:rsidRDefault="00A400FC" w:rsidP="00A400FC">
            <w:pPr>
              <w:spacing w:after="0"/>
              <w:ind w:firstLine="39"/>
              <w:rPr>
                <w:rFonts w:ascii="Times New Roman" w:hAnsi="Times New Roman" w:cs="Times New Roman"/>
                <w:sz w:val="24"/>
                <w:szCs w:val="24"/>
              </w:rPr>
            </w:pPr>
            <w:r w:rsidRPr="002E69D0">
              <w:rPr>
                <w:rFonts w:ascii="Times New Roman" w:hAnsi="Times New Roman" w:cs="Times New Roman"/>
                <w:spacing w:val="-3"/>
                <w:sz w:val="24"/>
                <w:szCs w:val="24"/>
              </w:rPr>
              <w:t>Количество часов в</w:t>
            </w:r>
            <w:r w:rsidRPr="002E69D0">
              <w:rPr>
                <w:rFonts w:ascii="Times New Roman" w:hAnsi="Times New Roman" w:cs="Times New Roman"/>
                <w:sz w:val="24"/>
                <w:szCs w:val="24"/>
              </w:rPr>
              <w:t xml:space="preserve"> </w:t>
            </w:r>
            <w:r w:rsidRPr="002E69D0">
              <w:rPr>
                <w:rFonts w:ascii="Times New Roman" w:hAnsi="Times New Roman" w:cs="Times New Roman"/>
                <w:spacing w:val="-2"/>
                <w:sz w:val="24"/>
                <w:szCs w:val="24"/>
              </w:rPr>
              <w:t>неделю</w:t>
            </w:r>
          </w:p>
        </w:tc>
        <w:tc>
          <w:tcPr>
            <w:tcW w:w="2268" w:type="dxa"/>
            <w:tcBorders>
              <w:top w:val="single" w:sz="4" w:space="0" w:color="auto"/>
              <w:left w:val="single" w:sz="4" w:space="0" w:color="auto"/>
              <w:bottom w:val="single" w:sz="4" w:space="0" w:color="auto"/>
              <w:right w:val="single" w:sz="4" w:space="0" w:color="auto"/>
            </w:tcBorders>
            <w:hideMark/>
          </w:tcPr>
          <w:p w:rsidR="00A400FC" w:rsidRPr="002E69D0" w:rsidRDefault="00A400FC" w:rsidP="00A400FC">
            <w:pPr>
              <w:spacing w:after="0"/>
              <w:ind w:firstLine="34"/>
              <w:rPr>
                <w:rFonts w:ascii="Times New Roman" w:hAnsi="Times New Roman" w:cs="Times New Roman"/>
                <w:spacing w:val="-2"/>
                <w:sz w:val="24"/>
                <w:szCs w:val="24"/>
              </w:rPr>
            </w:pPr>
            <w:r w:rsidRPr="002E69D0">
              <w:rPr>
                <w:rFonts w:ascii="Times New Roman" w:hAnsi="Times New Roman" w:cs="Times New Roman"/>
                <w:spacing w:val="-2"/>
                <w:sz w:val="24"/>
                <w:szCs w:val="24"/>
              </w:rPr>
              <w:t>Количество учебных недель</w:t>
            </w:r>
          </w:p>
        </w:tc>
        <w:tc>
          <w:tcPr>
            <w:tcW w:w="2410" w:type="dxa"/>
            <w:tcBorders>
              <w:top w:val="single" w:sz="4" w:space="0" w:color="auto"/>
              <w:left w:val="single" w:sz="4" w:space="0" w:color="auto"/>
              <w:bottom w:val="single" w:sz="4" w:space="0" w:color="auto"/>
              <w:right w:val="single" w:sz="4" w:space="0" w:color="auto"/>
            </w:tcBorders>
            <w:hideMark/>
          </w:tcPr>
          <w:p w:rsidR="00A400FC" w:rsidRPr="002E69D0" w:rsidRDefault="00A400FC" w:rsidP="00A400FC">
            <w:pPr>
              <w:spacing w:after="0"/>
              <w:rPr>
                <w:rFonts w:ascii="Times New Roman" w:hAnsi="Times New Roman" w:cs="Times New Roman"/>
                <w:sz w:val="24"/>
                <w:szCs w:val="24"/>
              </w:rPr>
            </w:pPr>
            <w:r w:rsidRPr="002E69D0">
              <w:rPr>
                <w:rFonts w:ascii="Times New Roman" w:hAnsi="Times New Roman" w:cs="Times New Roman"/>
                <w:spacing w:val="-2"/>
                <w:sz w:val="24"/>
                <w:szCs w:val="24"/>
              </w:rPr>
              <w:t xml:space="preserve">Всего часов за </w:t>
            </w:r>
            <w:r w:rsidRPr="002E69D0">
              <w:rPr>
                <w:rFonts w:ascii="Times New Roman" w:hAnsi="Times New Roman" w:cs="Times New Roman"/>
                <w:sz w:val="24"/>
                <w:szCs w:val="24"/>
              </w:rPr>
              <w:t>учебный год</w:t>
            </w:r>
          </w:p>
        </w:tc>
      </w:tr>
      <w:tr w:rsidR="00A400FC" w:rsidRPr="002E69D0" w:rsidTr="00A400FC">
        <w:tc>
          <w:tcPr>
            <w:tcW w:w="2547" w:type="dxa"/>
            <w:tcBorders>
              <w:top w:val="single" w:sz="4" w:space="0" w:color="auto"/>
              <w:left w:val="single" w:sz="4" w:space="0" w:color="auto"/>
              <w:bottom w:val="single" w:sz="4" w:space="0" w:color="auto"/>
              <w:right w:val="single" w:sz="4" w:space="0" w:color="auto"/>
            </w:tcBorders>
            <w:hideMark/>
          </w:tcPr>
          <w:p w:rsidR="00A400FC" w:rsidRPr="002E69D0" w:rsidRDefault="0036190F" w:rsidP="00A400FC">
            <w:pPr>
              <w:spacing w:after="0"/>
              <w:ind w:firstLine="709"/>
              <w:jc w:val="both"/>
              <w:rPr>
                <w:rFonts w:ascii="Times New Roman" w:hAnsi="Times New Roman" w:cs="Times New Roman"/>
                <w:sz w:val="24"/>
                <w:szCs w:val="24"/>
              </w:rPr>
            </w:pPr>
            <w:r w:rsidRPr="002E69D0">
              <w:rPr>
                <w:rFonts w:ascii="Times New Roman" w:hAnsi="Times New Roman" w:cs="Times New Roman"/>
                <w:sz w:val="24"/>
                <w:szCs w:val="24"/>
              </w:rPr>
              <w:t>5</w:t>
            </w:r>
          </w:p>
        </w:tc>
        <w:tc>
          <w:tcPr>
            <w:tcW w:w="2840" w:type="dxa"/>
            <w:tcBorders>
              <w:top w:val="single" w:sz="4" w:space="0" w:color="auto"/>
              <w:left w:val="single" w:sz="4" w:space="0" w:color="auto"/>
              <w:bottom w:val="single" w:sz="4" w:space="0" w:color="auto"/>
              <w:right w:val="single" w:sz="4" w:space="0" w:color="auto"/>
            </w:tcBorders>
            <w:hideMark/>
          </w:tcPr>
          <w:p w:rsidR="00A400FC" w:rsidRPr="002E69D0" w:rsidRDefault="00A400FC" w:rsidP="00A400FC">
            <w:pPr>
              <w:spacing w:after="0"/>
              <w:ind w:firstLine="709"/>
              <w:jc w:val="both"/>
              <w:rPr>
                <w:rFonts w:ascii="Times New Roman" w:hAnsi="Times New Roman" w:cs="Times New Roman"/>
                <w:sz w:val="24"/>
                <w:szCs w:val="24"/>
              </w:rPr>
            </w:pPr>
            <w:r w:rsidRPr="002E69D0">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A400FC" w:rsidRPr="002E69D0" w:rsidRDefault="00515ED4" w:rsidP="00A400FC">
            <w:pPr>
              <w:spacing w:after="0"/>
              <w:ind w:firstLine="709"/>
              <w:jc w:val="both"/>
              <w:rPr>
                <w:rFonts w:ascii="Times New Roman" w:hAnsi="Times New Roman" w:cs="Times New Roman"/>
                <w:sz w:val="24"/>
                <w:szCs w:val="24"/>
              </w:rPr>
            </w:pPr>
            <w:r w:rsidRPr="002E69D0">
              <w:rPr>
                <w:rFonts w:ascii="Times New Roman" w:hAnsi="Times New Roman" w:cs="Times New Roman"/>
                <w:sz w:val="24"/>
                <w:szCs w:val="24"/>
              </w:rPr>
              <w:t>34</w:t>
            </w:r>
          </w:p>
        </w:tc>
        <w:tc>
          <w:tcPr>
            <w:tcW w:w="2410" w:type="dxa"/>
            <w:tcBorders>
              <w:top w:val="single" w:sz="4" w:space="0" w:color="auto"/>
              <w:left w:val="single" w:sz="4" w:space="0" w:color="auto"/>
              <w:bottom w:val="single" w:sz="4" w:space="0" w:color="auto"/>
              <w:right w:val="single" w:sz="4" w:space="0" w:color="auto"/>
            </w:tcBorders>
            <w:hideMark/>
          </w:tcPr>
          <w:p w:rsidR="00A400FC" w:rsidRPr="002E69D0" w:rsidRDefault="00D42B3C" w:rsidP="00A400FC">
            <w:pPr>
              <w:spacing w:after="0"/>
              <w:ind w:left="709"/>
              <w:rPr>
                <w:rFonts w:ascii="Times New Roman" w:hAnsi="Times New Roman" w:cs="Times New Roman"/>
                <w:sz w:val="24"/>
                <w:szCs w:val="24"/>
              </w:rPr>
            </w:pPr>
            <w:r w:rsidRPr="002E69D0">
              <w:rPr>
                <w:rFonts w:ascii="Times New Roman" w:hAnsi="Times New Roman" w:cs="Times New Roman"/>
                <w:sz w:val="24"/>
                <w:szCs w:val="24"/>
              </w:rPr>
              <w:t>168</w:t>
            </w:r>
          </w:p>
        </w:tc>
      </w:tr>
    </w:tbl>
    <w:p w:rsidR="00A400FC" w:rsidRPr="002E69D0" w:rsidRDefault="00A400FC" w:rsidP="00F70BB5">
      <w:pPr>
        <w:spacing w:after="0"/>
        <w:jc w:val="both"/>
        <w:rPr>
          <w:rFonts w:ascii="Times New Roman" w:hAnsi="Times New Roman" w:cs="Times New Roman"/>
          <w:color w:val="000000"/>
          <w:sz w:val="24"/>
          <w:szCs w:val="24"/>
        </w:rPr>
      </w:pPr>
    </w:p>
    <w:p w:rsidR="00A400FC" w:rsidRPr="002E69D0" w:rsidRDefault="00F70BB5" w:rsidP="00A400FC">
      <w:pPr>
        <w:spacing w:after="0"/>
        <w:ind w:firstLine="709"/>
        <w:jc w:val="center"/>
        <w:rPr>
          <w:rFonts w:ascii="Times New Roman" w:hAnsi="Times New Roman" w:cs="Times New Roman"/>
          <w:b/>
          <w:i/>
          <w:sz w:val="24"/>
          <w:szCs w:val="24"/>
        </w:rPr>
      </w:pPr>
      <w:r w:rsidRPr="002E69D0">
        <w:rPr>
          <w:rFonts w:ascii="Times New Roman" w:hAnsi="Times New Roman" w:cs="Times New Roman"/>
          <w:b/>
          <w:i/>
          <w:sz w:val="24"/>
          <w:szCs w:val="24"/>
        </w:rPr>
        <w:t>2.</w:t>
      </w:r>
      <w:r w:rsidR="00A400FC" w:rsidRPr="002E69D0">
        <w:rPr>
          <w:rFonts w:ascii="Times New Roman" w:hAnsi="Times New Roman" w:cs="Times New Roman"/>
          <w:b/>
          <w:i/>
          <w:sz w:val="24"/>
          <w:szCs w:val="24"/>
        </w:rPr>
        <w:t xml:space="preserve"> Планируемые результаты изучения учебного предмета</w:t>
      </w:r>
    </w:p>
    <w:p w:rsidR="00A400FC" w:rsidRPr="002E69D0" w:rsidRDefault="0036190F" w:rsidP="00A400FC">
      <w:pPr>
        <w:spacing w:after="0"/>
        <w:ind w:firstLine="708"/>
        <w:jc w:val="both"/>
        <w:rPr>
          <w:rFonts w:ascii="Times New Roman" w:hAnsi="Times New Roman" w:cs="Times New Roman"/>
          <w:i/>
          <w:sz w:val="24"/>
          <w:szCs w:val="24"/>
        </w:rPr>
      </w:pPr>
      <w:r w:rsidRPr="002E69D0">
        <w:rPr>
          <w:rFonts w:ascii="Times New Roman" w:hAnsi="Times New Roman" w:cs="Times New Roman"/>
          <w:sz w:val="24"/>
          <w:szCs w:val="24"/>
        </w:rPr>
        <w:t xml:space="preserve">Рабочая </w:t>
      </w:r>
      <w:proofErr w:type="gramStart"/>
      <w:r w:rsidRPr="002E69D0">
        <w:rPr>
          <w:rFonts w:ascii="Times New Roman" w:hAnsi="Times New Roman" w:cs="Times New Roman"/>
          <w:sz w:val="24"/>
          <w:szCs w:val="24"/>
        </w:rPr>
        <w:t>программа  для</w:t>
      </w:r>
      <w:proofErr w:type="gramEnd"/>
      <w:r w:rsidRPr="002E69D0">
        <w:rPr>
          <w:rFonts w:ascii="Times New Roman" w:hAnsi="Times New Roman" w:cs="Times New Roman"/>
          <w:sz w:val="24"/>
          <w:szCs w:val="24"/>
        </w:rPr>
        <w:t xml:space="preserve"> </w:t>
      </w:r>
      <w:r w:rsidR="003A051D" w:rsidRPr="002E69D0">
        <w:rPr>
          <w:rFonts w:ascii="Times New Roman" w:hAnsi="Times New Roman" w:cs="Times New Roman"/>
          <w:sz w:val="24"/>
          <w:szCs w:val="24"/>
        </w:rPr>
        <w:t xml:space="preserve"> обучающихся </w:t>
      </w:r>
      <w:r w:rsidRPr="002E69D0">
        <w:rPr>
          <w:rFonts w:ascii="Times New Roman" w:hAnsi="Times New Roman" w:cs="Times New Roman"/>
          <w:sz w:val="24"/>
          <w:szCs w:val="24"/>
        </w:rPr>
        <w:t>5</w:t>
      </w:r>
      <w:r w:rsidR="00A400FC" w:rsidRPr="002E69D0">
        <w:rPr>
          <w:rFonts w:ascii="Times New Roman" w:hAnsi="Times New Roman" w:cs="Times New Roman"/>
          <w:sz w:val="24"/>
          <w:szCs w:val="24"/>
        </w:rPr>
        <w:t xml:space="preserve"> класса направлена на достижение обучающимися определенных личностных и предметных  результатов</w:t>
      </w:r>
      <w:r w:rsidR="00A400FC" w:rsidRPr="002E69D0">
        <w:rPr>
          <w:rFonts w:ascii="Times New Roman" w:hAnsi="Times New Roman" w:cs="Times New Roman"/>
          <w:b/>
          <w:sz w:val="24"/>
          <w:szCs w:val="24"/>
        </w:rPr>
        <w:t xml:space="preserve">, </w:t>
      </w:r>
      <w:r w:rsidR="00A400FC" w:rsidRPr="002E69D0">
        <w:rPr>
          <w:rFonts w:ascii="Times New Roman" w:hAnsi="Times New Roman" w:cs="Times New Roman"/>
          <w:sz w:val="24"/>
          <w:szCs w:val="24"/>
        </w:rPr>
        <w:t>а также на формирование базовых учебных действий</w:t>
      </w:r>
      <w:r w:rsidR="00A400FC" w:rsidRPr="002E69D0">
        <w:rPr>
          <w:rFonts w:ascii="Times New Roman" w:hAnsi="Times New Roman" w:cs="Times New Roman"/>
          <w:i/>
          <w:sz w:val="24"/>
          <w:szCs w:val="24"/>
        </w:rPr>
        <w:t>.</w:t>
      </w:r>
    </w:p>
    <w:p w:rsidR="00A400FC" w:rsidRPr="002E69D0" w:rsidRDefault="00A400FC" w:rsidP="00A400FC">
      <w:pPr>
        <w:spacing w:after="0"/>
        <w:ind w:firstLine="708"/>
        <w:jc w:val="both"/>
        <w:rPr>
          <w:rFonts w:ascii="Times New Roman" w:hAnsi="Times New Roman" w:cs="Times New Roman"/>
          <w:b/>
          <w:sz w:val="24"/>
          <w:szCs w:val="24"/>
        </w:rPr>
      </w:pPr>
      <w:r w:rsidRPr="002E69D0">
        <w:rPr>
          <w:rFonts w:ascii="Times New Roman" w:hAnsi="Times New Roman" w:cs="Times New Roman"/>
          <w:sz w:val="24"/>
          <w:szCs w:val="24"/>
        </w:rPr>
        <w:lastRenderedPageBreak/>
        <w:t>Изучение предмета «Математика» направлено на формирование следующих базовых учебных действий</w:t>
      </w:r>
      <w:r w:rsidRPr="002E69D0">
        <w:rPr>
          <w:rFonts w:ascii="Times New Roman" w:hAnsi="Times New Roman" w:cs="Times New Roman"/>
          <w:b/>
          <w:sz w:val="24"/>
          <w:szCs w:val="24"/>
        </w:rPr>
        <w:t>:</w:t>
      </w:r>
    </w:p>
    <w:p w:rsidR="00A400FC" w:rsidRPr="002E69D0" w:rsidRDefault="00A400FC" w:rsidP="00A400FC">
      <w:pPr>
        <w:spacing w:after="0"/>
        <w:ind w:firstLine="720"/>
        <w:jc w:val="both"/>
        <w:rPr>
          <w:rFonts w:ascii="Times New Roman" w:hAnsi="Times New Roman" w:cs="Times New Roman"/>
          <w:sz w:val="24"/>
          <w:szCs w:val="24"/>
          <w:u w:val="single"/>
        </w:rPr>
      </w:pPr>
      <w:r w:rsidRPr="002E69D0">
        <w:rPr>
          <w:rFonts w:ascii="Times New Roman" w:hAnsi="Times New Roman" w:cs="Times New Roman"/>
          <w:sz w:val="24"/>
          <w:szCs w:val="24"/>
          <w:u w:val="single"/>
        </w:rPr>
        <w:t>Личностные учебные действия:</w:t>
      </w:r>
    </w:p>
    <w:p w:rsidR="00A400FC" w:rsidRPr="002E69D0" w:rsidRDefault="00A400FC" w:rsidP="00A400FC">
      <w:pPr>
        <w:pStyle w:val="a3"/>
        <w:numPr>
          <w:ilvl w:val="0"/>
          <w:numId w:val="42"/>
        </w:numPr>
        <w:ind w:left="0" w:firstLine="360"/>
        <w:jc w:val="both"/>
      </w:pPr>
      <w:r w:rsidRPr="002E69D0">
        <w:t xml:space="preserve">осознавать себя как </w:t>
      </w:r>
      <w:proofErr w:type="gramStart"/>
      <w:r w:rsidRPr="002E69D0">
        <w:t>ученика</w:t>
      </w:r>
      <w:proofErr w:type="gramEnd"/>
      <w:r w:rsidRPr="002E69D0">
        <w:t xml:space="preserve"> заинтересованного посещением школы, обучением, занятиями, как члена семьи, одноклассника, друга;</w:t>
      </w:r>
    </w:p>
    <w:p w:rsidR="00A400FC" w:rsidRPr="002E69D0" w:rsidRDefault="00A400FC" w:rsidP="00A400FC">
      <w:pPr>
        <w:pStyle w:val="a3"/>
        <w:numPr>
          <w:ilvl w:val="0"/>
          <w:numId w:val="42"/>
        </w:numPr>
        <w:ind w:left="0" w:firstLine="360"/>
        <w:jc w:val="both"/>
      </w:pPr>
      <w:proofErr w:type="gramStart"/>
      <w:r w:rsidRPr="002E69D0">
        <w:t>самостоятельно  выполнять</w:t>
      </w:r>
      <w:proofErr w:type="gramEnd"/>
      <w:r w:rsidRPr="002E69D0">
        <w:t xml:space="preserve"> учебные задания, поручения, договорённости;</w:t>
      </w:r>
    </w:p>
    <w:p w:rsidR="00A400FC" w:rsidRPr="002E69D0" w:rsidRDefault="00A400FC" w:rsidP="00A400FC">
      <w:pPr>
        <w:pStyle w:val="a3"/>
        <w:numPr>
          <w:ilvl w:val="0"/>
          <w:numId w:val="42"/>
        </w:numPr>
        <w:ind w:left="0" w:firstLine="360"/>
        <w:jc w:val="both"/>
      </w:pPr>
      <w:r w:rsidRPr="002E69D0">
        <w:t>понимать личную от</w:t>
      </w:r>
      <w:r w:rsidRPr="002E69D0">
        <w:softHyphen/>
        <w:t>вет</w:t>
      </w:r>
      <w:r w:rsidRPr="002E69D0">
        <w:softHyphen/>
        <w:t>с</w:t>
      </w:r>
      <w:r w:rsidRPr="002E69D0">
        <w:softHyphen/>
        <w:t>т</w:t>
      </w:r>
      <w:r w:rsidRPr="002E69D0">
        <w:softHyphen/>
        <w:t>вен</w:t>
      </w:r>
      <w:r w:rsidRPr="002E69D0">
        <w:softHyphen/>
        <w:t>ность за свои поступки на основе пред</w:t>
      </w:r>
      <w:r w:rsidRPr="002E69D0">
        <w:softHyphen/>
        <w:t>с</w:t>
      </w:r>
      <w:r w:rsidRPr="002E69D0">
        <w:softHyphen/>
        <w:t>тавлений об эти</w:t>
      </w:r>
      <w:r w:rsidRPr="002E69D0">
        <w:softHyphen/>
        <w:t>ческих нормах и правилах поведения в современном обществе.</w:t>
      </w:r>
    </w:p>
    <w:p w:rsidR="00A400FC" w:rsidRPr="002E69D0" w:rsidRDefault="00A400FC" w:rsidP="00A400FC">
      <w:pPr>
        <w:spacing w:after="0"/>
        <w:ind w:firstLine="709"/>
        <w:jc w:val="both"/>
        <w:rPr>
          <w:rFonts w:ascii="Times New Roman" w:hAnsi="Times New Roman" w:cs="Times New Roman"/>
          <w:sz w:val="24"/>
          <w:szCs w:val="24"/>
          <w:u w:val="single"/>
        </w:rPr>
      </w:pPr>
      <w:r w:rsidRPr="002E69D0">
        <w:rPr>
          <w:rFonts w:ascii="Times New Roman" w:hAnsi="Times New Roman" w:cs="Times New Roman"/>
          <w:sz w:val="24"/>
          <w:szCs w:val="24"/>
          <w:u w:val="single"/>
        </w:rPr>
        <w:t>Коммуникативные учебные действия:</w:t>
      </w:r>
    </w:p>
    <w:p w:rsidR="00A400FC" w:rsidRPr="002E69D0" w:rsidRDefault="00A400FC" w:rsidP="00A400FC">
      <w:pPr>
        <w:numPr>
          <w:ilvl w:val="0"/>
          <w:numId w:val="3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2E69D0">
        <w:rPr>
          <w:rFonts w:ascii="Times New Roman" w:hAnsi="Times New Roman" w:cs="Times New Roman"/>
          <w:sz w:val="24"/>
          <w:szCs w:val="24"/>
        </w:rPr>
        <w:t>отвечать на вопросы учителя по теме урока;</w:t>
      </w:r>
    </w:p>
    <w:p w:rsidR="00A400FC" w:rsidRPr="002E69D0" w:rsidRDefault="00A400FC" w:rsidP="00A400FC">
      <w:pPr>
        <w:numPr>
          <w:ilvl w:val="0"/>
          <w:numId w:val="3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2E69D0">
        <w:rPr>
          <w:rFonts w:ascii="Times New Roman" w:hAnsi="Times New Roman" w:cs="Times New Roman"/>
          <w:sz w:val="24"/>
          <w:szCs w:val="24"/>
        </w:rPr>
        <w:t>слышать и слушать партнёра по общению (деятельности), не перебивать, не обрывать на полуслове, вникать в смысл того, о чём говорит собеседник;</w:t>
      </w:r>
    </w:p>
    <w:p w:rsidR="00A400FC" w:rsidRPr="002E69D0" w:rsidRDefault="00A400FC" w:rsidP="00A400FC">
      <w:pPr>
        <w:numPr>
          <w:ilvl w:val="0"/>
          <w:numId w:val="39"/>
        </w:numPr>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2E69D0">
        <w:rPr>
          <w:rFonts w:ascii="Times New Roman" w:hAnsi="Times New Roman" w:cs="Times New Roman"/>
          <w:sz w:val="24"/>
          <w:szCs w:val="24"/>
        </w:rPr>
        <w:t>соотносить в паре или в группе выполнение работы по алгоритму, данному в учебнике или записанному учителем на доске;</w:t>
      </w:r>
    </w:p>
    <w:p w:rsidR="00A400FC" w:rsidRPr="002E69D0" w:rsidRDefault="00A400FC" w:rsidP="00A400FC">
      <w:pPr>
        <w:numPr>
          <w:ilvl w:val="0"/>
          <w:numId w:val="39"/>
        </w:numPr>
        <w:autoSpaceDE w:val="0"/>
        <w:autoSpaceDN w:val="0"/>
        <w:adjustRightInd w:val="0"/>
        <w:spacing w:after="0" w:line="240" w:lineRule="auto"/>
        <w:ind w:left="0" w:firstLine="360"/>
        <w:contextualSpacing/>
        <w:jc w:val="both"/>
        <w:rPr>
          <w:rFonts w:ascii="Times New Roman" w:hAnsi="Times New Roman" w:cs="Times New Roman"/>
          <w:sz w:val="24"/>
          <w:szCs w:val="24"/>
          <w:u w:val="single"/>
        </w:rPr>
      </w:pPr>
      <w:r w:rsidRPr="002E69D0">
        <w:rPr>
          <w:rFonts w:ascii="Times New Roman" w:hAnsi="Times New Roman" w:cs="Times New Roman"/>
          <w:sz w:val="24"/>
          <w:szCs w:val="24"/>
        </w:rPr>
        <w:t>признавать свои ошибки, озвучивать их, соглашаться, если на ошибки указывают другие;</w:t>
      </w:r>
    </w:p>
    <w:p w:rsidR="00A400FC" w:rsidRPr="002E69D0" w:rsidRDefault="00A400FC" w:rsidP="00A400FC">
      <w:pPr>
        <w:numPr>
          <w:ilvl w:val="0"/>
          <w:numId w:val="39"/>
        </w:numPr>
        <w:spacing w:after="0" w:line="240" w:lineRule="auto"/>
        <w:jc w:val="both"/>
        <w:rPr>
          <w:rFonts w:ascii="Times New Roman" w:hAnsi="Times New Roman" w:cs="Times New Roman"/>
          <w:sz w:val="24"/>
          <w:szCs w:val="24"/>
        </w:rPr>
      </w:pPr>
      <w:r w:rsidRPr="002E69D0">
        <w:rPr>
          <w:rFonts w:ascii="Times New Roman" w:hAnsi="Times New Roman" w:cs="Times New Roman"/>
          <w:sz w:val="24"/>
          <w:szCs w:val="24"/>
        </w:rPr>
        <w:t>обращаться за помощью и принимать помощь.</w:t>
      </w:r>
    </w:p>
    <w:p w:rsidR="00A400FC" w:rsidRPr="002E69D0" w:rsidRDefault="00A400FC" w:rsidP="00A400FC">
      <w:pPr>
        <w:autoSpaceDE w:val="0"/>
        <w:autoSpaceDN w:val="0"/>
        <w:adjustRightInd w:val="0"/>
        <w:spacing w:after="0"/>
        <w:ind w:left="720"/>
        <w:contextualSpacing/>
        <w:jc w:val="both"/>
        <w:rPr>
          <w:rFonts w:ascii="Times New Roman" w:hAnsi="Times New Roman" w:cs="Times New Roman"/>
          <w:sz w:val="24"/>
          <w:szCs w:val="24"/>
          <w:u w:val="single"/>
        </w:rPr>
      </w:pPr>
      <w:r w:rsidRPr="002E69D0">
        <w:rPr>
          <w:rFonts w:ascii="Times New Roman" w:hAnsi="Times New Roman" w:cs="Times New Roman"/>
          <w:sz w:val="24"/>
          <w:szCs w:val="24"/>
          <w:u w:val="single"/>
        </w:rPr>
        <w:t xml:space="preserve">Регулятивные </w:t>
      </w:r>
      <w:proofErr w:type="gramStart"/>
      <w:r w:rsidRPr="002E69D0">
        <w:rPr>
          <w:rFonts w:ascii="Times New Roman" w:hAnsi="Times New Roman" w:cs="Times New Roman"/>
          <w:sz w:val="24"/>
          <w:szCs w:val="24"/>
          <w:u w:val="single"/>
        </w:rPr>
        <w:t>учебные  действия</w:t>
      </w:r>
      <w:proofErr w:type="gramEnd"/>
      <w:r w:rsidRPr="002E69D0">
        <w:rPr>
          <w:rFonts w:ascii="Times New Roman" w:hAnsi="Times New Roman" w:cs="Times New Roman"/>
          <w:sz w:val="24"/>
          <w:szCs w:val="24"/>
          <w:u w:val="single"/>
        </w:rPr>
        <w:t xml:space="preserve">:  </w:t>
      </w:r>
    </w:p>
    <w:p w:rsidR="00A400FC" w:rsidRPr="002E69D0" w:rsidRDefault="00A400FC" w:rsidP="00A400FC">
      <w:pPr>
        <w:pStyle w:val="ad"/>
        <w:numPr>
          <w:ilvl w:val="0"/>
          <w:numId w:val="40"/>
        </w:numPr>
        <w:shd w:val="clear" w:color="auto" w:fill="FFFFFF"/>
        <w:spacing w:before="0" w:beforeAutospacing="0" w:after="0" w:afterAutospacing="0" w:line="312" w:lineRule="atLeast"/>
        <w:ind w:left="0" w:firstLine="360"/>
        <w:jc w:val="both"/>
      </w:pPr>
      <w:r w:rsidRPr="002E69D0">
        <w:t>соблюдать ритуалы школьного поведения (поднимать руку, вставать и выходить из–за парты и т.д.);</w:t>
      </w:r>
    </w:p>
    <w:p w:rsidR="00A400FC" w:rsidRPr="002E69D0" w:rsidRDefault="00A400FC" w:rsidP="00A400FC">
      <w:pPr>
        <w:pStyle w:val="ad"/>
        <w:numPr>
          <w:ilvl w:val="0"/>
          <w:numId w:val="40"/>
        </w:numPr>
        <w:shd w:val="clear" w:color="auto" w:fill="FFFFFF"/>
        <w:spacing w:before="0" w:beforeAutospacing="0" w:after="0" w:afterAutospacing="0" w:line="312" w:lineRule="atLeast"/>
        <w:ind w:left="0" w:firstLine="360"/>
        <w:jc w:val="both"/>
      </w:pPr>
      <w:r w:rsidRPr="002E69D0">
        <w:t>принимать цели и произвольно включаться в деятельность, следовать предложенному плану и работать в общем темпе;</w:t>
      </w:r>
    </w:p>
    <w:p w:rsidR="00A400FC" w:rsidRPr="002E69D0" w:rsidRDefault="00A400FC" w:rsidP="00A400FC">
      <w:pPr>
        <w:pStyle w:val="ad"/>
        <w:numPr>
          <w:ilvl w:val="0"/>
          <w:numId w:val="40"/>
        </w:numPr>
        <w:shd w:val="clear" w:color="auto" w:fill="FFFFFF"/>
        <w:spacing w:before="0" w:beforeAutospacing="0" w:after="0" w:afterAutospacing="0" w:line="312" w:lineRule="atLeast"/>
        <w:ind w:left="0" w:firstLine="360"/>
        <w:jc w:val="both"/>
      </w:pPr>
      <w:r w:rsidRPr="002E69D0">
        <w:t>активно участвовать в деятельности, контролировать и оценивать свои действия и действия одноклассников;</w:t>
      </w:r>
    </w:p>
    <w:p w:rsidR="00A400FC" w:rsidRPr="002E69D0" w:rsidRDefault="00A400FC" w:rsidP="00A400FC">
      <w:pPr>
        <w:pStyle w:val="ad"/>
        <w:numPr>
          <w:ilvl w:val="0"/>
          <w:numId w:val="40"/>
        </w:numPr>
        <w:shd w:val="clear" w:color="auto" w:fill="FFFFFF"/>
        <w:spacing w:before="0" w:beforeAutospacing="0" w:after="0" w:afterAutospacing="0" w:line="312" w:lineRule="atLeast"/>
        <w:ind w:left="0" w:firstLine="360"/>
        <w:jc w:val="both"/>
      </w:pPr>
      <w:r w:rsidRPr="002E69D0">
        <w:t>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A400FC" w:rsidRPr="002E69D0" w:rsidRDefault="00A400FC" w:rsidP="00A400FC">
      <w:pPr>
        <w:spacing w:after="0"/>
        <w:ind w:firstLine="720"/>
        <w:jc w:val="both"/>
        <w:rPr>
          <w:rFonts w:ascii="Times New Roman" w:hAnsi="Times New Roman" w:cs="Times New Roman"/>
          <w:sz w:val="24"/>
          <w:szCs w:val="24"/>
          <w:u w:val="single"/>
        </w:rPr>
      </w:pPr>
      <w:r w:rsidRPr="002E69D0">
        <w:rPr>
          <w:rFonts w:ascii="Times New Roman" w:hAnsi="Times New Roman" w:cs="Times New Roman"/>
          <w:sz w:val="24"/>
          <w:szCs w:val="24"/>
          <w:u w:val="single"/>
        </w:rPr>
        <w:t xml:space="preserve">Познавательные учебные действия:  </w:t>
      </w:r>
    </w:p>
    <w:p w:rsidR="00A400FC" w:rsidRPr="002E69D0" w:rsidRDefault="00A400FC" w:rsidP="00A400FC">
      <w:pPr>
        <w:pStyle w:val="a3"/>
        <w:numPr>
          <w:ilvl w:val="0"/>
          <w:numId w:val="41"/>
        </w:numPr>
        <w:ind w:left="0" w:firstLine="360"/>
        <w:jc w:val="both"/>
        <w:rPr>
          <w:b/>
          <w:i/>
          <w:color w:val="000000"/>
        </w:rPr>
      </w:pPr>
      <w:r w:rsidRPr="002E69D0">
        <w:rPr>
          <w:color w:val="000000"/>
        </w:rPr>
        <w:t>делать простейшие обобщения, сравнивать, классифицировать на наглядном материале;</w:t>
      </w:r>
    </w:p>
    <w:p w:rsidR="00A400FC" w:rsidRPr="002E69D0" w:rsidRDefault="00A400FC" w:rsidP="00A400FC">
      <w:pPr>
        <w:pStyle w:val="a3"/>
        <w:numPr>
          <w:ilvl w:val="0"/>
          <w:numId w:val="41"/>
        </w:numPr>
        <w:ind w:left="0" w:firstLine="360"/>
        <w:jc w:val="both"/>
        <w:rPr>
          <w:b/>
          <w:i/>
          <w:color w:val="000000"/>
        </w:rPr>
      </w:pPr>
      <w:r w:rsidRPr="002E69D0">
        <w:rPr>
          <w:color w:val="000000"/>
        </w:rPr>
        <w:t>пользоваться знаками, символами, предметами – заменителями;</w:t>
      </w:r>
    </w:p>
    <w:p w:rsidR="00A400FC" w:rsidRPr="002E69D0" w:rsidRDefault="00A400FC" w:rsidP="00A400FC">
      <w:pPr>
        <w:pStyle w:val="a3"/>
        <w:numPr>
          <w:ilvl w:val="0"/>
          <w:numId w:val="41"/>
        </w:numPr>
        <w:ind w:left="0" w:firstLine="360"/>
        <w:jc w:val="both"/>
        <w:rPr>
          <w:b/>
          <w:i/>
          <w:color w:val="000000"/>
        </w:rPr>
      </w:pPr>
      <w:r w:rsidRPr="002E69D0">
        <w:rPr>
          <w:color w:val="000000"/>
        </w:rPr>
        <w:t>называть компоненты и результаты сложения и вычитания;</w:t>
      </w:r>
    </w:p>
    <w:p w:rsidR="00A400FC" w:rsidRPr="002E69D0" w:rsidRDefault="00A400FC" w:rsidP="00A400FC">
      <w:pPr>
        <w:numPr>
          <w:ilvl w:val="0"/>
          <w:numId w:val="41"/>
        </w:numPr>
        <w:autoSpaceDE w:val="0"/>
        <w:autoSpaceDN w:val="0"/>
        <w:adjustRightInd w:val="0"/>
        <w:spacing w:after="0" w:line="240" w:lineRule="auto"/>
        <w:ind w:left="0" w:firstLine="360"/>
        <w:contextualSpacing/>
        <w:jc w:val="both"/>
        <w:rPr>
          <w:rFonts w:ascii="Times New Roman" w:hAnsi="Times New Roman" w:cs="Times New Roman"/>
          <w:b/>
          <w:i/>
          <w:iCs/>
          <w:color w:val="000000"/>
          <w:sz w:val="24"/>
          <w:szCs w:val="24"/>
        </w:rPr>
      </w:pPr>
      <w:r w:rsidRPr="002E69D0">
        <w:rPr>
          <w:rFonts w:ascii="Times New Roman" w:hAnsi="Times New Roman" w:cs="Times New Roman"/>
          <w:color w:val="000000"/>
          <w:sz w:val="24"/>
          <w:szCs w:val="24"/>
        </w:rPr>
        <w:t>выполнять сложение и вычитание чисел в пределах 100 с переходом через разряд, с числами, полученными при счете и измерении одной мерой;</w:t>
      </w:r>
    </w:p>
    <w:p w:rsidR="00A400FC" w:rsidRPr="002E69D0" w:rsidRDefault="00A400FC" w:rsidP="00A400FC">
      <w:pPr>
        <w:numPr>
          <w:ilvl w:val="0"/>
          <w:numId w:val="41"/>
        </w:numPr>
        <w:autoSpaceDE w:val="0"/>
        <w:autoSpaceDN w:val="0"/>
        <w:adjustRightInd w:val="0"/>
        <w:spacing w:after="0" w:line="240" w:lineRule="auto"/>
        <w:ind w:left="0" w:firstLine="360"/>
        <w:contextualSpacing/>
        <w:jc w:val="both"/>
        <w:rPr>
          <w:rFonts w:ascii="Times New Roman" w:hAnsi="Times New Roman" w:cs="Times New Roman"/>
          <w:b/>
          <w:i/>
          <w:iCs/>
          <w:color w:val="000000"/>
          <w:sz w:val="24"/>
          <w:szCs w:val="24"/>
        </w:rPr>
      </w:pPr>
      <w:r w:rsidRPr="002E69D0">
        <w:rPr>
          <w:rFonts w:ascii="Times New Roman" w:hAnsi="Times New Roman" w:cs="Times New Roman"/>
          <w:color w:val="000000"/>
          <w:sz w:val="24"/>
          <w:szCs w:val="24"/>
        </w:rPr>
        <w:t>выполнять умножение и деление;</w:t>
      </w:r>
    </w:p>
    <w:p w:rsidR="00A400FC" w:rsidRPr="002E69D0" w:rsidRDefault="00A400FC" w:rsidP="00A400FC">
      <w:pPr>
        <w:pStyle w:val="a3"/>
        <w:numPr>
          <w:ilvl w:val="0"/>
          <w:numId w:val="41"/>
        </w:numPr>
        <w:ind w:left="0" w:firstLine="360"/>
        <w:jc w:val="both"/>
        <w:rPr>
          <w:b/>
          <w:i/>
          <w:color w:val="000000"/>
        </w:rPr>
      </w:pPr>
      <w:r w:rsidRPr="002E69D0">
        <w:rPr>
          <w:color w:val="000000"/>
        </w:rPr>
        <w:t>писать и выполнять арифметические действия;</w:t>
      </w:r>
    </w:p>
    <w:p w:rsidR="00A400FC" w:rsidRPr="002E69D0" w:rsidRDefault="00A400FC" w:rsidP="00A400FC">
      <w:pPr>
        <w:numPr>
          <w:ilvl w:val="0"/>
          <w:numId w:val="41"/>
        </w:numPr>
        <w:autoSpaceDE w:val="0"/>
        <w:autoSpaceDN w:val="0"/>
        <w:adjustRightInd w:val="0"/>
        <w:spacing w:after="0" w:line="240" w:lineRule="auto"/>
        <w:ind w:left="0" w:firstLine="360"/>
        <w:contextualSpacing/>
        <w:jc w:val="both"/>
        <w:rPr>
          <w:rFonts w:ascii="Times New Roman" w:hAnsi="Times New Roman" w:cs="Times New Roman"/>
          <w:b/>
          <w:i/>
          <w:iCs/>
          <w:color w:val="000000"/>
          <w:sz w:val="24"/>
          <w:szCs w:val="24"/>
        </w:rPr>
      </w:pPr>
      <w:r w:rsidRPr="002E69D0">
        <w:rPr>
          <w:rFonts w:ascii="Times New Roman" w:hAnsi="Times New Roman" w:cs="Times New Roman"/>
          <w:color w:val="000000"/>
          <w:sz w:val="24"/>
          <w:szCs w:val="24"/>
        </w:rPr>
        <w:t>решать простые и составные арифметические задачи и конкретизировать с помощью предметов или их заместителей и записывать содержание задачи.</w:t>
      </w:r>
    </w:p>
    <w:p w:rsidR="00A400FC" w:rsidRPr="002E69D0" w:rsidRDefault="00A400FC" w:rsidP="00A400FC">
      <w:pPr>
        <w:autoSpaceDE w:val="0"/>
        <w:autoSpaceDN w:val="0"/>
        <w:adjustRightInd w:val="0"/>
        <w:spacing w:after="0"/>
        <w:ind w:left="720"/>
        <w:contextualSpacing/>
        <w:jc w:val="both"/>
        <w:rPr>
          <w:rFonts w:ascii="Times New Roman" w:hAnsi="Times New Roman" w:cs="Times New Roman"/>
          <w:b/>
          <w:i/>
          <w:iCs/>
          <w:sz w:val="24"/>
          <w:szCs w:val="24"/>
        </w:rPr>
      </w:pPr>
    </w:p>
    <w:p w:rsidR="00A400FC" w:rsidRPr="002E69D0" w:rsidRDefault="00A400FC" w:rsidP="00A400FC">
      <w:pPr>
        <w:autoSpaceDE w:val="0"/>
        <w:autoSpaceDN w:val="0"/>
        <w:adjustRightInd w:val="0"/>
        <w:spacing w:after="0"/>
        <w:ind w:firstLine="709"/>
        <w:jc w:val="center"/>
        <w:rPr>
          <w:rFonts w:ascii="Times New Roman" w:hAnsi="Times New Roman" w:cs="Times New Roman"/>
          <w:b/>
          <w:sz w:val="24"/>
          <w:szCs w:val="24"/>
        </w:rPr>
      </w:pPr>
      <w:r w:rsidRPr="002E69D0">
        <w:rPr>
          <w:rFonts w:ascii="Times New Roman" w:hAnsi="Times New Roman" w:cs="Times New Roman"/>
          <w:b/>
          <w:sz w:val="24"/>
          <w:szCs w:val="24"/>
        </w:rPr>
        <w:t>Предметные результаты</w:t>
      </w:r>
    </w:p>
    <w:p w:rsidR="00A400FC" w:rsidRPr="002E69D0" w:rsidRDefault="00A400FC" w:rsidP="00A400FC">
      <w:pPr>
        <w:autoSpaceDE w:val="0"/>
        <w:autoSpaceDN w:val="0"/>
        <w:adjustRightInd w:val="0"/>
        <w:spacing w:after="0"/>
        <w:ind w:firstLine="709"/>
        <w:jc w:val="both"/>
        <w:rPr>
          <w:rFonts w:ascii="Times New Roman" w:hAnsi="Times New Roman" w:cs="Times New Roman"/>
          <w:sz w:val="24"/>
          <w:szCs w:val="24"/>
        </w:rPr>
      </w:pPr>
      <w:r w:rsidRPr="002E69D0">
        <w:rPr>
          <w:rFonts w:ascii="Times New Roman" w:hAnsi="Times New Roman" w:cs="Times New Roman"/>
          <w:sz w:val="24"/>
          <w:szCs w:val="24"/>
        </w:rPr>
        <w:t>Программа определяет два уровня овладения предметными результатами: минимальный и достаточный.</w:t>
      </w:r>
    </w:p>
    <w:p w:rsidR="00A400FC" w:rsidRPr="002E69D0" w:rsidRDefault="00A400FC" w:rsidP="00A400FC">
      <w:pPr>
        <w:autoSpaceDE w:val="0"/>
        <w:autoSpaceDN w:val="0"/>
        <w:adjustRightInd w:val="0"/>
        <w:spacing w:after="0"/>
        <w:ind w:firstLine="709"/>
        <w:jc w:val="both"/>
        <w:rPr>
          <w:rFonts w:ascii="Times New Roman" w:hAnsi="Times New Roman" w:cs="Times New Roman"/>
          <w:sz w:val="24"/>
          <w:szCs w:val="24"/>
        </w:rPr>
      </w:pPr>
      <w:r w:rsidRPr="002E69D0">
        <w:rPr>
          <w:rFonts w:ascii="Times New Roman" w:hAnsi="Times New Roman" w:cs="Times New Roman"/>
          <w:sz w:val="24"/>
          <w:szCs w:val="24"/>
        </w:rPr>
        <w:t>Достаточный уровень овладения предметными результатами не является обязательным для всех обучающихся.</w:t>
      </w:r>
    </w:p>
    <w:p w:rsidR="00A400FC" w:rsidRPr="002E69D0" w:rsidRDefault="00A400FC" w:rsidP="00A400FC">
      <w:pPr>
        <w:autoSpaceDE w:val="0"/>
        <w:autoSpaceDN w:val="0"/>
        <w:adjustRightInd w:val="0"/>
        <w:spacing w:after="0"/>
        <w:ind w:firstLine="709"/>
        <w:jc w:val="both"/>
        <w:rPr>
          <w:rStyle w:val="23"/>
          <w:sz w:val="24"/>
          <w:szCs w:val="24"/>
        </w:rPr>
      </w:pPr>
      <w:r w:rsidRPr="002E69D0">
        <w:rPr>
          <w:rFonts w:ascii="Times New Roman" w:hAnsi="Times New Roman" w:cs="Times New Roman"/>
          <w:sz w:val="24"/>
          <w:szCs w:val="24"/>
        </w:rPr>
        <w:t>Минимальный уровень является обязательным для всех обучающихся с умственной отсталостью.</w:t>
      </w:r>
    </w:p>
    <w:p w:rsidR="00A400FC" w:rsidRPr="002E69D0" w:rsidRDefault="00A400FC" w:rsidP="00A400FC">
      <w:pPr>
        <w:spacing w:after="0"/>
        <w:ind w:firstLine="740"/>
        <w:jc w:val="both"/>
        <w:rPr>
          <w:rFonts w:ascii="Times New Roman" w:hAnsi="Times New Roman" w:cs="Times New Roman"/>
          <w:sz w:val="24"/>
          <w:szCs w:val="24"/>
        </w:rPr>
      </w:pPr>
      <w:r w:rsidRPr="002E69D0">
        <w:rPr>
          <w:rStyle w:val="23"/>
          <w:rFonts w:eastAsia="Arial Unicode MS"/>
          <w:sz w:val="24"/>
          <w:szCs w:val="24"/>
        </w:rPr>
        <w:t>Минимальный уровень:</w:t>
      </w:r>
    </w:p>
    <w:p w:rsidR="00A400FC" w:rsidRPr="002E69D0" w:rsidRDefault="00A400FC" w:rsidP="00A400FC">
      <w:pPr>
        <w:pStyle w:val="a3"/>
        <w:numPr>
          <w:ilvl w:val="0"/>
          <w:numId w:val="47"/>
        </w:numPr>
        <w:ind w:left="284" w:firstLine="0"/>
        <w:contextualSpacing w:val="0"/>
        <w:jc w:val="both"/>
      </w:pPr>
      <w:r w:rsidRPr="002E69D0">
        <w:t>знание числового ряда 1—100</w:t>
      </w:r>
      <w:r w:rsidR="009B4B71" w:rsidRPr="002E69D0">
        <w:t>0</w:t>
      </w:r>
      <w:r w:rsidRPr="002E69D0">
        <w:t xml:space="preserve"> в прямом порядке; откладывание любых чисел в пределах 100</w:t>
      </w:r>
      <w:r w:rsidR="009B4B71" w:rsidRPr="002E69D0">
        <w:t>0</w:t>
      </w:r>
      <w:r w:rsidRPr="002E69D0">
        <w:t>, с использованием счетного материала;</w:t>
      </w:r>
    </w:p>
    <w:p w:rsidR="00A400FC" w:rsidRPr="002E69D0" w:rsidRDefault="00A400FC" w:rsidP="00A400FC">
      <w:pPr>
        <w:pStyle w:val="a3"/>
        <w:numPr>
          <w:ilvl w:val="0"/>
          <w:numId w:val="47"/>
        </w:numPr>
        <w:ind w:left="284" w:firstLine="0"/>
        <w:contextualSpacing w:val="0"/>
        <w:jc w:val="both"/>
      </w:pPr>
      <w:r w:rsidRPr="002E69D0">
        <w:lastRenderedPageBreak/>
        <w:t>различие между устным и письменным сложением и вычитанием в пределах 100</w:t>
      </w:r>
      <w:r w:rsidR="009B4B71" w:rsidRPr="002E69D0">
        <w:t>0</w:t>
      </w:r>
      <w:r w:rsidRPr="002E69D0">
        <w:t>;</w:t>
      </w:r>
    </w:p>
    <w:p w:rsidR="00A400FC" w:rsidRPr="002E69D0" w:rsidRDefault="00A400FC" w:rsidP="00A400FC">
      <w:pPr>
        <w:pStyle w:val="a3"/>
        <w:numPr>
          <w:ilvl w:val="0"/>
          <w:numId w:val="47"/>
        </w:numPr>
        <w:ind w:left="284" w:firstLine="0"/>
        <w:contextualSpacing w:val="0"/>
        <w:jc w:val="both"/>
      </w:pPr>
      <w:r w:rsidRPr="002E69D0">
        <w:t>знание названий компонентов сложения, вычитания, умножения, деления;</w:t>
      </w:r>
    </w:p>
    <w:p w:rsidR="00A400FC" w:rsidRPr="002E69D0" w:rsidRDefault="00A400FC" w:rsidP="00A400FC">
      <w:pPr>
        <w:pStyle w:val="a3"/>
        <w:numPr>
          <w:ilvl w:val="0"/>
          <w:numId w:val="47"/>
        </w:numPr>
        <w:ind w:left="284" w:firstLine="0"/>
        <w:contextualSpacing w:val="0"/>
        <w:jc w:val="both"/>
      </w:pPr>
      <w:r w:rsidRPr="002E69D0">
        <w:t>знание таблицы умножения всех однозначных чисел и числа 10. Правило умножения чисел 1и 0, на 1 и 0, деления 0 и деления на 1, на 10.</w:t>
      </w:r>
    </w:p>
    <w:p w:rsidR="00A400FC" w:rsidRPr="002E69D0" w:rsidRDefault="00A400FC" w:rsidP="00A400FC">
      <w:pPr>
        <w:pStyle w:val="a3"/>
        <w:numPr>
          <w:ilvl w:val="0"/>
          <w:numId w:val="47"/>
        </w:numPr>
        <w:ind w:left="284" w:firstLine="0"/>
        <w:contextualSpacing w:val="0"/>
        <w:jc w:val="both"/>
      </w:pPr>
      <w:r w:rsidRPr="002E69D0">
        <w:t xml:space="preserve">понимание связи таблиц умножения и деления, пользование таблицами умножения на печатной основе для нахождения произведения и частного и т.п.     </w:t>
      </w:r>
    </w:p>
    <w:p w:rsidR="00A400FC" w:rsidRPr="002E69D0" w:rsidRDefault="00A400FC" w:rsidP="00A400FC">
      <w:pPr>
        <w:numPr>
          <w:ilvl w:val="0"/>
          <w:numId w:val="48"/>
        </w:numPr>
        <w:spacing w:after="0" w:line="240" w:lineRule="auto"/>
        <w:ind w:left="284" w:firstLine="0"/>
        <w:jc w:val="both"/>
        <w:rPr>
          <w:rFonts w:ascii="Times New Roman" w:hAnsi="Times New Roman" w:cs="Times New Roman"/>
          <w:sz w:val="24"/>
          <w:szCs w:val="24"/>
        </w:rPr>
      </w:pPr>
      <w:r w:rsidRPr="002E69D0">
        <w:rPr>
          <w:rFonts w:ascii="Times New Roman" w:hAnsi="Times New Roman" w:cs="Times New Roman"/>
          <w:sz w:val="24"/>
          <w:szCs w:val="24"/>
        </w:rPr>
        <w:t>знание меры длины, массы и их соотношения;</w:t>
      </w:r>
    </w:p>
    <w:p w:rsidR="00A400FC" w:rsidRPr="002E69D0" w:rsidRDefault="00A400FC" w:rsidP="00A400FC">
      <w:pPr>
        <w:numPr>
          <w:ilvl w:val="0"/>
          <w:numId w:val="48"/>
        </w:numPr>
        <w:spacing w:after="0" w:line="240" w:lineRule="auto"/>
        <w:ind w:left="284" w:firstLine="0"/>
        <w:jc w:val="both"/>
        <w:rPr>
          <w:rFonts w:ascii="Times New Roman" w:hAnsi="Times New Roman" w:cs="Times New Roman"/>
          <w:sz w:val="24"/>
          <w:szCs w:val="24"/>
        </w:rPr>
      </w:pPr>
      <w:r w:rsidRPr="002E69D0">
        <w:rPr>
          <w:rFonts w:ascii="Times New Roman" w:hAnsi="Times New Roman" w:cs="Times New Roman"/>
          <w:sz w:val="24"/>
          <w:szCs w:val="24"/>
        </w:rPr>
        <w:t>знание меры времени и их соотношения;</w:t>
      </w:r>
    </w:p>
    <w:p w:rsidR="00A400FC" w:rsidRPr="002E69D0" w:rsidRDefault="00A400FC" w:rsidP="00A400FC">
      <w:pPr>
        <w:numPr>
          <w:ilvl w:val="0"/>
          <w:numId w:val="48"/>
        </w:numPr>
        <w:spacing w:after="0" w:line="240" w:lineRule="auto"/>
        <w:ind w:left="284" w:firstLine="0"/>
        <w:jc w:val="both"/>
        <w:rPr>
          <w:rFonts w:ascii="Times New Roman" w:hAnsi="Times New Roman" w:cs="Times New Roman"/>
          <w:sz w:val="24"/>
          <w:szCs w:val="24"/>
        </w:rPr>
      </w:pPr>
      <w:r w:rsidRPr="002E69D0">
        <w:rPr>
          <w:rFonts w:ascii="Times New Roman" w:hAnsi="Times New Roman" w:cs="Times New Roman"/>
          <w:sz w:val="24"/>
          <w:szCs w:val="24"/>
        </w:rPr>
        <w:t>умение различать случаи взаимного положения двух геометрических фигур.</w:t>
      </w:r>
    </w:p>
    <w:p w:rsidR="00A400FC" w:rsidRPr="002E69D0" w:rsidRDefault="00A400FC" w:rsidP="00A400FC">
      <w:pPr>
        <w:spacing w:after="0"/>
        <w:ind w:left="284"/>
        <w:jc w:val="both"/>
        <w:rPr>
          <w:rFonts w:ascii="Times New Roman" w:hAnsi="Times New Roman" w:cs="Times New Roman"/>
          <w:sz w:val="24"/>
          <w:szCs w:val="24"/>
        </w:rPr>
      </w:pPr>
    </w:p>
    <w:p w:rsidR="00A400FC" w:rsidRPr="002E69D0" w:rsidRDefault="00A400FC" w:rsidP="00A400FC">
      <w:pPr>
        <w:spacing w:after="0"/>
        <w:jc w:val="both"/>
        <w:rPr>
          <w:rFonts w:ascii="Times New Roman" w:hAnsi="Times New Roman" w:cs="Times New Roman"/>
          <w:sz w:val="24"/>
          <w:szCs w:val="24"/>
        </w:rPr>
      </w:pPr>
      <w:r w:rsidRPr="002E69D0">
        <w:rPr>
          <w:rFonts w:ascii="Times New Roman" w:hAnsi="Times New Roman" w:cs="Times New Roman"/>
          <w:sz w:val="24"/>
          <w:szCs w:val="24"/>
        </w:rPr>
        <w:tab/>
      </w:r>
      <w:r w:rsidRPr="002E69D0">
        <w:rPr>
          <w:rStyle w:val="23"/>
          <w:rFonts w:eastAsia="Arial Unicode MS"/>
          <w:sz w:val="24"/>
          <w:szCs w:val="24"/>
        </w:rPr>
        <w:t>Достаточный уровень:</w:t>
      </w:r>
    </w:p>
    <w:p w:rsidR="00A400FC" w:rsidRPr="002E69D0" w:rsidRDefault="00A400FC" w:rsidP="00A400FC">
      <w:pPr>
        <w:pStyle w:val="a3"/>
        <w:numPr>
          <w:ilvl w:val="0"/>
          <w:numId w:val="46"/>
        </w:numPr>
        <w:ind w:left="284" w:firstLine="0"/>
        <w:contextualSpacing w:val="0"/>
        <w:jc w:val="both"/>
      </w:pPr>
      <w:r w:rsidRPr="002E69D0">
        <w:t>знание числового ряда 1—100</w:t>
      </w:r>
      <w:r w:rsidR="009B4B71" w:rsidRPr="002E69D0">
        <w:t>0</w:t>
      </w:r>
      <w:r w:rsidRPr="002E69D0">
        <w:t xml:space="preserve"> в прямом и обратном порядке; </w:t>
      </w:r>
    </w:p>
    <w:p w:rsidR="00A400FC" w:rsidRPr="002E69D0" w:rsidRDefault="00A400FC" w:rsidP="00A400FC">
      <w:pPr>
        <w:pStyle w:val="a3"/>
        <w:numPr>
          <w:ilvl w:val="0"/>
          <w:numId w:val="46"/>
        </w:numPr>
        <w:ind w:left="284" w:firstLine="0"/>
        <w:contextualSpacing w:val="0"/>
        <w:jc w:val="both"/>
      </w:pPr>
      <w:r w:rsidRPr="002E69D0">
        <w:t>счет, присчитыванием, отсчитыванием по единице и равными числовыми группами в пределах 100</w:t>
      </w:r>
      <w:r w:rsidR="009B4B71" w:rsidRPr="002E69D0">
        <w:t>0</w:t>
      </w:r>
      <w:r w:rsidRPr="002E69D0">
        <w:t>;</w:t>
      </w:r>
    </w:p>
    <w:p w:rsidR="00A400FC" w:rsidRPr="002E69D0" w:rsidRDefault="00A400FC" w:rsidP="00A400FC">
      <w:pPr>
        <w:pStyle w:val="a3"/>
        <w:numPr>
          <w:ilvl w:val="0"/>
          <w:numId w:val="46"/>
        </w:numPr>
        <w:ind w:left="284" w:firstLine="0"/>
        <w:contextualSpacing w:val="0"/>
        <w:jc w:val="both"/>
      </w:pPr>
      <w:r w:rsidRPr="002E69D0">
        <w:t>знание названия компонентов сложения, вычитания, умножения, деления;</w:t>
      </w:r>
    </w:p>
    <w:p w:rsidR="00A400FC" w:rsidRPr="002E69D0" w:rsidRDefault="00A400FC" w:rsidP="00A400FC">
      <w:pPr>
        <w:pStyle w:val="a3"/>
        <w:numPr>
          <w:ilvl w:val="0"/>
          <w:numId w:val="46"/>
        </w:numPr>
        <w:ind w:left="284" w:firstLine="0"/>
        <w:contextualSpacing w:val="0"/>
        <w:jc w:val="both"/>
      </w:pPr>
      <w:r w:rsidRPr="002E69D0">
        <w:t xml:space="preserve">понимание смысла арифметических действий сложения и вычитания, умножения и деления (на равные части и по содержанию) и т.п.; </w:t>
      </w:r>
    </w:p>
    <w:p w:rsidR="00A400FC" w:rsidRPr="002E69D0" w:rsidRDefault="00A400FC" w:rsidP="00A400FC">
      <w:pPr>
        <w:pStyle w:val="a3"/>
        <w:numPr>
          <w:ilvl w:val="0"/>
          <w:numId w:val="46"/>
        </w:numPr>
        <w:ind w:left="284" w:firstLine="0"/>
        <w:contextualSpacing w:val="0"/>
        <w:jc w:val="both"/>
      </w:pPr>
      <w:r w:rsidRPr="002E69D0">
        <w:t>выполнять сложение</w:t>
      </w:r>
      <w:r w:rsidR="009B4B71" w:rsidRPr="002E69D0">
        <w:t xml:space="preserve"> и вычитание чисел в пределах 1000</w:t>
      </w:r>
      <w:r w:rsidRPr="002E69D0">
        <w:t xml:space="preserve"> без перехода, с переходом через десяток, с числами, полученными при счете и измерении одной мерой; </w:t>
      </w:r>
    </w:p>
    <w:p w:rsidR="00A400FC" w:rsidRPr="002E69D0" w:rsidRDefault="00A400FC" w:rsidP="00A400FC">
      <w:pPr>
        <w:pStyle w:val="a3"/>
        <w:numPr>
          <w:ilvl w:val="0"/>
          <w:numId w:val="46"/>
        </w:numPr>
        <w:ind w:left="284" w:firstLine="0"/>
        <w:contextualSpacing w:val="0"/>
        <w:jc w:val="both"/>
      </w:pPr>
      <w:r w:rsidRPr="002E69D0">
        <w:t>выполнять устные и письменные действия сложения и вычитания;</w:t>
      </w:r>
    </w:p>
    <w:p w:rsidR="00A400FC" w:rsidRPr="002E69D0" w:rsidRDefault="00A400FC" w:rsidP="00A400FC">
      <w:pPr>
        <w:pStyle w:val="a3"/>
        <w:numPr>
          <w:ilvl w:val="0"/>
          <w:numId w:val="47"/>
        </w:numPr>
        <w:ind w:left="284" w:firstLine="0"/>
        <w:contextualSpacing w:val="0"/>
        <w:jc w:val="both"/>
      </w:pPr>
      <w:r w:rsidRPr="002E69D0">
        <w:t>практически пользоваться переместительным свойством умножения;</w:t>
      </w:r>
    </w:p>
    <w:p w:rsidR="00A400FC" w:rsidRPr="002E69D0" w:rsidRDefault="00A400FC" w:rsidP="00A400FC">
      <w:pPr>
        <w:pStyle w:val="a3"/>
        <w:numPr>
          <w:ilvl w:val="0"/>
          <w:numId w:val="47"/>
        </w:numPr>
        <w:ind w:left="284" w:firstLine="0"/>
        <w:contextualSpacing w:val="0"/>
        <w:jc w:val="both"/>
      </w:pPr>
      <w:r w:rsidRPr="002E69D0">
        <w:t xml:space="preserve">понимание связи таблиц умножения и деления, пользование таблицами умножения на печатной основе для нахождения произведения и частного и т.п.     </w:t>
      </w:r>
    </w:p>
    <w:p w:rsidR="00A400FC" w:rsidRPr="002E69D0" w:rsidRDefault="00A400FC" w:rsidP="00A400FC">
      <w:pPr>
        <w:pStyle w:val="a3"/>
        <w:numPr>
          <w:ilvl w:val="0"/>
          <w:numId w:val="46"/>
        </w:numPr>
        <w:ind w:left="284" w:firstLine="0"/>
        <w:contextualSpacing w:val="0"/>
        <w:jc w:val="both"/>
      </w:pPr>
      <w:r w:rsidRPr="002E69D0">
        <w:t>решать, составлять, иллюстрировать все изученные простые арифметические задачи;</w:t>
      </w:r>
    </w:p>
    <w:p w:rsidR="00A400FC" w:rsidRPr="002E69D0" w:rsidRDefault="00A400FC" w:rsidP="00A400FC">
      <w:pPr>
        <w:pStyle w:val="a3"/>
        <w:numPr>
          <w:ilvl w:val="0"/>
          <w:numId w:val="46"/>
        </w:numPr>
        <w:ind w:left="284" w:firstLine="0"/>
        <w:contextualSpacing w:val="0"/>
        <w:jc w:val="both"/>
      </w:pPr>
      <w:r w:rsidRPr="002E69D0">
        <w:t xml:space="preserve">самостоятельно кратко записывать, моделировать содержание, решать составные арифметические задачи в два действия; </w:t>
      </w:r>
    </w:p>
    <w:p w:rsidR="00A400FC" w:rsidRPr="002E69D0" w:rsidRDefault="00A400FC" w:rsidP="00A400FC">
      <w:pPr>
        <w:pStyle w:val="a3"/>
        <w:numPr>
          <w:ilvl w:val="0"/>
          <w:numId w:val="46"/>
        </w:numPr>
        <w:ind w:left="284" w:firstLine="0"/>
        <w:contextualSpacing w:val="0"/>
        <w:jc w:val="both"/>
      </w:pPr>
      <w:r w:rsidRPr="002E69D0">
        <w:t xml:space="preserve">решать простые и составные арифметические задачи и конкретизировать с помощью предметов или их заместителей и кратко записывать содержание задачи; </w:t>
      </w:r>
    </w:p>
    <w:p w:rsidR="00A400FC" w:rsidRPr="002E69D0" w:rsidRDefault="00A400FC" w:rsidP="00A400FC">
      <w:pPr>
        <w:pStyle w:val="a3"/>
        <w:numPr>
          <w:ilvl w:val="0"/>
          <w:numId w:val="46"/>
        </w:numPr>
        <w:ind w:left="284" w:firstLine="0"/>
        <w:contextualSpacing w:val="0"/>
        <w:jc w:val="both"/>
      </w:pPr>
      <w:r w:rsidRPr="002E69D0">
        <w:t>узнавать, называть, чертить отрезки, углы — прямой, тупой, острый — на нелинованной бумаге, чертить прямоугольник, квадрат на бумаге в клетку;</w:t>
      </w:r>
    </w:p>
    <w:p w:rsidR="00A400FC" w:rsidRPr="002E69D0" w:rsidRDefault="00A400FC" w:rsidP="00A400FC">
      <w:pPr>
        <w:pStyle w:val="a3"/>
        <w:numPr>
          <w:ilvl w:val="0"/>
          <w:numId w:val="46"/>
        </w:numPr>
        <w:ind w:left="284" w:firstLine="0"/>
        <w:contextualSpacing w:val="0"/>
        <w:jc w:val="both"/>
      </w:pPr>
      <w:proofErr w:type="gramStart"/>
      <w:r w:rsidRPr="002E69D0">
        <w:t>различать  замкнутые</w:t>
      </w:r>
      <w:proofErr w:type="gramEnd"/>
      <w:r w:rsidRPr="002E69D0">
        <w:t xml:space="preserve">, незамкнутые кривые, ломаные линии; </w:t>
      </w:r>
    </w:p>
    <w:p w:rsidR="00A400FC" w:rsidRPr="002E69D0" w:rsidRDefault="00A400FC" w:rsidP="00A400FC">
      <w:pPr>
        <w:pStyle w:val="a3"/>
        <w:numPr>
          <w:ilvl w:val="0"/>
          <w:numId w:val="46"/>
        </w:numPr>
        <w:ind w:left="284" w:firstLine="0"/>
        <w:contextualSpacing w:val="0"/>
        <w:jc w:val="both"/>
      </w:pPr>
      <w:r w:rsidRPr="002E69D0">
        <w:t xml:space="preserve">узнавать, называть, чертить, моделировать взаимное положение двух пря, кривых линий, многоугольников, окружностей, находить точки пересечения; </w:t>
      </w:r>
    </w:p>
    <w:p w:rsidR="00A400FC" w:rsidRPr="002E69D0" w:rsidRDefault="00A400FC" w:rsidP="00A400FC">
      <w:pPr>
        <w:pStyle w:val="a3"/>
        <w:numPr>
          <w:ilvl w:val="0"/>
          <w:numId w:val="46"/>
        </w:numPr>
        <w:ind w:left="284" w:firstLine="0"/>
        <w:contextualSpacing w:val="0"/>
        <w:jc w:val="both"/>
      </w:pPr>
      <w:r w:rsidRPr="002E69D0">
        <w:t>чертить прямоугольник (квадрат) с помощью чертежного угольника на бумаге;</w:t>
      </w:r>
    </w:p>
    <w:p w:rsidR="00A400FC" w:rsidRPr="002E69D0" w:rsidRDefault="00A400FC" w:rsidP="00A400FC">
      <w:pPr>
        <w:pStyle w:val="a3"/>
        <w:numPr>
          <w:ilvl w:val="0"/>
          <w:numId w:val="46"/>
        </w:numPr>
        <w:ind w:left="284" w:firstLine="0"/>
        <w:contextualSpacing w:val="0"/>
        <w:jc w:val="both"/>
      </w:pPr>
      <w:r w:rsidRPr="002E69D0">
        <w:t>определять время по часам тремя способами с точностью до 1 мин.</w:t>
      </w:r>
    </w:p>
    <w:p w:rsidR="00A400FC" w:rsidRPr="002E69D0" w:rsidRDefault="00A400FC" w:rsidP="00A400FC">
      <w:pPr>
        <w:spacing w:after="0"/>
        <w:jc w:val="both"/>
        <w:rPr>
          <w:rFonts w:ascii="Times New Roman" w:hAnsi="Times New Roman" w:cs="Times New Roman"/>
          <w:sz w:val="24"/>
          <w:szCs w:val="24"/>
        </w:rPr>
      </w:pPr>
    </w:p>
    <w:p w:rsidR="00A400FC" w:rsidRPr="002E69D0" w:rsidRDefault="00A400FC" w:rsidP="00A400FC">
      <w:pPr>
        <w:pStyle w:val="ab"/>
        <w:spacing w:before="0" w:after="0"/>
        <w:rPr>
          <w:rFonts w:ascii="Times New Roman" w:hAnsi="Times New Roman"/>
          <w:sz w:val="24"/>
          <w:szCs w:val="24"/>
        </w:rPr>
      </w:pPr>
      <w:r w:rsidRPr="002E69D0">
        <w:rPr>
          <w:rFonts w:ascii="Times New Roman" w:hAnsi="Times New Roman"/>
          <w:sz w:val="24"/>
          <w:szCs w:val="24"/>
        </w:rPr>
        <w:t>Личностные результаты</w:t>
      </w:r>
    </w:p>
    <w:p w:rsidR="00A400FC" w:rsidRPr="002E69D0" w:rsidRDefault="00A400FC" w:rsidP="00A400FC">
      <w:pPr>
        <w:pStyle w:val="ab"/>
        <w:numPr>
          <w:ilvl w:val="0"/>
          <w:numId w:val="49"/>
        </w:numPr>
        <w:spacing w:before="0" w:after="0"/>
        <w:ind w:left="0" w:firstLine="491"/>
        <w:jc w:val="both"/>
        <w:rPr>
          <w:rFonts w:ascii="Times New Roman" w:hAnsi="Times New Roman"/>
          <w:b w:val="0"/>
          <w:i/>
          <w:sz w:val="24"/>
          <w:szCs w:val="24"/>
        </w:rPr>
      </w:pPr>
      <w:r w:rsidRPr="002E69D0">
        <w:rPr>
          <w:rFonts w:ascii="Times New Roman" w:hAnsi="Times New Roman"/>
          <w:b w:val="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A400FC" w:rsidRPr="002E69D0" w:rsidRDefault="00A400FC" w:rsidP="00A400FC">
      <w:pPr>
        <w:pStyle w:val="ab"/>
        <w:numPr>
          <w:ilvl w:val="0"/>
          <w:numId w:val="49"/>
        </w:numPr>
        <w:spacing w:before="0" w:after="0"/>
        <w:ind w:left="0" w:firstLine="491"/>
        <w:jc w:val="both"/>
        <w:rPr>
          <w:rFonts w:ascii="Times New Roman" w:hAnsi="Times New Roman"/>
          <w:b w:val="0"/>
          <w:i/>
          <w:sz w:val="24"/>
          <w:szCs w:val="24"/>
        </w:rPr>
      </w:pPr>
      <w:r w:rsidRPr="002E69D0">
        <w:rPr>
          <w:rFonts w:ascii="Times New Roman" w:hAnsi="Times New Roman"/>
          <w:b w:val="0"/>
          <w:sz w:val="24"/>
          <w:szCs w:val="24"/>
        </w:rPr>
        <w:t xml:space="preserve">самостоятельность в выполнении учебных заданий, поручений, договоренностей; </w:t>
      </w:r>
    </w:p>
    <w:p w:rsidR="00A400FC" w:rsidRPr="002E69D0" w:rsidRDefault="00A400FC" w:rsidP="00A400FC">
      <w:pPr>
        <w:pStyle w:val="ab"/>
        <w:numPr>
          <w:ilvl w:val="0"/>
          <w:numId w:val="49"/>
        </w:numPr>
        <w:spacing w:before="0" w:after="0"/>
        <w:ind w:left="0" w:firstLine="491"/>
        <w:jc w:val="both"/>
        <w:rPr>
          <w:rFonts w:ascii="Times New Roman" w:hAnsi="Times New Roman"/>
          <w:b w:val="0"/>
          <w:i/>
          <w:sz w:val="24"/>
          <w:szCs w:val="24"/>
        </w:rPr>
      </w:pPr>
      <w:r w:rsidRPr="002E69D0">
        <w:rPr>
          <w:rFonts w:ascii="Times New Roman" w:hAnsi="Times New Roman"/>
          <w:b w:val="0"/>
          <w:sz w:val="24"/>
          <w:szCs w:val="24"/>
        </w:rPr>
        <w:t>владение навыками коммуникации и принятыми ритуалами социального взаимодействия;</w:t>
      </w:r>
    </w:p>
    <w:p w:rsidR="00A400FC" w:rsidRPr="002E69D0" w:rsidRDefault="00A400FC" w:rsidP="00A400FC">
      <w:pPr>
        <w:pStyle w:val="ab"/>
        <w:numPr>
          <w:ilvl w:val="0"/>
          <w:numId w:val="49"/>
        </w:numPr>
        <w:spacing w:before="0" w:after="0"/>
        <w:ind w:left="0" w:firstLine="491"/>
        <w:jc w:val="both"/>
        <w:rPr>
          <w:rFonts w:ascii="Times New Roman" w:hAnsi="Times New Roman"/>
          <w:b w:val="0"/>
          <w:i/>
          <w:sz w:val="24"/>
          <w:szCs w:val="24"/>
        </w:rPr>
      </w:pPr>
      <w:r w:rsidRPr="002E69D0">
        <w:rPr>
          <w:rFonts w:ascii="Times New Roman" w:hAnsi="Times New Roman"/>
          <w:b w:val="0"/>
          <w:sz w:val="24"/>
          <w:szCs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A400FC" w:rsidRPr="002E69D0" w:rsidRDefault="00A400FC" w:rsidP="00A400FC">
      <w:pPr>
        <w:pStyle w:val="ab"/>
        <w:numPr>
          <w:ilvl w:val="0"/>
          <w:numId w:val="49"/>
        </w:numPr>
        <w:spacing w:before="0" w:after="0"/>
        <w:ind w:left="0" w:firstLine="491"/>
        <w:jc w:val="both"/>
        <w:rPr>
          <w:rFonts w:ascii="Times New Roman" w:hAnsi="Times New Roman"/>
          <w:b w:val="0"/>
          <w:i/>
          <w:sz w:val="24"/>
          <w:szCs w:val="24"/>
        </w:rPr>
      </w:pPr>
      <w:r w:rsidRPr="002E69D0">
        <w:rPr>
          <w:rFonts w:ascii="Times New Roman" w:hAnsi="Times New Roman"/>
          <w:b w:val="0"/>
          <w:sz w:val="24"/>
          <w:szCs w:val="24"/>
        </w:rPr>
        <w:t xml:space="preserve">развитие навыков сотрудничества со взрослыми и сверстниками в разных социальных ситуациях; </w:t>
      </w:r>
    </w:p>
    <w:p w:rsidR="00A400FC" w:rsidRPr="002E69D0" w:rsidRDefault="00A400FC" w:rsidP="00A400FC">
      <w:pPr>
        <w:pStyle w:val="ab"/>
        <w:numPr>
          <w:ilvl w:val="0"/>
          <w:numId w:val="49"/>
        </w:numPr>
        <w:spacing w:before="0" w:after="0"/>
        <w:ind w:left="0" w:firstLine="491"/>
        <w:jc w:val="both"/>
        <w:rPr>
          <w:rFonts w:ascii="Times New Roman" w:hAnsi="Times New Roman"/>
          <w:b w:val="0"/>
          <w:i/>
          <w:sz w:val="24"/>
          <w:szCs w:val="24"/>
        </w:rPr>
      </w:pPr>
      <w:r w:rsidRPr="002E69D0">
        <w:rPr>
          <w:rFonts w:ascii="Times New Roman" w:hAnsi="Times New Roman"/>
          <w:b w:val="0"/>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A400FC" w:rsidRPr="002E69D0" w:rsidRDefault="00A400FC" w:rsidP="00A400FC">
      <w:pPr>
        <w:pStyle w:val="ab"/>
        <w:numPr>
          <w:ilvl w:val="0"/>
          <w:numId w:val="49"/>
        </w:numPr>
        <w:spacing w:before="0" w:after="0"/>
        <w:ind w:left="0" w:firstLine="491"/>
        <w:jc w:val="both"/>
        <w:rPr>
          <w:rFonts w:ascii="Times New Roman" w:hAnsi="Times New Roman"/>
          <w:b w:val="0"/>
          <w:sz w:val="24"/>
          <w:szCs w:val="24"/>
        </w:rPr>
      </w:pPr>
      <w:r w:rsidRPr="002E69D0">
        <w:rPr>
          <w:rFonts w:ascii="Times New Roman" w:hAnsi="Times New Roman"/>
          <w:b w:val="0"/>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E4436" w:rsidRPr="002E69D0" w:rsidRDefault="00AE4436" w:rsidP="00F70BB5">
      <w:pPr>
        <w:spacing w:after="0" w:line="240" w:lineRule="auto"/>
        <w:rPr>
          <w:rFonts w:ascii="Times New Roman" w:hAnsi="Times New Roman" w:cs="Times New Roman"/>
          <w:b/>
          <w:i/>
          <w:sz w:val="24"/>
          <w:szCs w:val="24"/>
        </w:rPr>
      </w:pPr>
    </w:p>
    <w:p w:rsidR="004D71CD" w:rsidRPr="002E69D0" w:rsidRDefault="00F70BB5" w:rsidP="00F70BB5">
      <w:pPr>
        <w:spacing w:after="0" w:line="240" w:lineRule="auto"/>
        <w:jc w:val="center"/>
        <w:rPr>
          <w:rFonts w:ascii="Times New Roman" w:hAnsi="Times New Roman" w:cs="Times New Roman"/>
          <w:b/>
          <w:i/>
          <w:sz w:val="24"/>
          <w:szCs w:val="24"/>
        </w:rPr>
      </w:pPr>
      <w:r w:rsidRPr="002E69D0">
        <w:rPr>
          <w:rFonts w:ascii="Times New Roman" w:hAnsi="Times New Roman" w:cs="Times New Roman"/>
          <w:b/>
          <w:i/>
          <w:sz w:val="24"/>
          <w:szCs w:val="24"/>
        </w:rPr>
        <w:t>3</w:t>
      </w:r>
      <w:r w:rsidR="00AC06A7" w:rsidRPr="002E69D0">
        <w:rPr>
          <w:rFonts w:ascii="Times New Roman" w:hAnsi="Times New Roman" w:cs="Times New Roman"/>
          <w:b/>
          <w:i/>
          <w:sz w:val="24"/>
          <w:szCs w:val="24"/>
        </w:rPr>
        <w:t>. Содержание учебного предмета «Математика» 5 класс</w:t>
      </w:r>
    </w:p>
    <w:p w:rsidR="004D71CD" w:rsidRPr="002E69D0" w:rsidRDefault="004D71CD" w:rsidP="004D71CD">
      <w:pPr>
        <w:spacing w:after="0" w:line="240" w:lineRule="auto"/>
        <w:jc w:val="center"/>
        <w:rPr>
          <w:rFonts w:ascii="Times New Roman" w:hAnsi="Times New Roman" w:cs="Times New Roman"/>
          <w:sz w:val="24"/>
          <w:szCs w:val="24"/>
        </w:rPr>
      </w:pPr>
    </w:p>
    <w:p w:rsidR="00AC06A7" w:rsidRPr="002E69D0" w:rsidRDefault="00AC06A7" w:rsidP="00015EA1">
      <w:pPr>
        <w:pStyle w:val="a4"/>
        <w:jc w:val="center"/>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 xml:space="preserve">Раздел </w:t>
      </w:r>
      <w:r w:rsidRPr="002E69D0">
        <w:rPr>
          <w:rFonts w:ascii="Times New Roman" w:eastAsia="SimSun" w:hAnsi="Times New Roman" w:cs="Times New Roman"/>
          <w:b/>
          <w:kern w:val="1"/>
          <w:sz w:val="24"/>
          <w:szCs w:val="24"/>
          <w:lang w:val="en-US" w:eastAsia="hi-IN" w:bidi="hi-IN"/>
        </w:rPr>
        <w:t>I</w:t>
      </w:r>
      <w:r w:rsidRPr="002E69D0">
        <w:rPr>
          <w:rFonts w:ascii="Times New Roman" w:eastAsia="SimSun" w:hAnsi="Times New Roman" w:cs="Times New Roman"/>
          <w:b/>
          <w:kern w:val="1"/>
          <w:sz w:val="24"/>
          <w:szCs w:val="24"/>
          <w:lang w:eastAsia="hi-IN" w:bidi="hi-IN"/>
        </w:rPr>
        <w:t>. Нумерация.</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 Сотня (повторение)</w:t>
      </w:r>
      <w:r w:rsidR="00834565" w:rsidRPr="002E69D0">
        <w:rPr>
          <w:rFonts w:ascii="Times New Roman" w:eastAsia="SimSun" w:hAnsi="Times New Roman" w:cs="Times New Roman"/>
          <w:b/>
          <w:kern w:val="1"/>
          <w:sz w:val="24"/>
          <w:szCs w:val="24"/>
          <w:lang w:eastAsia="hi-IN" w:bidi="hi-IN"/>
        </w:rPr>
        <w:t>.</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Нумерация чисел в пределах 100.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счёт единицами, десятками в пределах 100;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разряды, их место в записи числа;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состав двузначных чисел из десятков и единиц;</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числовой ряд в пределах 100;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место каждого числа в числовом ряду.</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2. Нумерация чисел в пределах 1 000.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ряд круглых сотен в пределах 1000;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получение трёхзначных чисел из сотен, десятков, единиц; из сотен и десятков; из сотен и единиц;</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чтение и запись трёхзначных чисел;</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разложение трёхзначных чисел на сотни, десятки, единицы.</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разряды: единицы, десятки, сотни, единицы тысяч;</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класс единиц;</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представление чисел в виде суммы разрядных слагаемых;</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-числовой ряд в пределах 1000;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место каждого числа в числовом ряду;</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получение следующего и предыдущего чисел;</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xml:space="preserve">- </w:t>
      </w:r>
      <w:r w:rsidRPr="002E69D0">
        <w:rPr>
          <w:rFonts w:ascii="Times New Roman" w:hAnsi="Times New Roman" w:cs="Times New Roman"/>
          <w:sz w:val="24"/>
          <w:szCs w:val="24"/>
          <w:lang w:val="en-US"/>
        </w:rPr>
        <w:t>c</w:t>
      </w:r>
      <w:r w:rsidRPr="002E69D0">
        <w:rPr>
          <w:rFonts w:ascii="Times New Roman" w:hAnsi="Times New Roman" w:cs="Times New Roman"/>
          <w:sz w:val="24"/>
          <w:szCs w:val="24"/>
        </w:rPr>
        <w:t>чёт до 1 000 и от 1 000 разрядными единицами и числовыми группами по 2, 20, 200; по 5, 50, 500; по 25, 250 устно и с записью чисел;</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изображение трёхзначных чисел на калькуляторе, их чтение;</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определение количества разрядных единиц;</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определение общего количества сотен, десятков, единиц в числе;</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сравнение и упорядочение чисел в пределах 1000.</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3. Округление чисел до десятков, сотен, тысяч.</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знак округления;</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округление чисел до десятков, сотен.</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4.</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Римская нумерация</w:t>
      </w:r>
      <w:r w:rsidR="00834565" w:rsidRPr="002E69D0">
        <w:rPr>
          <w:rFonts w:ascii="Times New Roman" w:hAnsi="Times New Roman" w:cs="Times New Roman"/>
          <w:b/>
          <w:sz w:val="24"/>
          <w:szCs w:val="24"/>
        </w:rPr>
        <w:t>.</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римские цифры;</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обозначение чисел</w:t>
      </w:r>
      <w:r w:rsidR="00834565"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I</w:t>
      </w:r>
      <w:r w:rsidRPr="002E69D0">
        <w:rPr>
          <w:rFonts w:ascii="Times New Roman" w:eastAsia="SimSun" w:hAnsi="Times New Roman" w:cs="Times New Roman"/>
          <w:kern w:val="1"/>
          <w:sz w:val="24"/>
          <w:szCs w:val="24"/>
          <w:lang w:eastAsia="hi-IN" w:bidi="hi-IN"/>
        </w:rPr>
        <w:t xml:space="preserve"> – </w:t>
      </w:r>
      <w:r w:rsidRPr="002E69D0">
        <w:rPr>
          <w:rFonts w:ascii="Times New Roman" w:eastAsia="SimSun" w:hAnsi="Times New Roman" w:cs="Times New Roman"/>
          <w:kern w:val="1"/>
          <w:sz w:val="24"/>
          <w:szCs w:val="24"/>
          <w:lang w:val="en-US" w:eastAsia="hi-IN" w:bidi="hi-IN"/>
        </w:rPr>
        <w:t>XII</w:t>
      </w:r>
      <w:r w:rsidRPr="002E69D0">
        <w:rPr>
          <w:rFonts w:ascii="Times New Roman" w:eastAsia="SimSun" w:hAnsi="Times New Roman" w:cs="Times New Roman"/>
          <w:kern w:val="1"/>
          <w:sz w:val="24"/>
          <w:szCs w:val="24"/>
          <w:lang w:eastAsia="hi-IN" w:bidi="hi-IN"/>
        </w:rPr>
        <w:t>.</w:t>
      </w:r>
    </w:p>
    <w:p w:rsidR="00E5113B" w:rsidRPr="002E69D0" w:rsidRDefault="00E5113B" w:rsidP="00015EA1">
      <w:pPr>
        <w:pStyle w:val="a4"/>
        <w:jc w:val="center"/>
        <w:rPr>
          <w:rFonts w:ascii="Times New Roman" w:hAnsi="Times New Roman" w:cs="Times New Roman"/>
          <w:b/>
          <w:sz w:val="24"/>
          <w:szCs w:val="24"/>
        </w:rPr>
      </w:pPr>
    </w:p>
    <w:p w:rsidR="00AC06A7" w:rsidRPr="002E69D0" w:rsidRDefault="00AC06A7" w:rsidP="00015EA1">
      <w:pPr>
        <w:pStyle w:val="a4"/>
        <w:jc w:val="center"/>
        <w:rPr>
          <w:rFonts w:ascii="Times New Roman" w:hAnsi="Times New Roman" w:cs="Times New Roman"/>
          <w:b/>
          <w:sz w:val="24"/>
          <w:szCs w:val="24"/>
        </w:rPr>
      </w:pPr>
      <w:r w:rsidRPr="002E69D0">
        <w:rPr>
          <w:rFonts w:ascii="Times New Roman" w:hAnsi="Times New Roman" w:cs="Times New Roman"/>
          <w:b/>
          <w:sz w:val="24"/>
          <w:szCs w:val="24"/>
        </w:rPr>
        <w:t xml:space="preserve">Раздел </w:t>
      </w:r>
      <w:r w:rsidRPr="002E69D0">
        <w:rPr>
          <w:rFonts w:ascii="Times New Roman" w:hAnsi="Times New Roman" w:cs="Times New Roman"/>
          <w:b/>
          <w:sz w:val="24"/>
          <w:szCs w:val="24"/>
          <w:lang w:val="en-US"/>
        </w:rPr>
        <w:t>II</w:t>
      </w:r>
      <w:r w:rsidRPr="002E69D0">
        <w:rPr>
          <w:rFonts w:ascii="Times New Roman" w:hAnsi="Times New Roman" w:cs="Times New Roman"/>
          <w:b/>
          <w:sz w:val="24"/>
          <w:szCs w:val="24"/>
        </w:rPr>
        <w:t>. Единицы измерения и их соотношения.</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1.</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Меры длины.</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единицы измерения (мера) длины – километр (1 км). Соотношение: 1 км = 1 000 м.</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xml:space="preserve"> - сравнение чисел, полученных при измерении длины одной, двумя мерами.</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2.</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Меры массы.</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единицы измерения (меры) масса – грамм (1 г); центнер (1 ц); тонна (1 т). Соотношения: 1 кг = 1 000г; 1 ц = 100 кг; 1 т 1 000 кг; 1 т = 10 ц.</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определение массы предмета с помощью весов;</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сравнение чисел, полученных при измерении массы одной, двумя мерами.</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3.</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Меры стоимости.</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денежные купюры достоинством 10 р., 50 р., 100 р., 500 р., 1 000 р.,</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размен, замена нескольких купюр одной.</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4.</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Меры времени.</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xml:space="preserve">- соотношение: 1 год = 365 (366) </w:t>
      </w:r>
      <w:proofErr w:type="spellStart"/>
      <w:r w:rsidRPr="002E69D0">
        <w:rPr>
          <w:rFonts w:ascii="Times New Roman" w:hAnsi="Times New Roman" w:cs="Times New Roman"/>
          <w:sz w:val="24"/>
          <w:szCs w:val="24"/>
        </w:rPr>
        <w:t>сут</w:t>
      </w:r>
      <w:proofErr w:type="spellEnd"/>
      <w:r w:rsidRPr="002E69D0">
        <w:rPr>
          <w:rFonts w:ascii="Times New Roman" w:hAnsi="Times New Roman" w:cs="Times New Roman"/>
          <w:sz w:val="24"/>
          <w:szCs w:val="24"/>
        </w:rPr>
        <w:t xml:space="preserve">. </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високосный год;</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определение времени по часам с точностью до 1 минуты тремя способами.</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lastRenderedPageBreak/>
        <w:t>Тема 5. Преобразования чисел, полученных при измерении стоимости, длины, массы.</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чисел, полученных при измерении одной мерой, с выражением числа, полученного в ответе, в более крупных мерах (55см +45см);</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вычитание чисел, полученных при измерении, с выражением уменьшаемого в более мелких мерах (1м-45см);</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и вычитание чисел, полученных при измерении двумя мерами</w:t>
      </w:r>
    </w:p>
    <w:p w:rsidR="00AC06A7" w:rsidRPr="002E69D0" w:rsidRDefault="00AC06A7" w:rsidP="00015EA1">
      <w:pPr>
        <w:pStyle w:val="a4"/>
        <w:jc w:val="center"/>
        <w:rPr>
          <w:rFonts w:ascii="Times New Roman" w:hAnsi="Times New Roman" w:cs="Times New Roman"/>
          <w:b/>
          <w:sz w:val="24"/>
          <w:szCs w:val="24"/>
        </w:rPr>
      </w:pPr>
      <w:r w:rsidRPr="002E69D0">
        <w:rPr>
          <w:rFonts w:ascii="Times New Roman" w:hAnsi="Times New Roman" w:cs="Times New Roman"/>
          <w:b/>
          <w:sz w:val="24"/>
          <w:szCs w:val="24"/>
        </w:rPr>
        <w:t xml:space="preserve">Раздел </w:t>
      </w:r>
      <w:r w:rsidRPr="002E69D0">
        <w:rPr>
          <w:rFonts w:ascii="Times New Roman" w:hAnsi="Times New Roman" w:cs="Times New Roman"/>
          <w:b/>
          <w:sz w:val="24"/>
          <w:szCs w:val="24"/>
          <w:lang w:val="en-US"/>
        </w:rPr>
        <w:t>III</w:t>
      </w:r>
      <w:r w:rsidRPr="002E69D0">
        <w:rPr>
          <w:rFonts w:ascii="Times New Roman" w:hAnsi="Times New Roman" w:cs="Times New Roman"/>
          <w:b/>
          <w:sz w:val="24"/>
          <w:szCs w:val="24"/>
        </w:rPr>
        <w:t>. Арифметические действия.</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 Устное сложение и вычитание чисел в пределах 100 с перехо</w:t>
      </w:r>
      <w:r w:rsidRPr="002E69D0">
        <w:rPr>
          <w:rFonts w:ascii="Times New Roman" w:eastAsia="SimSun" w:hAnsi="Times New Roman" w:cs="Times New Roman"/>
          <w:b/>
          <w:kern w:val="1"/>
          <w:sz w:val="24"/>
          <w:szCs w:val="24"/>
          <w:lang w:eastAsia="hi-IN" w:bidi="hi-IN"/>
        </w:rPr>
        <w:softHyphen/>
        <w:t>дом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и вычитание чисел, полученных при счёте, в пределах 100 без перехода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табличное умножение и деление;</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взаимосвязь умножения и деления;</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нахождение значения числового выражения со скобками и без скобок в 2 арифметических действия (сложение, вычитание, умножение, деление).</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2.</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Сложение и вычитание чисел в пределах 100 с переходом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и вычитание чисел в пределах 100 с переходом через разряд приёмами устных вычислений (с записью примера в строчку):</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двузначного числа с однозначным числом (29 + 5);</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вычитание однозначного числа из двузначного (32-5);</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двузначных чисел (29+15);</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вычитание двузначных чисел (32-15).</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3.</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Нахождения неизвестного компонента сложения и вычитания.</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решение примеров с неизвестным слагаемым, уменьшаемым, вычитаемым, обозначенным буквой х;</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проверка правильности вычислений по нахождению неизвестного слагаемого, уменьшаемого, вычитаемого.</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4. Сложение и вычитание чисел, полученных при измерении мерами длины и стоимости.</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чисел, полученных при измерении одной мерой, с выражением числа, полученного в ответе, в более крупных мерах (55см +45см);</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вычитание чисел, полученных при измерении, с выражением уменьшаемого в более мелких мерах (1м-45см);</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и вычитание чисел, полученных при измерении двумя мерами (8м55см+_3м16см; 8м55см +_16см; 8м55см +_3м; 8м+_16см; 8м +_3м16см).</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5.</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Сложение, вычитание круглых сотен и десятков.</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вычитание круглых сотен и десятков в пределах 1 000 без перехода через разряд приёмами устных вычислений (с записью примера в строчку) (400+_200; 1000-200; 120+_20; 500+_30).</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6.</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Сложение и вычитание чисел в пределах 1 000 без перехода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и вычитание чисел в пределах 1 000 без перехода через разряд приёмами устных вычислений (с записью примера в строчку);</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способ проверки правильности вычислений по нахождению суммы, разности;</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счёт до 1 000 и от 1 000 числовыми группами по 2, 20, 200, по 5, 50, 500, по 25, 250 устно и с записью чисел.</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7.</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Сложение с переходом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трёхзначных чисел с однозначным, с применением переместительного свойства сложения (234+6; 6+234; 234+8; 8+234);</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трёхзначных чисел с двузначным, с применением переместительного свойства сложения (234+26; 26+234; 234+28; 28+234);</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трёхзначных чисел (234+126; 234+128; 234+188);</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проверка правильности вычислений по нахождению суммы.</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8. Вычитание с переходом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lastRenderedPageBreak/>
        <w:t>- вычитание однозначного числа из трёхзначного (431-7);</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вычитание двузначного числа из трёхзначного (431-17);</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вычитание трёхзначных чисел (431-217);</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случаи вычитание с нулём в уменьшаемом, вычитаемом, разности (430-7; 401-17; 411-207; 400—123; 1 000—907);</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проверка правильности вычислений по нахождению разности.</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9.</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Умножение чисел 10, 100 и на 10, 100.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умножение чисел 10, 100 на число;</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умножение числа на 10, 100.</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10.</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Деление чисел на 10,100.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деление числа на 10, 100 без остатка;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деление числа на 10, 100 с остатком.</w:t>
      </w:r>
    </w:p>
    <w:p w:rsidR="00AC06A7" w:rsidRPr="002E69D0" w:rsidRDefault="00834565"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 xml:space="preserve">Тема </w:t>
      </w:r>
      <w:r w:rsidR="00AC06A7" w:rsidRPr="002E69D0">
        <w:rPr>
          <w:rFonts w:ascii="Times New Roman" w:hAnsi="Times New Roman" w:cs="Times New Roman"/>
          <w:b/>
          <w:sz w:val="24"/>
          <w:szCs w:val="24"/>
        </w:rPr>
        <w:t>11.</w:t>
      </w:r>
      <w:r w:rsidRPr="002E69D0">
        <w:rPr>
          <w:rFonts w:ascii="Times New Roman" w:hAnsi="Times New Roman" w:cs="Times New Roman"/>
          <w:b/>
          <w:sz w:val="24"/>
          <w:szCs w:val="24"/>
        </w:rPr>
        <w:t xml:space="preserve"> </w:t>
      </w:r>
      <w:r w:rsidR="00AC06A7" w:rsidRPr="002E69D0">
        <w:rPr>
          <w:rFonts w:ascii="Times New Roman" w:hAnsi="Times New Roman" w:cs="Times New Roman"/>
          <w:b/>
          <w:sz w:val="24"/>
          <w:szCs w:val="24"/>
        </w:rPr>
        <w:t>Умножение и деление круглых десятков и круглых сотен на однозначное число.</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знак умножения: «х»;</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умножение и деление круглых десятков и круглых сотен на однозначное число приёмами устных вычислений (с записью примера в строчку).</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12. Умножение и деление двузначных и трёхзначных чисел на однозначное число без перехода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умножение и деление двузначных и трёхзначных чисел на однозначное число без перехода через разряд приёмами устных вычислений (с записью примера в строчку).</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13.</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Проверка умножения и деления.</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проверка умножения двумя способами: умножением и делением;</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проверка деления двумя способами: умножением и делением.</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14.</w:t>
      </w:r>
      <w:r w:rsidR="00834565" w:rsidRPr="002E69D0">
        <w:rPr>
          <w:rFonts w:ascii="Times New Roman" w:eastAsia="SimSun" w:hAnsi="Times New Roman" w:cs="Times New Roman"/>
          <w:b/>
          <w:kern w:val="1"/>
          <w:sz w:val="24"/>
          <w:szCs w:val="24"/>
          <w:lang w:eastAsia="hi-IN" w:bidi="hi-IN"/>
        </w:rPr>
        <w:t xml:space="preserve"> </w:t>
      </w:r>
      <w:r w:rsidR="00782A5C" w:rsidRPr="002E69D0">
        <w:rPr>
          <w:rFonts w:ascii="Times New Roman" w:eastAsia="SimSun" w:hAnsi="Times New Roman" w:cs="Times New Roman"/>
          <w:b/>
          <w:kern w:val="1"/>
          <w:sz w:val="24"/>
          <w:szCs w:val="24"/>
          <w:lang w:eastAsia="hi-IN" w:bidi="hi-IN"/>
        </w:rPr>
        <w:t xml:space="preserve">Умножение </w:t>
      </w:r>
      <w:r w:rsidRPr="002E69D0">
        <w:rPr>
          <w:rFonts w:ascii="Times New Roman" w:eastAsia="SimSun" w:hAnsi="Times New Roman" w:cs="Times New Roman"/>
          <w:b/>
          <w:kern w:val="1"/>
          <w:sz w:val="24"/>
          <w:szCs w:val="24"/>
          <w:lang w:eastAsia="hi-IN" w:bidi="hi-IN"/>
        </w:rPr>
        <w:t>и деление двузначных и трехзначных чисел на однозначное число с переходом через разряд.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умножение и деление двузначных и трехзначных чисел на однозначное число с переходом через разряд приёмами письменных вычислений (с записью примера в столбик)</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умножение и деление двузначных чисел на однозначное число;</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умножение и деление трёхзначных чисел на однозначное число.</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15.</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Все действия в пределах 1 000.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сложение, вычитание, умножение и деление чисел, полученных при счёте и при измерении величин.</w:t>
      </w:r>
    </w:p>
    <w:p w:rsidR="00AC06A7" w:rsidRPr="002E69D0" w:rsidRDefault="00AC06A7" w:rsidP="00015EA1">
      <w:pPr>
        <w:pStyle w:val="a4"/>
        <w:jc w:val="center"/>
        <w:rPr>
          <w:rFonts w:ascii="Times New Roman" w:hAnsi="Times New Roman" w:cs="Times New Roman"/>
          <w:b/>
          <w:sz w:val="24"/>
          <w:szCs w:val="24"/>
        </w:rPr>
      </w:pPr>
      <w:r w:rsidRPr="002E69D0">
        <w:rPr>
          <w:rFonts w:ascii="Times New Roman" w:hAnsi="Times New Roman" w:cs="Times New Roman"/>
          <w:b/>
          <w:sz w:val="24"/>
          <w:szCs w:val="24"/>
        </w:rPr>
        <w:t xml:space="preserve">Раздел </w:t>
      </w:r>
      <w:r w:rsidRPr="002E69D0">
        <w:rPr>
          <w:rFonts w:ascii="Times New Roman" w:hAnsi="Times New Roman" w:cs="Times New Roman"/>
          <w:b/>
          <w:sz w:val="24"/>
          <w:szCs w:val="24"/>
          <w:lang w:val="en-US"/>
        </w:rPr>
        <w:t>IV</w:t>
      </w:r>
      <w:r w:rsidRPr="002E69D0">
        <w:rPr>
          <w:rFonts w:ascii="Times New Roman" w:hAnsi="Times New Roman" w:cs="Times New Roman"/>
          <w:b/>
          <w:sz w:val="24"/>
          <w:szCs w:val="24"/>
        </w:rPr>
        <w:t>. Дроби.</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1.</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Нахождение одной, нескольких долей предмета, числа.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получение одной, нескольких долей предмета на основе предметно – практической деятельности;</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нахождение одной, нескольких долей числа;</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2.</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Образование дробей.</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обыкновенная дробь, её образование;</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запись и чтение обыкновенных дробей;</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числитель, знаменатель дроби.</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3.</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Сравнение дробей.</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обыкновенная дробь, её образование;</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запись и чтение обыкновенных дробей;</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числитель, знаменатель дроби.</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4.</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Правильные и неправильные дроби.</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дроби правильные, неправильные: узнавание, называние, дифференциация;</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сравнение правильных и неправильных дробей с единицей.</w:t>
      </w:r>
    </w:p>
    <w:p w:rsidR="00AC06A7" w:rsidRPr="002E69D0" w:rsidRDefault="00AC06A7" w:rsidP="00015EA1">
      <w:pPr>
        <w:pStyle w:val="a4"/>
        <w:jc w:val="center"/>
        <w:rPr>
          <w:rFonts w:ascii="Times New Roman" w:hAnsi="Times New Roman" w:cs="Times New Roman"/>
          <w:b/>
          <w:sz w:val="24"/>
          <w:szCs w:val="24"/>
        </w:rPr>
      </w:pPr>
      <w:r w:rsidRPr="002E69D0">
        <w:rPr>
          <w:rFonts w:ascii="Times New Roman" w:hAnsi="Times New Roman" w:cs="Times New Roman"/>
          <w:b/>
          <w:sz w:val="24"/>
          <w:szCs w:val="24"/>
        </w:rPr>
        <w:t xml:space="preserve">Раздел </w:t>
      </w:r>
      <w:r w:rsidRPr="002E69D0">
        <w:rPr>
          <w:rFonts w:ascii="Times New Roman" w:hAnsi="Times New Roman" w:cs="Times New Roman"/>
          <w:b/>
          <w:sz w:val="24"/>
          <w:szCs w:val="24"/>
          <w:lang w:val="en-US"/>
        </w:rPr>
        <w:t>V</w:t>
      </w:r>
      <w:r w:rsidRPr="002E69D0">
        <w:rPr>
          <w:rFonts w:ascii="Times New Roman" w:hAnsi="Times New Roman" w:cs="Times New Roman"/>
          <w:b/>
          <w:sz w:val="24"/>
          <w:szCs w:val="24"/>
        </w:rPr>
        <w:t>. Арифметические задачи.</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1.</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Простые арифметические задачи на нахождение части числа.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решение простых задач на нахождение части числа</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2.</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Составные арифметические задачи.</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lastRenderedPageBreak/>
        <w:t>- решение простых и составных задач в 2-3 арифметических действия.</w:t>
      </w:r>
    </w:p>
    <w:p w:rsidR="00AC06A7" w:rsidRPr="002E69D0" w:rsidRDefault="00834565"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 xml:space="preserve">Тема </w:t>
      </w:r>
      <w:r w:rsidR="00AC06A7" w:rsidRPr="002E69D0">
        <w:rPr>
          <w:rFonts w:ascii="Times New Roman" w:hAnsi="Times New Roman" w:cs="Times New Roman"/>
          <w:b/>
          <w:sz w:val="24"/>
          <w:szCs w:val="24"/>
        </w:rPr>
        <w:t>3.</w:t>
      </w:r>
      <w:r w:rsidRPr="002E69D0">
        <w:rPr>
          <w:rFonts w:ascii="Times New Roman" w:hAnsi="Times New Roman" w:cs="Times New Roman"/>
          <w:b/>
          <w:sz w:val="24"/>
          <w:szCs w:val="24"/>
        </w:rPr>
        <w:t xml:space="preserve"> </w:t>
      </w:r>
      <w:r w:rsidR="00AC06A7" w:rsidRPr="002E69D0">
        <w:rPr>
          <w:rFonts w:ascii="Times New Roman" w:hAnsi="Times New Roman" w:cs="Times New Roman"/>
          <w:b/>
          <w:sz w:val="24"/>
          <w:szCs w:val="24"/>
        </w:rPr>
        <w:t>Простые арифметические задачи на нахождение неизвестного слагаемого, уменьшаемого, вычитаемого.</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задачи на нахождение неизвестного компонента. (выполнять краткую запись условия задачи с помощью учителя, планировать решение задачи, объяснять выбор арифметических действий для решения задачи, выполнять решение задачи по заданному или самостоятельно составленному плану, наблюдать за изменением решения задачи при изменении её условия, записывать ответ);</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дифференциация задач на нахождение неизвестного слагаемого, уменьшаемого, вычитаемого.</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4.</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Простые арифметические задачи на нахождение стоимости.</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составление и решение простых арифметических задач на нахождение стоимости, цены, количества на основе зависимости между ценой, количеством, стоимостью (с краткой записью задач в виде таблицы)</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5.</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Разностное сравнение чисел.</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простые арифметические задачи на сравнение (отношение) чисел с вопросами: «На сколько больше (меньше)»: моделирование содержания задач, выполнение решения, запись ответа задачи.</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6.</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Кратное сравнение чисел.</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простые арифметические задачи на сравнение (отношение) чисел с вопросами: «Во сколько раз больше (меньше)?»: моделирование содержания задач, выполнение решения, запись ответа задачи.</w:t>
      </w:r>
    </w:p>
    <w:p w:rsidR="00AC06A7" w:rsidRPr="002E69D0" w:rsidRDefault="00AC06A7" w:rsidP="00015EA1">
      <w:pPr>
        <w:pStyle w:val="a4"/>
        <w:jc w:val="center"/>
        <w:rPr>
          <w:rFonts w:ascii="Times New Roman" w:hAnsi="Times New Roman" w:cs="Times New Roman"/>
          <w:b/>
          <w:sz w:val="24"/>
          <w:szCs w:val="24"/>
        </w:rPr>
      </w:pPr>
      <w:r w:rsidRPr="002E69D0">
        <w:rPr>
          <w:rFonts w:ascii="Times New Roman" w:hAnsi="Times New Roman" w:cs="Times New Roman"/>
          <w:b/>
          <w:sz w:val="24"/>
          <w:szCs w:val="24"/>
        </w:rPr>
        <w:t xml:space="preserve">Раздел </w:t>
      </w:r>
      <w:r w:rsidRPr="002E69D0">
        <w:rPr>
          <w:rFonts w:ascii="Times New Roman" w:hAnsi="Times New Roman" w:cs="Times New Roman"/>
          <w:b/>
          <w:sz w:val="24"/>
          <w:szCs w:val="24"/>
          <w:lang w:val="en-US"/>
        </w:rPr>
        <w:t>VI</w:t>
      </w:r>
      <w:r w:rsidRPr="002E69D0">
        <w:rPr>
          <w:rFonts w:ascii="Times New Roman" w:hAnsi="Times New Roman" w:cs="Times New Roman"/>
          <w:b/>
          <w:sz w:val="24"/>
          <w:szCs w:val="24"/>
        </w:rPr>
        <w:t>.</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Геометрический материал.</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 Линия, отрезок, луч.</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линия: узнавание, называние, дифференциация;</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линий (прямой линии, луча, отрезка заданной длины, незамкнутой и замкнутой ломаной);</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xml:space="preserve">- использование букв латинского алфавита (А, </w:t>
      </w:r>
      <w:r w:rsidRPr="002E69D0">
        <w:rPr>
          <w:rFonts w:ascii="Times New Roman" w:eastAsia="SimSun" w:hAnsi="Times New Roman" w:cs="Times New Roman"/>
          <w:kern w:val="1"/>
          <w:sz w:val="24"/>
          <w:szCs w:val="24"/>
          <w:lang w:val="en-US" w:eastAsia="hi-IN" w:bidi="hi-IN"/>
        </w:rPr>
        <w:t>B</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C</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D</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E</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K</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M</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O</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P</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S</w:t>
      </w:r>
      <w:r w:rsidRPr="002E69D0">
        <w:rPr>
          <w:rFonts w:ascii="Times New Roman" w:eastAsia="SimSun" w:hAnsi="Times New Roman" w:cs="Times New Roman"/>
          <w:kern w:val="1"/>
          <w:sz w:val="24"/>
          <w:szCs w:val="24"/>
          <w:lang w:eastAsia="hi-IN" w:bidi="hi-IN"/>
        </w:rPr>
        <w:t>) для обозначения отрезка, ломаной линии.</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2.</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Углы.</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виды углов;</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прямого угла с помощью чертёжного угольника;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острого, тупого углов.</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3.</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Прямоугольник (квадрат).</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элементы прямоугольника (квадрата), их свойства;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прямоугольника (квадрата) с помощью чертёжного угольника, с помощью чертёжного угольника и циркуля;</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xml:space="preserve">- использование букв латинского алфавита (А, </w:t>
      </w:r>
      <w:r w:rsidRPr="002E69D0">
        <w:rPr>
          <w:rFonts w:ascii="Times New Roman" w:eastAsia="SimSun" w:hAnsi="Times New Roman" w:cs="Times New Roman"/>
          <w:kern w:val="1"/>
          <w:sz w:val="24"/>
          <w:szCs w:val="24"/>
          <w:lang w:val="en-US" w:eastAsia="hi-IN" w:bidi="hi-IN"/>
        </w:rPr>
        <w:t>B</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C</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D</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E</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K</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M</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O</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P</w:t>
      </w:r>
      <w:r w:rsidRPr="002E69D0">
        <w:rPr>
          <w:rFonts w:ascii="Times New Roman" w:eastAsia="SimSun" w:hAnsi="Times New Roman" w:cs="Times New Roman"/>
          <w:kern w:val="1"/>
          <w:sz w:val="24"/>
          <w:szCs w:val="24"/>
          <w:lang w:eastAsia="hi-IN" w:bidi="hi-IN"/>
        </w:rPr>
        <w:t xml:space="preserve">, </w:t>
      </w:r>
      <w:r w:rsidRPr="002E69D0">
        <w:rPr>
          <w:rFonts w:ascii="Times New Roman" w:eastAsia="SimSun" w:hAnsi="Times New Roman" w:cs="Times New Roman"/>
          <w:kern w:val="1"/>
          <w:sz w:val="24"/>
          <w:szCs w:val="24"/>
          <w:lang w:val="en-US" w:eastAsia="hi-IN" w:bidi="hi-IN"/>
        </w:rPr>
        <w:t>S</w:t>
      </w:r>
      <w:r w:rsidRPr="002E69D0">
        <w:rPr>
          <w:rFonts w:ascii="Times New Roman" w:eastAsia="SimSun" w:hAnsi="Times New Roman" w:cs="Times New Roman"/>
          <w:kern w:val="1"/>
          <w:sz w:val="24"/>
          <w:szCs w:val="24"/>
          <w:lang w:eastAsia="hi-IN" w:bidi="hi-IN"/>
        </w:rPr>
        <w:t>) для обозначения геометрических фигур;</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взаимное положение на плоскости прямоугольника (квадрата) и линий (прямой, отрезка);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диагонали прямоугольника (квадрата), их свойства;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диагоналей прямоугольника (квадрата).</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4.</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Окружность, круг.</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окружность, круг, шар: узнавание, называние, дифференциация;</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радиус, центр окружности, круга;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окружности с помощью циркуля.</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5.  Периметр многоугольника.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вычисление длины ломаной (незамкнутой, замкнутой);</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многоугольники;</w:t>
      </w:r>
    </w:p>
    <w:p w:rsidR="00AC06A7" w:rsidRPr="002E69D0" w:rsidRDefault="00AC06A7" w:rsidP="00015EA1">
      <w:pPr>
        <w:pStyle w:val="a4"/>
        <w:jc w:val="both"/>
        <w:rPr>
          <w:rFonts w:ascii="Times New Roman" w:hAnsi="Times New Roman" w:cs="Times New Roman"/>
          <w:sz w:val="24"/>
          <w:szCs w:val="24"/>
        </w:rPr>
      </w:pPr>
      <w:r w:rsidRPr="002E69D0">
        <w:rPr>
          <w:rFonts w:ascii="Times New Roman" w:hAnsi="Times New Roman" w:cs="Times New Roman"/>
          <w:sz w:val="24"/>
          <w:szCs w:val="24"/>
        </w:rPr>
        <w:t>- периметр, вычисление периметра многоугольника.</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6.</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Треугольник.</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элементы треугольника, название сторон треугольника;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lastRenderedPageBreak/>
        <w:t>- построение треугольника;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вычисление периметра треугольника;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взаимное положение на плоскости треугольника и линии (прямой, отрезка).</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7.</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Различие треугольников по видам углов.</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различие треугольников по видам углов: прямоугольный, остроугольный, тупоугольный;</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прямоугольного треугольника.</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8.</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Различие треугольников по длинам сторон.</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различие треугольников по длинам сторон: разносторонний, равнобедренный, равносторонний.</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9.</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Построение треугольников.</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моделирование, построение треугольников разных видов.</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10.</w:t>
      </w:r>
      <w:r w:rsidR="00834565" w:rsidRPr="002E69D0">
        <w:rPr>
          <w:rFonts w:ascii="Times New Roman" w:hAnsi="Times New Roman" w:cs="Times New Roman"/>
          <w:b/>
          <w:sz w:val="24"/>
          <w:szCs w:val="24"/>
        </w:rPr>
        <w:t xml:space="preserve"> </w:t>
      </w:r>
      <w:r w:rsidRPr="002E69D0">
        <w:rPr>
          <w:rFonts w:ascii="Times New Roman" w:hAnsi="Times New Roman" w:cs="Times New Roman"/>
          <w:b/>
          <w:sz w:val="24"/>
          <w:szCs w:val="24"/>
        </w:rPr>
        <w:t>Круг, окружность. Линии в круге.</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xml:space="preserve">- обозначение радиуса окружности, круга: </w:t>
      </w:r>
      <w:r w:rsidRPr="002E69D0">
        <w:rPr>
          <w:rFonts w:ascii="Times New Roman" w:eastAsia="SimSun" w:hAnsi="Times New Roman" w:cs="Times New Roman"/>
          <w:kern w:val="1"/>
          <w:sz w:val="24"/>
          <w:szCs w:val="24"/>
          <w:lang w:val="en-US" w:eastAsia="hi-IN" w:bidi="hi-IN"/>
        </w:rPr>
        <w:t>R</w:t>
      </w:r>
      <w:r w:rsidRPr="002E69D0">
        <w:rPr>
          <w:rFonts w:ascii="Times New Roman" w:eastAsia="SimSun" w:hAnsi="Times New Roman" w:cs="Times New Roman"/>
          <w:kern w:val="1"/>
          <w:sz w:val="24"/>
          <w:szCs w:val="24"/>
          <w:lang w:eastAsia="hi-IN" w:bidi="hi-IN"/>
        </w:rPr>
        <w:t>;</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обозначение диаметра окружности, круга: Д;</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хорда;</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дифференциация радиуса, диаметра, хорды.</w:t>
      </w:r>
    </w:p>
    <w:p w:rsidR="00AC06A7" w:rsidRPr="002E69D0" w:rsidRDefault="00AC06A7" w:rsidP="00015EA1">
      <w:pPr>
        <w:pStyle w:val="a4"/>
        <w:jc w:val="both"/>
        <w:rPr>
          <w:rFonts w:ascii="Times New Roman" w:hAnsi="Times New Roman" w:cs="Times New Roman"/>
          <w:b/>
          <w:sz w:val="24"/>
          <w:szCs w:val="24"/>
        </w:rPr>
      </w:pPr>
      <w:r w:rsidRPr="002E69D0">
        <w:rPr>
          <w:rFonts w:ascii="Times New Roman" w:hAnsi="Times New Roman" w:cs="Times New Roman"/>
          <w:b/>
          <w:sz w:val="24"/>
          <w:szCs w:val="24"/>
        </w:rPr>
        <w:t>Тема 11.</w:t>
      </w:r>
      <w:r w:rsidR="00834565" w:rsidRPr="002E69D0">
        <w:rPr>
          <w:rFonts w:ascii="Times New Roman" w:hAnsi="Times New Roman" w:cs="Times New Roman"/>
          <w:b/>
          <w:sz w:val="24"/>
          <w:szCs w:val="24"/>
        </w:rPr>
        <w:t xml:space="preserve"> </w:t>
      </w:r>
      <w:r w:rsidR="00015EA1" w:rsidRPr="002E69D0">
        <w:rPr>
          <w:rFonts w:ascii="Times New Roman" w:hAnsi="Times New Roman" w:cs="Times New Roman"/>
          <w:b/>
          <w:sz w:val="24"/>
          <w:szCs w:val="24"/>
        </w:rPr>
        <w:t>Масштаб</w:t>
      </w:r>
      <w:r w:rsidRPr="002E69D0">
        <w:rPr>
          <w:rFonts w:ascii="Times New Roman" w:hAnsi="Times New Roman" w:cs="Times New Roman"/>
          <w:b/>
          <w:sz w:val="24"/>
          <w:szCs w:val="24"/>
        </w:rPr>
        <w:t>.</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масштаб: 1:2; 1:5; 1:10; 1:100;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отрезков в М 1:2; М 1:5;</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изображение длины и ширины предметов с помощью отрезков в масштабе М 1:5; М 1:10; М 1:100;</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построение прямоугольника в масштабе.</w:t>
      </w:r>
    </w:p>
    <w:p w:rsidR="00AC06A7" w:rsidRPr="002E69D0" w:rsidRDefault="00AC06A7" w:rsidP="00015EA1">
      <w:pPr>
        <w:pStyle w:val="a4"/>
        <w:jc w:val="both"/>
        <w:rPr>
          <w:rFonts w:ascii="Times New Roman" w:eastAsia="SimSun" w:hAnsi="Times New Roman" w:cs="Times New Roman"/>
          <w:b/>
          <w:kern w:val="1"/>
          <w:sz w:val="24"/>
          <w:szCs w:val="24"/>
          <w:lang w:eastAsia="hi-IN" w:bidi="hi-IN"/>
        </w:rPr>
      </w:pPr>
      <w:r w:rsidRPr="002E69D0">
        <w:rPr>
          <w:rFonts w:ascii="Times New Roman" w:eastAsia="SimSun" w:hAnsi="Times New Roman" w:cs="Times New Roman"/>
          <w:b/>
          <w:kern w:val="1"/>
          <w:sz w:val="24"/>
          <w:szCs w:val="24"/>
          <w:lang w:eastAsia="hi-IN" w:bidi="hi-IN"/>
        </w:rPr>
        <w:t>Тема 12.</w:t>
      </w:r>
      <w:r w:rsidR="00834565" w:rsidRPr="002E69D0">
        <w:rPr>
          <w:rFonts w:ascii="Times New Roman" w:eastAsia="SimSun" w:hAnsi="Times New Roman" w:cs="Times New Roman"/>
          <w:b/>
          <w:kern w:val="1"/>
          <w:sz w:val="24"/>
          <w:szCs w:val="24"/>
          <w:lang w:eastAsia="hi-IN" w:bidi="hi-IN"/>
        </w:rPr>
        <w:t xml:space="preserve"> </w:t>
      </w:r>
      <w:r w:rsidRPr="002E69D0">
        <w:rPr>
          <w:rFonts w:ascii="Times New Roman" w:eastAsia="SimSun" w:hAnsi="Times New Roman" w:cs="Times New Roman"/>
          <w:b/>
          <w:kern w:val="1"/>
          <w:sz w:val="24"/>
          <w:szCs w:val="24"/>
          <w:lang w:eastAsia="hi-IN" w:bidi="hi-IN"/>
        </w:rPr>
        <w:t>Куб, брус, шар.</w:t>
      </w:r>
    </w:p>
    <w:p w:rsidR="00AC06A7" w:rsidRPr="002E69D0"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геометрические тела: куб, брус, шар;</w:t>
      </w:r>
    </w:p>
    <w:p w:rsidR="00AC06A7" w:rsidRDefault="00AC06A7" w:rsidP="00015EA1">
      <w:pPr>
        <w:pStyle w:val="a4"/>
        <w:jc w:val="both"/>
        <w:rPr>
          <w:rFonts w:ascii="Times New Roman" w:eastAsia="SimSun" w:hAnsi="Times New Roman" w:cs="Times New Roman"/>
          <w:kern w:val="1"/>
          <w:sz w:val="24"/>
          <w:szCs w:val="24"/>
          <w:lang w:eastAsia="hi-IN" w:bidi="hi-IN"/>
        </w:rPr>
      </w:pPr>
      <w:r w:rsidRPr="002E69D0">
        <w:rPr>
          <w:rFonts w:ascii="Times New Roman" w:eastAsia="SimSun" w:hAnsi="Times New Roman" w:cs="Times New Roman"/>
          <w:kern w:val="1"/>
          <w:sz w:val="24"/>
          <w:szCs w:val="24"/>
          <w:lang w:eastAsia="hi-IN" w:bidi="hi-IN"/>
        </w:rPr>
        <w:t>- дифференциация плоскостных и объёмных геометрических фигур.</w:t>
      </w:r>
    </w:p>
    <w:p w:rsidR="002E69D0" w:rsidRPr="002E69D0" w:rsidRDefault="002E69D0" w:rsidP="00015EA1">
      <w:pPr>
        <w:pStyle w:val="a4"/>
        <w:jc w:val="both"/>
        <w:rPr>
          <w:rFonts w:ascii="Times New Roman" w:eastAsia="SimSun" w:hAnsi="Times New Roman" w:cs="Times New Roman"/>
          <w:kern w:val="1"/>
          <w:sz w:val="24"/>
          <w:szCs w:val="24"/>
          <w:lang w:eastAsia="hi-IN" w:bidi="hi-IN"/>
        </w:rPr>
      </w:pPr>
    </w:p>
    <w:p w:rsidR="002E69D0" w:rsidRPr="002E69D0" w:rsidRDefault="002E69D0" w:rsidP="002E69D0">
      <w:pPr>
        <w:pStyle w:val="ae"/>
        <w:jc w:val="center"/>
        <w:rPr>
          <w:b/>
          <w:bCs/>
          <w:i/>
          <w:sz w:val="24"/>
        </w:rPr>
      </w:pPr>
      <w:r w:rsidRPr="002E69D0">
        <w:rPr>
          <w:b/>
          <w:bCs/>
          <w:i/>
          <w:sz w:val="24"/>
        </w:rPr>
        <w:t>Система оценивания</w:t>
      </w:r>
    </w:p>
    <w:p w:rsidR="002E69D0" w:rsidRDefault="002E69D0" w:rsidP="002E69D0">
      <w:pPr>
        <w:pStyle w:val="a4"/>
        <w:jc w:val="both"/>
        <w:rPr>
          <w:rFonts w:ascii="Times New Roman" w:hAnsi="Times New Roman" w:cs="Times New Roman"/>
          <w:sz w:val="24"/>
          <w:szCs w:val="24"/>
        </w:rPr>
      </w:pPr>
      <w:r>
        <w:rPr>
          <w:rFonts w:ascii="Times New Roman" w:hAnsi="Times New Roman" w:cs="Times New Roman"/>
          <w:sz w:val="24"/>
          <w:szCs w:val="24"/>
        </w:rPr>
        <w:tab/>
      </w:r>
      <w:proofErr w:type="gramStart"/>
      <w:r w:rsidRPr="002E5ED3">
        <w:rPr>
          <w:rFonts w:ascii="Times New Roman" w:hAnsi="Times New Roman" w:cs="Times New Roman"/>
          <w:sz w:val="24"/>
          <w:szCs w:val="24"/>
        </w:rPr>
        <w:t>Знания и умения</w:t>
      </w:r>
      <w:proofErr w:type="gramEnd"/>
      <w:r w:rsidRPr="002E5ED3">
        <w:rPr>
          <w:rFonts w:ascii="Times New Roman" w:hAnsi="Times New Roman" w:cs="Times New Roman"/>
          <w:sz w:val="24"/>
          <w:szCs w:val="24"/>
        </w:rPr>
        <w:t xml:space="preserve"> обучающихся по математике оцениваются по ре</w:t>
      </w:r>
      <w:r w:rsidRPr="002E5ED3">
        <w:rPr>
          <w:rFonts w:ascii="Times New Roman" w:hAnsi="Times New Roman" w:cs="Times New Roman"/>
          <w:sz w:val="24"/>
          <w:szCs w:val="24"/>
        </w:rPr>
        <w:softHyphen/>
        <w:t>зультатам их индивидуального и фронтального опроса, текущих и итоговых письменных работ.</w:t>
      </w:r>
    </w:p>
    <w:p w:rsidR="002E69D0" w:rsidRPr="002E5ED3" w:rsidRDefault="002E69D0" w:rsidP="002E69D0">
      <w:pPr>
        <w:pStyle w:val="a4"/>
        <w:jc w:val="both"/>
        <w:rPr>
          <w:rFonts w:ascii="Times New Roman" w:hAnsi="Times New Roman" w:cs="Times New Roman"/>
          <w:sz w:val="24"/>
          <w:szCs w:val="24"/>
        </w:rPr>
      </w:pPr>
    </w:p>
    <w:p w:rsidR="002E69D0" w:rsidRPr="002E5ED3" w:rsidRDefault="002E69D0" w:rsidP="002E69D0">
      <w:pPr>
        <w:pStyle w:val="a4"/>
        <w:jc w:val="center"/>
        <w:rPr>
          <w:rFonts w:ascii="Times New Roman" w:hAnsi="Times New Roman" w:cs="Times New Roman"/>
          <w:b/>
          <w:sz w:val="24"/>
          <w:szCs w:val="24"/>
        </w:rPr>
      </w:pPr>
      <w:r w:rsidRPr="002E5ED3">
        <w:rPr>
          <w:rFonts w:ascii="Times New Roman" w:hAnsi="Times New Roman" w:cs="Times New Roman"/>
          <w:b/>
          <w:sz w:val="24"/>
          <w:szCs w:val="24"/>
        </w:rPr>
        <w:t>Оценка письменных работ.</w:t>
      </w:r>
    </w:p>
    <w:p w:rsidR="002E69D0" w:rsidRDefault="002E69D0" w:rsidP="002E69D0">
      <w:pPr>
        <w:pStyle w:val="a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2E5ED3">
        <w:rPr>
          <w:rFonts w:ascii="Times New Roman" w:hAnsi="Times New Roman" w:cs="Times New Roman"/>
          <w:sz w:val="24"/>
          <w:szCs w:val="24"/>
          <w:lang w:eastAsia="zh-CN"/>
        </w:rPr>
        <w:t xml:space="preserve">При оценке письменных работ обучающихся по математике </w:t>
      </w:r>
      <w:r w:rsidRPr="002E5ED3">
        <w:rPr>
          <w:rFonts w:ascii="Times New Roman" w:hAnsi="Times New Roman" w:cs="Times New Roman"/>
          <w:b/>
          <w:sz w:val="24"/>
          <w:szCs w:val="24"/>
          <w:lang w:eastAsia="zh-CN"/>
        </w:rPr>
        <w:t>грубыми ошибками</w:t>
      </w:r>
      <w:r w:rsidRPr="002E5ED3">
        <w:rPr>
          <w:rFonts w:ascii="Times New Roman" w:hAnsi="Times New Roman" w:cs="Times New Roman"/>
          <w:sz w:val="24"/>
          <w:szCs w:val="24"/>
          <w:lang w:eastAsia="zh-CN"/>
        </w:rPr>
        <w:t xml:space="preserve"> следует считать: неверное выполнение вычислений вследствие неточного применения алгоритма, неправильное </w:t>
      </w:r>
      <w:proofErr w:type="gramStart"/>
      <w:r w:rsidRPr="002E5ED3">
        <w:rPr>
          <w:rFonts w:ascii="Times New Roman" w:hAnsi="Times New Roman" w:cs="Times New Roman"/>
          <w:sz w:val="24"/>
          <w:szCs w:val="24"/>
          <w:lang w:eastAsia="zh-CN"/>
        </w:rPr>
        <w:t>решение  задачи</w:t>
      </w:r>
      <w:proofErr w:type="gramEnd"/>
      <w:r w:rsidRPr="002E5ED3">
        <w:rPr>
          <w:rFonts w:ascii="Times New Roman" w:hAnsi="Times New Roman" w:cs="Times New Roman"/>
          <w:sz w:val="24"/>
          <w:szCs w:val="24"/>
          <w:lang w:eastAsia="zh-CN"/>
        </w:rPr>
        <w:t xml:space="preserve">, неумение правильно выполнить измерение и построение геометрических фигур по образцу. </w:t>
      </w:r>
    </w:p>
    <w:p w:rsidR="002E69D0" w:rsidRPr="002E5ED3" w:rsidRDefault="002E69D0" w:rsidP="002E69D0">
      <w:pPr>
        <w:pStyle w:val="a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2E5ED3">
        <w:rPr>
          <w:rFonts w:ascii="Times New Roman" w:hAnsi="Times New Roman" w:cs="Times New Roman"/>
          <w:b/>
          <w:sz w:val="24"/>
          <w:szCs w:val="24"/>
          <w:lang w:eastAsia="zh-CN"/>
        </w:rPr>
        <w:t>Негрубыми ошибками</w:t>
      </w:r>
      <w:r w:rsidRPr="002E5ED3">
        <w:rPr>
          <w:rFonts w:ascii="Times New Roman" w:hAnsi="Times New Roman" w:cs="Times New Roman"/>
          <w:sz w:val="24"/>
          <w:szCs w:val="24"/>
          <w:lang w:eastAsia="zh-CN"/>
        </w:rPr>
        <w:t xml:space="preserve"> считаются ошибки, допущенные в процессе списывания числовых данных (</w:t>
      </w:r>
      <w:proofErr w:type="gramStart"/>
      <w:r w:rsidRPr="002E5ED3">
        <w:rPr>
          <w:rFonts w:ascii="Times New Roman" w:hAnsi="Times New Roman" w:cs="Times New Roman"/>
          <w:sz w:val="24"/>
          <w:szCs w:val="24"/>
          <w:lang w:eastAsia="zh-CN"/>
        </w:rPr>
        <w:t>искажение,  замена</w:t>
      </w:r>
      <w:proofErr w:type="gramEnd"/>
      <w:r w:rsidRPr="002E5ED3">
        <w:rPr>
          <w:rFonts w:ascii="Times New Roman" w:hAnsi="Times New Roman" w:cs="Times New Roman"/>
          <w:sz w:val="24"/>
          <w:szCs w:val="24"/>
          <w:lang w:eastAsia="zh-CN"/>
        </w:rPr>
        <w:t>),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2E69D0" w:rsidRDefault="002E69D0" w:rsidP="002E69D0">
      <w:pPr>
        <w:pStyle w:val="a4"/>
        <w:jc w:val="both"/>
        <w:rPr>
          <w:rFonts w:ascii="Times New Roman" w:hAnsi="Times New Roman" w:cs="Times New Roman"/>
          <w:sz w:val="24"/>
          <w:szCs w:val="24"/>
          <w:lang w:eastAsia="zh-CN"/>
        </w:rPr>
      </w:pPr>
      <w:r w:rsidRPr="002E5ED3">
        <w:rPr>
          <w:rFonts w:ascii="Times New Roman" w:hAnsi="Times New Roman" w:cs="Times New Roman"/>
          <w:sz w:val="24"/>
          <w:szCs w:val="24"/>
          <w:lang w:eastAsia="zh-CN"/>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2E69D0" w:rsidRPr="002E5ED3" w:rsidRDefault="002E69D0" w:rsidP="002E69D0">
      <w:pPr>
        <w:pStyle w:val="a4"/>
        <w:jc w:val="both"/>
        <w:rPr>
          <w:rFonts w:ascii="Times New Roman" w:hAnsi="Times New Roman" w:cs="Times New Roman"/>
          <w:sz w:val="24"/>
          <w:szCs w:val="24"/>
          <w:lang w:eastAsia="zh-CN"/>
        </w:rPr>
      </w:pPr>
    </w:p>
    <w:p w:rsidR="002E69D0" w:rsidRPr="002E5ED3" w:rsidRDefault="002E69D0" w:rsidP="002E69D0">
      <w:pPr>
        <w:pStyle w:val="a4"/>
        <w:jc w:val="both"/>
        <w:rPr>
          <w:rFonts w:ascii="Times New Roman" w:hAnsi="Times New Roman" w:cs="Times New Roman"/>
          <w:sz w:val="24"/>
          <w:szCs w:val="24"/>
          <w:u w:val="single"/>
          <w:lang w:eastAsia="zh-CN"/>
        </w:rPr>
      </w:pPr>
      <w:r w:rsidRPr="002E5ED3">
        <w:rPr>
          <w:rFonts w:ascii="Times New Roman" w:hAnsi="Times New Roman" w:cs="Times New Roman"/>
          <w:sz w:val="24"/>
          <w:szCs w:val="24"/>
          <w:lang w:eastAsia="zh-CN"/>
        </w:rPr>
        <w:tab/>
      </w:r>
      <w:r w:rsidRPr="002E5ED3">
        <w:rPr>
          <w:rFonts w:ascii="Times New Roman" w:hAnsi="Times New Roman" w:cs="Times New Roman"/>
          <w:sz w:val="24"/>
          <w:szCs w:val="24"/>
          <w:u w:val="single"/>
          <w:lang w:eastAsia="zh-CN"/>
        </w:rPr>
        <w:t xml:space="preserve">При оценке комбинированных письменных работ (в которых представлены и </w:t>
      </w:r>
      <w:proofErr w:type="gramStart"/>
      <w:r w:rsidRPr="002E5ED3">
        <w:rPr>
          <w:rFonts w:ascii="Times New Roman" w:hAnsi="Times New Roman" w:cs="Times New Roman"/>
          <w:sz w:val="24"/>
          <w:szCs w:val="24"/>
          <w:u w:val="single"/>
          <w:lang w:eastAsia="zh-CN"/>
        </w:rPr>
        <w:t>примеры</w:t>
      </w:r>
      <w:proofErr w:type="gramEnd"/>
      <w:r w:rsidRPr="002E5ED3">
        <w:rPr>
          <w:rFonts w:ascii="Times New Roman" w:hAnsi="Times New Roman" w:cs="Times New Roman"/>
          <w:sz w:val="24"/>
          <w:szCs w:val="24"/>
          <w:u w:val="single"/>
          <w:lang w:eastAsia="zh-CN"/>
        </w:rPr>
        <w:t xml:space="preserve"> и задачи)</w:t>
      </w:r>
    </w:p>
    <w:p w:rsidR="002E69D0" w:rsidRPr="002E5ED3" w:rsidRDefault="002E69D0" w:rsidP="002E69D0">
      <w:pPr>
        <w:pStyle w:val="a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 </w:t>
      </w:r>
      <w:r w:rsidRPr="002E5ED3">
        <w:rPr>
          <w:rFonts w:ascii="Times New Roman" w:hAnsi="Times New Roman" w:cs="Times New Roman"/>
          <w:sz w:val="24"/>
          <w:szCs w:val="24"/>
          <w:lang w:eastAsia="zh-CN"/>
        </w:rPr>
        <w:t>оценка «</w:t>
      </w:r>
      <w:proofErr w:type="gramStart"/>
      <w:r w:rsidRPr="002E5ED3">
        <w:rPr>
          <w:rFonts w:ascii="Times New Roman" w:hAnsi="Times New Roman" w:cs="Times New Roman"/>
          <w:sz w:val="24"/>
          <w:szCs w:val="24"/>
          <w:lang w:eastAsia="zh-CN"/>
        </w:rPr>
        <w:t>5»  ставится</w:t>
      </w:r>
      <w:proofErr w:type="gramEnd"/>
      <w:r w:rsidRPr="002E5ED3">
        <w:rPr>
          <w:rFonts w:ascii="Times New Roman" w:hAnsi="Times New Roman" w:cs="Times New Roman"/>
          <w:sz w:val="24"/>
          <w:szCs w:val="24"/>
          <w:lang w:eastAsia="zh-CN"/>
        </w:rPr>
        <w:t>, если вся работа выполнена без ошибок;</w:t>
      </w:r>
    </w:p>
    <w:p w:rsidR="002E69D0" w:rsidRPr="002E5ED3" w:rsidRDefault="002E69D0" w:rsidP="002E69D0">
      <w:pPr>
        <w:pStyle w:val="a4"/>
        <w:jc w:val="both"/>
        <w:rPr>
          <w:rFonts w:ascii="Times New Roman" w:hAnsi="Times New Roman" w:cs="Times New Roman"/>
          <w:sz w:val="24"/>
          <w:szCs w:val="24"/>
          <w:lang w:eastAsia="zh-CN"/>
        </w:rPr>
      </w:pPr>
      <w:r w:rsidRPr="002E5ED3">
        <w:rPr>
          <w:rFonts w:ascii="Times New Roman" w:hAnsi="Times New Roman" w:cs="Times New Roman"/>
          <w:sz w:val="24"/>
          <w:szCs w:val="24"/>
          <w:lang w:eastAsia="zh-CN"/>
        </w:rPr>
        <w:t xml:space="preserve">     - оценка «4» ставится, если в работе имеются 2-3 негрубые ошибки;</w:t>
      </w:r>
    </w:p>
    <w:p w:rsidR="002E69D0" w:rsidRPr="002E5ED3" w:rsidRDefault="002E69D0" w:rsidP="002E69D0">
      <w:pPr>
        <w:pStyle w:val="a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-оценка </w:t>
      </w:r>
      <w:r w:rsidRPr="002E5ED3">
        <w:rPr>
          <w:rFonts w:ascii="Times New Roman" w:hAnsi="Times New Roman" w:cs="Times New Roman"/>
          <w:sz w:val="24"/>
          <w:szCs w:val="24"/>
          <w:lang w:eastAsia="zh-CN"/>
        </w:rPr>
        <w:t>«3» ставится, если задача решена с помощью и правильно выполнена часть    других заданий;</w:t>
      </w:r>
    </w:p>
    <w:p w:rsidR="002E69D0" w:rsidRDefault="002E69D0" w:rsidP="002E69D0">
      <w:pPr>
        <w:pStyle w:val="a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2E5ED3">
        <w:rPr>
          <w:rFonts w:ascii="Times New Roman" w:hAnsi="Times New Roman" w:cs="Times New Roman"/>
          <w:sz w:val="24"/>
          <w:szCs w:val="24"/>
          <w:lang w:eastAsia="zh-CN"/>
        </w:rPr>
        <w:t xml:space="preserve">- оценка «2 и 1» может выставляться за небрежно выполненные задания в тетради, </w:t>
      </w:r>
      <w:proofErr w:type="gramStart"/>
      <w:r w:rsidRPr="002E5ED3">
        <w:rPr>
          <w:rFonts w:ascii="Times New Roman" w:hAnsi="Times New Roman" w:cs="Times New Roman"/>
          <w:sz w:val="24"/>
          <w:szCs w:val="24"/>
          <w:lang w:eastAsia="zh-CN"/>
        </w:rPr>
        <w:t>как  метод</w:t>
      </w:r>
      <w:proofErr w:type="gramEnd"/>
      <w:r w:rsidRPr="002E5ED3">
        <w:rPr>
          <w:rFonts w:ascii="Times New Roman" w:hAnsi="Times New Roman" w:cs="Times New Roman"/>
          <w:sz w:val="24"/>
          <w:szCs w:val="24"/>
          <w:lang w:eastAsia="zh-CN"/>
        </w:rPr>
        <w:t xml:space="preserve"> воспитательного воздействия на ребёнка.</w:t>
      </w:r>
    </w:p>
    <w:p w:rsidR="002E69D0" w:rsidRPr="002E5ED3" w:rsidRDefault="002E69D0" w:rsidP="002E69D0">
      <w:pPr>
        <w:pStyle w:val="a4"/>
        <w:jc w:val="both"/>
        <w:rPr>
          <w:rFonts w:ascii="Times New Roman" w:hAnsi="Times New Roman" w:cs="Times New Roman"/>
          <w:sz w:val="24"/>
          <w:szCs w:val="24"/>
          <w:lang w:eastAsia="zh-CN"/>
        </w:rPr>
      </w:pPr>
    </w:p>
    <w:p w:rsidR="002E69D0" w:rsidRPr="002E5ED3" w:rsidRDefault="002E69D0" w:rsidP="002E69D0">
      <w:pPr>
        <w:pStyle w:val="a4"/>
        <w:jc w:val="center"/>
        <w:rPr>
          <w:rFonts w:ascii="Times New Roman" w:hAnsi="Times New Roman" w:cs="Times New Roman"/>
          <w:b/>
          <w:sz w:val="24"/>
          <w:szCs w:val="24"/>
          <w:lang w:eastAsia="zh-CN"/>
        </w:rPr>
      </w:pPr>
      <w:r w:rsidRPr="002E5ED3">
        <w:rPr>
          <w:rFonts w:ascii="Times New Roman" w:hAnsi="Times New Roman" w:cs="Times New Roman"/>
          <w:b/>
          <w:sz w:val="24"/>
          <w:szCs w:val="24"/>
          <w:lang w:eastAsia="zh-CN"/>
        </w:rPr>
        <w:lastRenderedPageBreak/>
        <w:t>Оценка устных отве</w:t>
      </w:r>
      <w:r>
        <w:rPr>
          <w:rFonts w:ascii="Times New Roman" w:hAnsi="Times New Roman" w:cs="Times New Roman"/>
          <w:b/>
          <w:sz w:val="24"/>
          <w:szCs w:val="24"/>
          <w:lang w:eastAsia="zh-CN"/>
        </w:rPr>
        <w:t>тов.</w:t>
      </w:r>
    </w:p>
    <w:p w:rsidR="002E69D0" w:rsidRPr="002E5ED3" w:rsidRDefault="002E69D0" w:rsidP="002E69D0">
      <w:pPr>
        <w:pStyle w:val="a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2E5ED3">
        <w:rPr>
          <w:rFonts w:ascii="Times New Roman" w:hAnsi="Times New Roman" w:cs="Times New Roman"/>
          <w:sz w:val="24"/>
          <w:szCs w:val="24"/>
          <w:lang w:eastAsia="zh-CN"/>
        </w:rPr>
        <w:t>Критерии для оценивания устных ответов являются общими для всех предметов.</w:t>
      </w:r>
    </w:p>
    <w:p w:rsidR="002E69D0" w:rsidRPr="002E5ED3" w:rsidRDefault="002E69D0" w:rsidP="002E69D0">
      <w:pPr>
        <w:pStyle w:val="a4"/>
        <w:jc w:val="both"/>
        <w:rPr>
          <w:rFonts w:ascii="Times New Roman" w:hAnsi="Times New Roman" w:cs="Times New Roman"/>
          <w:sz w:val="24"/>
          <w:szCs w:val="24"/>
          <w:lang w:eastAsia="zh-CN"/>
        </w:rPr>
      </w:pPr>
      <w:r w:rsidRPr="002E5ED3">
        <w:rPr>
          <w:rFonts w:ascii="Times New Roman" w:hAnsi="Times New Roman" w:cs="Times New Roman"/>
          <w:b/>
          <w:sz w:val="24"/>
          <w:szCs w:val="24"/>
          <w:lang w:eastAsia="zh-CN"/>
        </w:rPr>
        <w:t>Оценка «5»</w:t>
      </w:r>
      <w:r w:rsidRPr="002E5ED3">
        <w:rPr>
          <w:rFonts w:ascii="Times New Roman" w:hAnsi="Times New Roman" w:cs="Times New Roman"/>
          <w:sz w:val="24"/>
          <w:szCs w:val="24"/>
          <w:lang w:eastAsia="zh-CN"/>
        </w:rPr>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2E69D0" w:rsidRPr="002E5ED3" w:rsidRDefault="002E69D0" w:rsidP="002E69D0">
      <w:pPr>
        <w:pStyle w:val="a4"/>
        <w:jc w:val="both"/>
        <w:rPr>
          <w:rFonts w:ascii="Times New Roman" w:hAnsi="Times New Roman" w:cs="Times New Roman"/>
          <w:sz w:val="24"/>
          <w:szCs w:val="24"/>
          <w:lang w:eastAsia="zh-CN"/>
        </w:rPr>
      </w:pPr>
      <w:r w:rsidRPr="002E5ED3">
        <w:rPr>
          <w:rFonts w:ascii="Times New Roman" w:hAnsi="Times New Roman" w:cs="Times New Roman"/>
          <w:b/>
          <w:sz w:val="24"/>
          <w:szCs w:val="24"/>
          <w:lang w:eastAsia="zh-CN"/>
        </w:rPr>
        <w:t>Оценка «4»</w:t>
      </w:r>
      <w:r w:rsidRPr="002E5ED3">
        <w:rPr>
          <w:rFonts w:ascii="Times New Roman" w:hAnsi="Times New Roman" w:cs="Times New Roman"/>
          <w:sz w:val="24"/>
          <w:szCs w:val="24"/>
          <w:lang w:eastAsia="zh-CN"/>
        </w:rPr>
        <w:t xml:space="preserve"> 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rsidRPr="002E5ED3">
        <w:rPr>
          <w:rFonts w:ascii="Times New Roman" w:hAnsi="Times New Roman" w:cs="Times New Roman"/>
          <w:sz w:val="24"/>
          <w:szCs w:val="24"/>
          <w:lang w:eastAsia="zh-CN"/>
        </w:rPr>
        <w:t>аграмматизмы</w:t>
      </w:r>
      <w:proofErr w:type="spellEnd"/>
      <w:r w:rsidRPr="002E5ED3">
        <w:rPr>
          <w:rFonts w:ascii="Times New Roman" w:hAnsi="Times New Roman" w:cs="Times New Roman"/>
          <w:sz w:val="24"/>
          <w:szCs w:val="24"/>
          <w:lang w:eastAsia="zh-CN"/>
        </w:rPr>
        <w:t xml:space="preserve"> в речи. </w:t>
      </w:r>
    </w:p>
    <w:p w:rsidR="002E69D0" w:rsidRPr="002E5ED3" w:rsidRDefault="002E69D0" w:rsidP="002E69D0">
      <w:pPr>
        <w:pStyle w:val="a4"/>
        <w:jc w:val="both"/>
        <w:rPr>
          <w:rFonts w:ascii="Times New Roman" w:hAnsi="Times New Roman" w:cs="Times New Roman"/>
          <w:sz w:val="24"/>
          <w:szCs w:val="24"/>
          <w:lang w:eastAsia="zh-CN"/>
        </w:rPr>
      </w:pPr>
      <w:r w:rsidRPr="002E5ED3">
        <w:rPr>
          <w:rFonts w:ascii="Times New Roman" w:hAnsi="Times New Roman" w:cs="Times New Roman"/>
          <w:b/>
          <w:sz w:val="24"/>
          <w:szCs w:val="24"/>
          <w:lang w:eastAsia="zh-CN"/>
        </w:rPr>
        <w:t>Оценка «3»</w:t>
      </w:r>
      <w:r w:rsidRPr="002E5ED3">
        <w:rPr>
          <w:rFonts w:ascii="Times New Roman" w:hAnsi="Times New Roman" w:cs="Times New Roman"/>
          <w:sz w:val="24"/>
          <w:szCs w:val="24"/>
          <w:lang w:eastAsia="zh-CN"/>
        </w:rPr>
        <w:t xml:space="preserve">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2E69D0" w:rsidRPr="002E5ED3" w:rsidRDefault="002E69D0" w:rsidP="002E69D0">
      <w:pPr>
        <w:pStyle w:val="a4"/>
        <w:jc w:val="both"/>
        <w:rPr>
          <w:rFonts w:ascii="Times New Roman" w:hAnsi="Times New Roman" w:cs="Times New Roman"/>
          <w:sz w:val="24"/>
          <w:szCs w:val="24"/>
          <w:lang w:eastAsia="zh-CN"/>
        </w:rPr>
      </w:pPr>
      <w:r w:rsidRPr="002E5ED3">
        <w:rPr>
          <w:rFonts w:ascii="Times New Roman" w:hAnsi="Times New Roman" w:cs="Times New Roman"/>
          <w:b/>
          <w:sz w:val="24"/>
          <w:szCs w:val="24"/>
          <w:lang w:eastAsia="zh-CN"/>
        </w:rPr>
        <w:t>Оценка «2 и 1»</w:t>
      </w:r>
      <w:r w:rsidRPr="002E5ED3">
        <w:rPr>
          <w:rFonts w:ascii="Times New Roman" w:hAnsi="Times New Roman" w:cs="Times New Roman"/>
          <w:sz w:val="24"/>
          <w:szCs w:val="24"/>
          <w:lang w:eastAsia="zh-CN"/>
        </w:rPr>
        <w:t xml:space="preserve"> может выставляться в дневник, может выставляться в устной форме </w:t>
      </w:r>
      <w:proofErr w:type="gramStart"/>
      <w:r w:rsidRPr="002E5ED3">
        <w:rPr>
          <w:rFonts w:ascii="Times New Roman" w:hAnsi="Times New Roman" w:cs="Times New Roman"/>
          <w:sz w:val="24"/>
          <w:szCs w:val="24"/>
          <w:lang w:eastAsia="zh-CN"/>
        </w:rPr>
        <w:t>как  метод</w:t>
      </w:r>
      <w:proofErr w:type="gramEnd"/>
      <w:r w:rsidRPr="002E5ED3">
        <w:rPr>
          <w:rFonts w:ascii="Times New Roman" w:hAnsi="Times New Roman" w:cs="Times New Roman"/>
          <w:sz w:val="24"/>
          <w:szCs w:val="24"/>
          <w:lang w:eastAsia="zh-CN"/>
        </w:rPr>
        <w:t xml:space="preserve"> воспитательного воздействия на ребёнка. </w:t>
      </w:r>
    </w:p>
    <w:p w:rsidR="00AC06A7" w:rsidRPr="002E69D0" w:rsidRDefault="002E69D0" w:rsidP="002E69D0">
      <w:pPr>
        <w:pStyle w:val="a4"/>
        <w:jc w:val="both"/>
        <w:rPr>
          <w:rFonts w:ascii="Times New Roman" w:hAnsi="Times New Roman" w:cs="Times New Roman"/>
          <w:sz w:val="24"/>
          <w:szCs w:val="24"/>
        </w:rPr>
      </w:pPr>
      <w:r w:rsidRPr="002E5ED3">
        <w:rPr>
          <w:rFonts w:ascii="Times New Roman" w:hAnsi="Times New Roman" w:cs="Times New Roman"/>
          <w:b/>
          <w:sz w:val="24"/>
          <w:szCs w:val="24"/>
          <w:lang w:eastAsia="zh-CN"/>
        </w:rPr>
        <w:t>Оценка «2 и 1»</w:t>
      </w:r>
      <w:r>
        <w:rPr>
          <w:rFonts w:ascii="Times New Roman" w:hAnsi="Times New Roman" w:cs="Times New Roman"/>
          <w:b/>
          <w:sz w:val="24"/>
          <w:szCs w:val="24"/>
          <w:lang w:eastAsia="zh-CN"/>
        </w:rPr>
        <w:t xml:space="preserve"> </w:t>
      </w:r>
      <w:r w:rsidRPr="002E5ED3">
        <w:rPr>
          <w:rFonts w:ascii="Times New Roman" w:hAnsi="Times New Roman" w:cs="Times New Roman"/>
          <w:sz w:val="24"/>
          <w:szCs w:val="24"/>
          <w:lang w:eastAsia="zh-CN"/>
        </w:rPr>
        <w:t>не ставится в журнал</w:t>
      </w:r>
      <w:r>
        <w:rPr>
          <w:rFonts w:ascii="Times New Roman" w:hAnsi="Times New Roman" w:cs="Times New Roman"/>
          <w:sz w:val="24"/>
          <w:szCs w:val="24"/>
          <w:lang w:eastAsia="zh-CN"/>
        </w:rPr>
        <w:t>.</w:t>
      </w:r>
    </w:p>
    <w:p w:rsidR="003E4C01" w:rsidRPr="002E69D0" w:rsidRDefault="003E4C01" w:rsidP="00966EBB">
      <w:pPr>
        <w:spacing w:after="0" w:line="240" w:lineRule="auto"/>
        <w:jc w:val="both"/>
        <w:rPr>
          <w:rFonts w:ascii="Times New Roman" w:hAnsi="Times New Roman" w:cs="Times New Roman"/>
          <w:sz w:val="28"/>
          <w:szCs w:val="28"/>
        </w:rPr>
      </w:pPr>
    </w:p>
    <w:p w:rsidR="002E69D0" w:rsidRPr="002E69D0" w:rsidRDefault="002E69D0" w:rsidP="002E69D0">
      <w:pPr>
        <w:spacing w:after="0" w:line="240" w:lineRule="auto"/>
        <w:jc w:val="center"/>
        <w:rPr>
          <w:rFonts w:ascii="Times New Roman" w:eastAsia="Times New Roman" w:hAnsi="Times New Roman" w:cs="Times New Roman"/>
          <w:b/>
          <w:i/>
          <w:sz w:val="28"/>
          <w:szCs w:val="28"/>
        </w:rPr>
      </w:pPr>
      <w:r w:rsidRPr="002E69D0">
        <w:rPr>
          <w:rFonts w:ascii="Times New Roman" w:eastAsia="Times New Roman" w:hAnsi="Times New Roman" w:cs="Times New Roman"/>
          <w:b/>
          <w:i/>
          <w:sz w:val="28"/>
          <w:szCs w:val="28"/>
        </w:rPr>
        <w:t>Материально-техническое и методическое обеспечение образовательного процесса</w:t>
      </w:r>
    </w:p>
    <w:p w:rsidR="002E69D0" w:rsidRPr="00E5113B" w:rsidRDefault="002E69D0" w:rsidP="002E69D0">
      <w:pPr>
        <w:spacing w:after="0" w:line="240" w:lineRule="auto"/>
        <w:ind w:firstLine="709"/>
        <w:jc w:val="both"/>
        <w:rPr>
          <w:rFonts w:ascii="Times New Roman" w:eastAsia="Times New Roman" w:hAnsi="Times New Roman" w:cs="Times New Roman"/>
          <w:sz w:val="24"/>
          <w:szCs w:val="24"/>
        </w:rPr>
      </w:pPr>
      <w:r w:rsidRPr="00E5113B">
        <w:rPr>
          <w:rFonts w:ascii="Times New Roman" w:eastAsia="Times New Roman" w:hAnsi="Times New Roman" w:cs="Times New Roman"/>
          <w:sz w:val="24"/>
          <w:szCs w:val="24"/>
        </w:rPr>
        <w:t xml:space="preserve">Освоение учебного предмета «Математика» предполагает использование демонстрационных и печатных пособий, демонстрационных приборов и инструментов, технических средств обучения. </w:t>
      </w:r>
      <w:r w:rsidRPr="00E5113B">
        <w:rPr>
          <w:rFonts w:ascii="Times New Roman" w:hAnsi="Times New Roman" w:cs="Times New Roman"/>
          <w:sz w:val="24"/>
          <w:szCs w:val="24"/>
        </w:rPr>
        <w:t>Учебно-методическое и материально-техническое обеспечение образовательного процесса, реализуемого на основе примерной рабочей программы по математике для 5 класса по достижению планируемых результатов освоения АООП образования обучающихся с умственной отсталостью (интеллектуальными нарушениями) (вариант 1), представлено следующими объектами и средствами:</w:t>
      </w:r>
    </w:p>
    <w:p w:rsidR="002E69D0" w:rsidRPr="00E5113B" w:rsidRDefault="002E69D0" w:rsidP="002E69D0">
      <w:pPr>
        <w:tabs>
          <w:tab w:val="left" w:pos="142"/>
        </w:tabs>
        <w:spacing w:after="0" w:line="240" w:lineRule="auto"/>
        <w:jc w:val="center"/>
        <w:rPr>
          <w:rFonts w:ascii="Times New Roman" w:eastAsia="Times New Roman" w:hAnsi="Times New Roman" w:cs="Times New Roman"/>
          <w:b/>
          <w:i/>
          <w:sz w:val="24"/>
          <w:szCs w:val="24"/>
        </w:rPr>
      </w:pPr>
      <w:r w:rsidRPr="00E5113B">
        <w:rPr>
          <w:rFonts w:ascii="Times New Roman" w:eastAsia="Times New Roman" w:hAnsi="Times New Roman" w:cs="Times New Roman"/>
          <w:b/>
          <w:i/>
          <w:sz w:val="24"/>
          <w:szCs w:val="24"/>
        </w:rPr>
        <w:t>Демонстрационные материалы:</w:t>
      </w:r>
    </w:p>
    <w:p w:rsidR="002E69D0" w:rsidRPr="00E5113B" w:rsidRDefault="002E69D0" w:rsidP="002E69D0">
      <w:pPr>
        <w:pStyle w:val="3"/>
        <w:widowControl/>
        <w:autoSpaceDE/>
        <w:autoSpaceDN/>
        <w:adjustRightInd/>
        <w:jc w:val="both"/>
        <w:rPr>
          <w:bCs/>
          <w:sz w:val="24"/>
          <w:szCs w:val="24"/>
        </w:rPr>
      </w:pPr>
      <w:r w:rsidRPr="00E5113B">
        <w:rPr>
          <w:bCs/>
          <w:sz w:val="24"/>
          <w:szCs w:val="24"/>
        </w:rPr>
        <w:t>- индивидуальные карточки;</w:t>
      </w:r>
    </w:p>
    <w:p w:rsidR="002E69D0" w:rsidRPr="00E5113B" w:rsidRDefault="002E69D0" w:rsidP="002E69D0">
      <w:pPr>
        <w:pStyle w:val="3"/>
        <w:widowControl/>
        <w:autoSpaceDE/>
        <w:autoSpaceDN/>
        <w:adjustRightInd/>
        <w:jc w:val="both"/>
        <w:rPr>
          <w:bCs/>
          <w:sz w:val="24"/>
          <w:szCs w:val="24"/>
        </w:rPr>
      </w:pPr>
      <w:r w:rsidRPr="00E5113B">
        <w:rPr>
          <w:bCs/>
          <w:sz w:val="24"/>
          <w:szCs w:val="24"/>
        </w:rPr>
        <w:t>- схемы, таблицы, алгоритмы;</w:t>
      </w:r>
    </w:p>
    <w:p w:rsidR="002E69D0" w:rsidRPr="00E5113B" w:rsidRDefault="002E69D0" w:rsidP="002E69D0">
      <w:pPr>
        <w:pStyle w:val="3"/>
        <w:widowControl/>
        <w:autoSpaceDE/>
        <w:autoSpaceDN/>
        <w:adjustRightInd/>
        <w:jc w:val="both"/>
        <w:rPr>
          <w:bCs/>
          <w:sz w:val="24"/>
          <w:szCs w:val="24"/>
        </w:rPr>
      </w:pPr>
      <w:r w:rsidRPr="00E5113B">
        <w:rPr>
          <w:bCs/>
          <w:sz w:val="24"/>
          <w:szCs w:val="24"/>
        </w:rPr>
        <w:t>- тесты;</w:t>
      </w:r>
    </w:p>
    <w:p w:rsidR="002E69D0" w:rsidRPr="00E5113B" w:rsidRDefault="002E69D0" w:rsidP="002E69D0">
      <w:pPr>
        <w:pStyle w:val="3"/>
        <w:widowControl/>
        <w:autoSpaceDE/>
        <w:autoSpaceDN/>
        <w:adjustRightInd/>
        <w:jc w:val="both"/>
        <w:rPr>
          <w:bCs/>
          <w:sz w:val="24"/>
          <w:szCs w:val="24"/>
        </w:rPr>
      </w:pPr>
      <w:r w:rsidRPr="00E5113B">
        <w:rPr>
          <w:bCs/>
          <w:sz w:val="24"/>
          <w:szCs w:val="24"/>
        </w:rPr>
        <w:t>- контрольные и проверочные задания;</w:t>
      </w:r>
    </w:p>
    <w:p w:rsidR="002E69D0" w:rsidRPr="00E5113B" w:rsidRDefault="002E69D0" w:rsidP="002E69D0">
      <w:pPr>
        <w:spacing w:after="0" w:line="240" w:lineRule="auto"/>
        <w:jc w:val="both"/>
        <w:rPr>
          <w:rFonts w:ascii="Times New Roman" w:hAnsi="Times New Roman" w:cs="Times New Roman"/>
          <w:sz w:val="24"/>
          <w:szCs w:val="24"/>
        </w:rPr>
      </w:pPr>
      <w:r w:rsidRPr="00E5113B">
        <w:rPr>
          <w:rFonts w:ascii="Times New Roman" w:hAnsi="Times New Roman" w:cs="Times New Roman"/>
          <w:sz w:val="24"/>
          <w:szCs w:val="24"/>
        </w:rPr>
        <w:t>- электронно-дидактические материалы;</w:t>
      </w:r>
    </w:p>
    <w:p w:rsidR="002E69D0" w:rsidRPr="00C320EE" w:rsidRDefault="002E69D0" w:rsidP="002E69D0">
      <w:pPr>
        <w:spacing w:after="0" w:line="240" w:lineRule="auto"/>
        <w:jc w:val="both"/>
        <w:rPr>
          <w:rFonts w:ascii="Times New Roman" w:hAnsi="Times New Roman" w:cs="Times New Roman"/>
          <w:sz w:val="24"/>
          <w:szCs w:val="24"/>
        </w:rPr>
      </w:pPr>
      <w:r w:rsidRPr="00C320EE">
        <w:rPr>
          <w:rFonts w:ascii="Times New Roman" w:hAnsi="Times New Roman" w:cs="Times New Roman"/>
          <w:sz w:val="24"/>
          <w:szCs w:val="24"/>
        </w:rPr>
        <w:t>- магнитная доска;</w:t>
      </w:r>
    </w:p>
    <w:p w:rsidR="002E69D0" w:rsidRPr="00C320EE" w:rsidRDefault="002E69D0" w:rsidP="002E69D0">
      <w:pPr>
        <w:spacing w:after="0" w:line="240" w:lineRule="auto"/>
        <w:jc w:val="both"/>
        <w:rPr>
          <w:rFonts w:ascii="Times New Roman" w:hAnsi="Times New Roman" w:cs="Times New Roman"/>
          <w:sz w:val="24"/>
          <w:szCs w:val="24"/>
        </w:rPr>
      </w:pPr>
      <w:r w:rsidRPr="00C320EE">
        <w:rPr>
          <w:rFonts w:ascii="Times New Roman" w:hAnsi="Times New Roman" w:cs="Times New Roman"/>
          <w:sz w:val="24"/>
          <w:szCs w:val="24"/>
        </w:rPr>
        <w:t>- наборное полотно.</w:t>
      </w:r>
    </w:p>
    <w:p w:rsidR="002E69D0" w:rsidRPr="005C5FAD" w:rsidRDefault="002E69D0" w:rsidP="002E69D0">
      <w:pPr>
        <w:spacing w:after="0"/>
        <w:jc w:val="center"/>
        <w:rPr>
          <w:rFonts w:ascii="Times New Roman" w:eastAsia="Times New Roman" w:hAnsi="Times New Roman" w:cs="Times New Roman"/>
          <w:b/>
          <w:i/>
          <w:sz w:val="24"/>
          <w:szCs w:val="24"/>
        </w:rPr>
      </w:pPr>
      <w:r w:rsidRPr="005C5FAD">
        <w:rPr>
          <w:rFonts w:ascii="Times New Roman" w:eastAsia="Times New Roman" w:hAnsi="Times New Roman" w:cs="Times New Roman"/>
          <w:b/>
          <w:i/>
          <w:sz w:val="24"/>
          <w:szCs w:val="24"/>
        </w:rPr>
        <w:t>Технические средства обучения:</w:t>
      </w:r>
    </w:p>
    <w:p w:rsidR="002E69D0" w:rsidRPr="005C5FAD" w:rsidRDefault="002E69D0" w:rsidP="002E69D0">
      <w:pPr>
        <w:pStyle w:val="a3"/>
        <w:ind w:left="0"/>
        <w:jc w:val="both"/>
      </w:pPr>
      <w:r>
        <w:t>- персональный ноутбук;</w:t>
      </w:r>
    </w:p>
    <w:p w:rsidR="002E69D0" w:rsidRDefault="002E69D0" w:rsidP="002E69D0">
      <w:pPr>
        <w:pStyle w:val="a3"/>
        <w:ind w:left="0"/>
        <w:jc w:val="both"/>
      </w:pPr>
      <w:r>
        <w:t>- интерактивная доска;</w:t>
      </w:r>
    </w:p>
    <w:p w:rsidR="002E69D0" w:rsidRDefault="002E69D0" w:rsidP="002E69D0">
      <w:pPr>
        <w:pStyle w:val="a3"/>
        <w:ind w:left="0"/>
        <w:jc w:val="both"/>
      </w:pPr>
      <w:r>
        <w:t>- мультимедийный проектор;</w:t>
      </w:r>
    </w:p>
    <w:p w:rsidR="002E69D0" w:rsidRDefault="002E69D0" w:rsidP="002E69D0">
      <w:pPr>
        <w:pStyle w:val="a3"/>
        <w:ind w:left="0"/>
        <w:jc w:val="both"/>
      </w:pPr>
      <w:r>
        <w:t>- многофункциональное устройство;</w:t>
      </w:r>
    </w:p>
    <w:p w:rsidR="002E69D0" w:rsidRPr="00C320EE" w:rsidRDefault="002E69D0" w:rsidP="002E69D0">
      <w:pPr>
        <w:pStyle w:val="a3"/>
        <w:ind w:left="0"/>
        <w:jc w:val="both"/>
        <w:rPr>
          <w:b/>
        </w:rPr>
      </w:pPr>
      <w:r w:rsidRPr="00C320EE">
        <w:rPr>
          <w:b/>
        </w:rPr>
        <w:t>- документ-камера;</w:t>
      </w:r>
    </w:p>
    <w:p w:rsidR="002E69D0" w:rsidRPr="00C320EE" w:rsidRDefault="002E69D0" w:rsidP="002E69D0">
      <w:pPr>
        <w:spacing w:after="0" w:line="240" w:lineRule="auto"/>
        <w:contextualSpacing/>
        <w:jc w:val="both"/>
        <w:rPr>
          <w:rFonts w:ascii="Times New Roman" w:eastAsia="Times New Roman" w:hAnsi="Times New Roman" w:cs="Times New Roman"/>
          <w:sz w:val="28"/>
          <w:szCs w:val="28"/>
        </w:rPr>
      </w:pPr>
      <w:r w:rsidRPr="00C320EE">
        <w:t xml:space="preserve">- </w:t>
      </w:r>
      <w:r w:rsidRPr="00C320EE">
        <w:rPr>
          <w:rFonts w:ascii="Times New Roman" w:eastAsia="Times New Roman" w:hAnsi="Times New Roman" w:cs="Times New Roman"/>
          <w:sz w:val="24"/>
          <w:szCs w:val="24"/>
        </w:rPr>
        <w:t>мультимедийные образовательные ресурсы по математике.</w:t>
      </w:r>
    </w:p>
    <w:p w:rsidR="002E69D0" w:rsidRPr="00C320EE" w:rsidRDefault="002E69D0" w:rsidP="002E69D0">
      <w:pPr>
        <w:spacing w:after="0" w:line="240" w:lineRule="auto"/>
        <w:contextualSpacing/>
        <w:jc w:val="both"/>
        <w:rPr>
          <w:rFonts w:ascii="Times New Roman" w:eastAsia="Times New Roman" w:hAnsi="Times New Roman" w:cs="Times New Roman"/>
          <w:sz w:val="28"/>
          <w:szCs w:val="28"/>
        </w:rPr>
      </w:pPr>
    </w:p>
    <w:p w:rsidR="002E69D0" w:rsidRPr="005C5FAD" w:rsidRDefault="002E69D0" w:rsidP="002E69D0">
      <w:pPr>
        <w:spacing w:after="0"/>
        <w:ind w:firstLine="708"/>
        <w:jc w:val="center"/>
        <w:rPr>
          <w:rFonts w:ascii="Times New Roman" w:eastAsia="Times New Roman" w:hAnsi="Times New Roman" w:cs="Times New Roman"/>
          <w:b/>
          <w:i/>
          <w:sz w:val="24"/>
          <w:szCs w:val="24"/>
        </w:rPr>
      </w:pPr>
      <w:r w:rsidRPr="005C5FAD">
        <w:rPr>
          <w:rFonts w:ascii="Times New Roman" w:eastAsia="Times New Roman" w:hAnsi="Times New Roman" w:cs="Times New Roman"/>
          <w:b/>
          <w:i/>
          <w:sz w:val="24"/>
          <w:szCs w:val="24"/>
        </w:rPr>
        <w:t>Нормативно-правовые документы:</w:t>
      </w:r>
    </w:p>
    <w:p w:rsidR="002E69D0" w:rsidRDefault="002E69D0" w:rsidP="002E69D0">
      <w:pPr>
        <w:pStyle w:val="a3"/>
        <w:numPr>
          <w:ilvl w:val="0"/>
          <w:numId w:val="5"/>
        </w:numPr>
        <w:jc w:val="both"/>
      </w:pPr>
      <w:r w:rsidRPr="005C5FAD">
        <w:t>Закон РФ «Об образовании в Российской Федерации» 273-ФЗ от 29.12.2012г.</w:t>
      </w:r>
    </w:p>
    <w:p w:rsidR="002E69D0" w:rsidRDefault="002E69D0" w:rsidP="002E69D0">
      <w:pPr>
        <w:pStyle w:val="a3"/>
        <w:numPr>
          <w:ilvl w:val="0"/>
          <w:numId w:val="5"/>
        </w:numPr>
        <w:jc w:val="both"/>
      </w:pPr>
      <w:r w:rsidRPr="00B464DB">
        <w:rPr>
          <w:rFonts w:eastAsia="SimSun"/>
          <w:kern w:val="1"/>
          <w:lang w:eastAsia="hi-IN" w:bidi="hi-IN"/>
        </w:rPr>
        <w:t>Примерная адаптированная основная общеобразовательная программа для      детей с интеллектуальными нарушениями», М., 2015 г.</w:t>
      </w:r>
    </w:p>
    <w:p w:rsidR="002E69D0" w:rsidRDefault="002E69D0" w:rsidP="002E69D0">
      <w:pPr>
        <w:pStyle w:val="a3"/>
        <w:numPr>
          <w:ilvl w:val="0"/>
          <w:numId w:val="5"/>
        </w:numPr>
        <w:jc w:val="both"/>
      </w:pPr>
      <w:r w:rsidRPr="00744F0C">
        <w:rPr>
          <w:bCs/>
        </w:rPr>
        <w:t xml:space="preserve">Федеральный государственный образовательный стандарт для обучающихся </w:t>
      </w:r>
      <w:r w:rsidRPr="005C5FAD">
        <w:t>с умственной отсталостью (интеллектуальными нарушениями).</w:t>
      </w:r>
    </w:p>
    <w:p w:rsidR="002E69D0" w:rsidRPr="005C5FAD" w:rsidRDefault="002E69D0" w:rsidP="002E69D0">
      <w:pPr>
        <w:pStyle w:val="a3"/>
        <w:ind w:left="360"/>
        <w:jc w:val="both"/>
      </w:pPr>
    </w:p>
    <w:p w:rsidR="002E69D0" w:rsidRPr="00443890" w:rsidRDefault="002E69D0" w:rsidP="002E69D0">
      <w:pPr>
        <w:spacing w:after="0"/>
        <w:ind w:firstLine="708"/>
        <w:jc w:val="center"/>
        <w:rPr>
          <w:rFonts w:ascii="Times New Roman" w:eastAsia="Times New Roman" w:hAnsi="Times New Roman" w:cs="Times New Roman"/>
          <w:b/>
          <w:i/>
          <w:sz w:val="24"/>
          <w:szCs w:val="24"/>
        </w:rPr>
      </w:pPr>
      <w:r w:rsidRPr="005C5FAD">
        <w:rPr>
          <w:rFonts w:ascii="Times New Roman" w:eastAsia="Times New Roman" w:hAnsi="Times New Roman" w:cs="Times New Roman"/>
          <w:b/>
          <w:i/>
          <w:sz w:val="24"/>
          <w:szCs w:val="24"/>
        </w:rPr>
        <w:t>Учебно-методическая литература:</w:t>
      </w:r>
    </w:p>
    <w:p w:rsidR="002E69D0" w:rsidRDefault="002E69D0" w:rsidP="002E69D0">
      <w:pPr>
        <w:pStyle w:val="a3"/>
        <w:numPr>
          <w:ilvl w:val="0"/>
          <w:numId w:val="13"/>
        </w:numPr>
        <w:ind w:left="426"/>
      </w:pPr>
      <w:r w:rsidRPr="00A126B1">
        <w:rPr>
          <w:rFonts w:eastAsia="Lucida Sans Unicode"/>
          <w:color w:val="000000"/>
          <w:kern w:val="3"/>
          <w:lang w:eastAsia="en-US" w:bidi="en-US"/>
        </w:rPr>
        <w:t xml:space="preserve">Дидактические игры и упражнения </w:t>
      </w:r>
      <w:proofErr w:type="spellStart"/>
      <w:r w:rsidRPr="00A126B1">
        <w:rPr>
          <w:rFonts w:eastAsia="Lucida Sans Unicode"/>
          <w:color w:val="000000"/>
          <w:kern w:val="3"/>
          <w:lang w:eastAsia="en-US" w:bidi="en-US"/>
        </w:rPr>
        <w:t>А.А.Катаева</w:t>
      </w:r>
      <w:proofErr w:type="spellEnd"/>
      <w:r w:rsidRPr="00A126B1">
        <w:rPr>
          <w:rFonts w:eastAsia="Lucida Sans Unicode"/>
          <w:color w:val="000000"/>
          <w:kern w:val="3"/>
          <w:lang w:eastAsia="en-US" w:bidi="en-US"/>
        </w:rPr>
        <w:t>, Е.А.</w:t>
      </w:r>
      <w:r>
        <w:rPr>
          <w:rFonts w:eastAsia="Lucida Sans Unicode"/>
          <w:color w:val="000000"/>
          <w:kern w:val="3"/>
          <w:lang w:eastAsia="en-US" w:bidi="en-US"/>
        </w:rPr>
        <w:t xml:space="preserve"> </w:t>
      </w:r>
      <w:proofErr w:type="spellStart"/>
      <w:proofErr w:type="gramStart"/>
      <w:r w:rsidRPr="00A126B1">
        <w:rPr>
          <w:rFonts w:eastAsia="Lucida Sans Unicode"/>
          <w:color w:val="000000"/>
          <w:kern w:val="3"/>
          <w:lang w:eastAsia="en-US" w:bidi="en-US"/>
        </w:rPr>
        <w:t>Стребелева</w:t>
      </w:r>
      <w:proofErr w:type="spellEnd"/>
      <w:r w:rsidRPr="00A126B1">
        <w:rPr>
          <w:rFonts w:eastAsia="Lucida Sans Unicode"/>
          <w:color w:val="2A2723"/>
          <w:kern w:val="3"/>
          <w:shd w:val="clear" w:color="auto" w:fill="FFFFFF"/>
          <w:lang w:eastAsia="en-US" w:bidi="en-US"/>
        </w:rPr>
        <w:t>.––</w:t>
      </w:r>
      <w:proofErr w:type="gramEnd"/>
      <w:r>
        <w:rPr>
          <w:rFonts w:eastAsia="Lucida Sans Unicode"/>
          <w:color w:val="2A2723"/>
          <w:kern w:val="3"/>
          <w:shd w:val="clear" w:color="auto" w:fill="FFFFFF"/>
          <w:lang w:eastAsia="en-US" w:bidi="en-US"/>
        </w:rPr>
        <w:t xml:space="preserve"> </w:t>
      </w:r>
      <w:r w:rsidRPr="00A126B1">
        <w:rPr>
          <w:rFonts w:eastAsia="Lucida Sans Unicode"/>
          <w:color w:val="2A2723"/>
          <w:kern w:val="3"/>
          <w:shd w:val="clear" w:color="auto" w:fill="FFFFFF"/>
          <w:lang w:eastAsia="en-US" w:bidi="en-US"/>
        </w:rPr>
        <w:t>М.: «БУК-МАСТЕР», 1993</w:t>
      </w:r>
      <w:r>
        <w:t>.</w:t>
      </w:r>
    </w:p>
    <w:p w:rsidR="002E69D0" w:rsidRPr="000C6F09" w:rsidRDefault="002E69D0" w:rsidP="002E69D0">
      <w:pPr>
        <w:pStyle w:val="a3"/>
        <w:numPr>
          <w:ilvl w:val="0"/>
          <w:numId w:val="13"/>
        </w:numPr>
        <w:ind w:left="426"/>
      </w:pPr>
      <w:r w:rsidRPr="0051676D">
        <w:rPr>
          <w:rFonts w:eastAsia="Lucida Sans Unicode"/>
          <w:color w:val="000000"/>
          <w:kern w:val="3"/>
          <w:lang w:eastAsia="en-US" w:bidi="en-US"/>
        </w:rPr>
        <w:lastRenderedPageBreak/>
        <w:t xml:space="preserve">Дидактические игры и упражнения по математике. </w:t>
      </w:r>
      <w:proofErr w:type="spellStart"/>
      <w:r w:rsidRPr="0051676D">
        <w:rPr>
          <w:rFonts w:eastAsia="Lucida Sans Unicode"/>
          <w:color w:val="000000"/>
          <w:kern w:val="3"/>
          <w:lang w:eastAsia="en-US" w:bidi="en-US"/>
        </w:rPr>
        <w:t>М.Н.Перова</w:t>
      </w:r>
      <w:proofErr w:type="spellEnd"/>
      <w:r w:rsidRPr="000C6F09">
        <w:rPr>
          <w:rFonts w:eastAsia="Lucida Sans Unicode"/>
          <w:color w:val="000000"/>
          <w:kern w:val="3"/>
          <w:shd w:val="clear" w:color="auto" w:fill="FFFFFF" w:themeFill="background1"/>
          <w:lang w:eastAsia="en-US" w:bidi="en-US"/>
        </w:rPr>
        <w:t xml:space="preserve">. </w:t>
      </w:r>
      <w:r w:rsidRPr="000C6F09">
        <w:rPr>
          <w:rFonts w:ascii="Helvetica" w:eastAsia="Lucida Sans Unicode" w:hAnsi="Helvetica" w:cs="Helvetica"/>
          <w:color w:val="333333"/>
          <w:kern w:val="3"/>
          <w:sz w:val="20"/>
          <w:szCs w:val="20"/>
          <w:shd w:val="clear" w:color="auto" w:fill="FFFFFF" w:themeFill="background1"/>
          <w:lang w:val="en-US" w:eastAsia="en-US" w:bidi="en-US"/>
        </w:rPr>
        <w:t> </w:t>
      </w:r>
      <w:r w:rsidRPr="000C6F09">
        <w:rPr>
          <w:rFonts w:eastAsia="Lucida Sans Unicode"/>
          <w:color w:val="333333"/>
          <w:kern w:val="3"/>
          <w:shd w:val="clear" w:color="auto" w:fill="FFFFFF" w:themeFill="background1"/>
          <w:lang w:eastAsia="en-US" w:bidi="en-US"/>
        </w:rPr>
        <w:t>— М.: Просвещение:</w:t>
      </w:r>
      <w:r w:rsidRPr="000C6F09">
        <w:rPr>
          <w:rFonts w:eastAsia="Lucida Sans Unicode"/>
          <w:color w:val="333333"/>
          <w:kern w:val="3"/>
          <w:shd w:val="clear" w:color="auto" w:fill="F6F6F6"/>
          <w:lang w:eastAsia="en-US" w:bidi="en-US"/>
        </w:rPr>
        <w:t xml:space="preserve"> </w:t>
      </w:r>
      <w:r w:rsidRPr="000C6F09">
        <w:rPr>
          <w:rFonts w:eastAsia="Lucida Sans Unicode"/>
          <w:color w:val="333333"/>
          <w:kern w:val="3"/>
          <w:shd w:val="clear" w:color="auto" w:fill="FFFFFF" w:themeFill="background1"/>
          <w:lang w:eastAsia="en-US" w:bidi="en-US"/>
        </w:rPr>
        <w:t>Учебная литература, 1996.</w:t>
      </w:r>
    </w:p>
    <w:p w:rsidR="002E69D0" w:rsidRDefault="002E69D0" w:rsidP="002E69D0">
      <w:pPr>
        <w:pStyle w:val="a3"/>
        <w:numPr>
          <w:ilvl w:val="0"/>
          <w:numId w:val="13"/>
        </w:numPr>
        <w:ind w:left="426"/>
      </w:pPr>
      <w:proofErr w:type="spellStart"/>
      <w:r w:rsidRPr="00443890">
        <w:t>Залялетдинова</w:t>
      </w:r>
      <w:proofErr w:type="spellEnd"/>
      <w:r w:rsidRPr="00443890">
        <w:t xml:space="preserve"> Ф.Р. Нестандартные уроки математики в коррекционной школе. – М.: Просвещение, 2007.</w:t>
      </w:r>
    </w:p>
    <w:p w:rsidR="002E69D0" w:rsidRPr="0051676D" w:rsidRDefault="002E69D0" w:rsidP="002E69D0">
      <w:pPr>
        <w:pStyle w:val="a3"/>
        <w:numPr>
          <w:ilvl w:val="0"/>
          <w:numId w:val="13"/>
        </w:numPr>
        <w:ind w:left="426"/>
      </w:pPr>
      <w:r w:rsidRPr="00A126B1">
        <w:rPr>
          <w:rFonts w:eastAsia="Lucida Sans Unicode"/>
          <w:color w:val="000000"/>
          <w:kern w:val="3"/>
          <w:lang w:eastAsia="en-US" w:bidi="en-US"/>
        </w:rPr>
        <w:t xml:space="preserve">Занимательная математика </w:t>
      </w:r>
      <w:proofErr w:type="spellStart"/>
      <w:r w:rsidRPr="00A126B1">
        <w:rPr>
          <w:rFonts w:eastAsia="Lucida Sans Unicode"/>
          <w:color w:val="000000"/>
          <w:kern w:val="3"/>
          <w:lang w:eastAsia="en-US" w:bidi="en-US"/>
        </w:rPr>
        <w:t>Я.И.Перельман</w:t>
      </w:r>
      <w:proofErr w:type="spellEnd"/>
      <w:r w:rsidRPr="00A126B1">
        <w:rPr>
          <w:rFonts w:eastAsia="Lucida Sans Unicode"/>
          <w:color w:val="000000"/>
          <w:kern w:val="3"/>
          <w:lang w:eastAsia="en-US" w:bidi="en-US"/>
        </w:rPr>
        <w:t>.</w:t>
      </w:r>
      <w:r w:rsidRPr="00A126B1">
        <w:rPr>
          <w:rFonts w:ascii="Arial" w:eastAsia="Lucida Sans Unicode" w:hAnsi="Arial" w:cs="Arial"/>
          <w:color w:val="000000"/>
          <w:kern w:val="3"/>
          <w:sz w:val="21"/>
          <w:szCs w:val="21"/>
          <w:lang w:val="en-US" w:eastAsia="en-US" w:bidi="en-US"/>
        </w:rPr>
        <w:t> </w:t>
      </w:r>
      <w:hyperlink r:id="rId10" w:history="1">
        <w:proofErr w:type="spellStart"/>
        <w:r w:rsidRPr="00A126B1">
          <w:rPr>
            <w:rFonts w:eastAsia="Lucida Sans Unicode"/>
            <w:kern w:val="3"/>
            <w:u w:val="single"/>
            <w:bdr w:val="none" w:sz="0" w:space="0" w:color="auto" w:frame="1"/>
            <w:lang w:eastAsia="en-US" w:bidi="en-US"/>
          </w:rPr>
          <w:t>Эксмо</w:t>
        </w:r>
        <w:proofErr w:type="spellEnd"/>
      </w:hyperlink>
      <w:r w:rsidRPr="00A126B1">
        <w:rPr>
          <w:rFonts w:eastAsia="Lucida Sans Unicode"/>
          <w:kern w:val="3"/>
          <w:lang w:eastAsia="en-US" w:bidi="en-US"/>
        </w:rPr>
        <w:t>, 2017.</w:t>
      </w:r>
    </w:p>
    <w:p w:rsidR="002E69D0" w:rsidRPr="0051676D" w:rsidRDefault="002E69D0" w:rsidP="002E69D0">
      <w:pPr>
        <w:pStyle w:val="a3"/>
        <w:numPr>
          <w:ilvl w:val="0"/>
          <w:numId w:val="13"/>
        </w:numPr>
        <w:ind w:left="426"/>
      </w:pPr>
      <w:r w:rsidRPr="00A126B1">
        <w:t xml:space="preserve">Изучение геометрического материала в 5 - 6 классах. Пособие для учителя – дефектолога. О.Д. </w:t>
      </w:r>
      <w:proofErr w:type="spellStart"/>
      <w:r w:rsidRPr="00A126B1">
        <w:t>Бибина</w:t>
      </w:r>
      <w:proofErr w:type="spellEnd"/>
      <w:r w:rsidRPr="00A126B1">
        <w:t>.</w:t>
      </w:r>
      <w:r w:rsidRPr="00A126B1">
        <w:rPr>
          <w:color w:val="404040"/>
        </w:rPr>
        <w:t xml:space="preserve"> Издательство: </w:t>
      </w:r>
      <w:proofErr w:type="spellStart"/>
      <w:r w:rsidRPr="00A126B1">
        <w:rPr>
          <w:color w:val="404040"/>
        </w:rPr>
        <w:t>Владос</w:t>
      </w:r>
      <w:proofErr w:type="spellEnd"/>
      <w:r w:rsidRPr="00A126B1">
        <w:rPr>
          <w:color w:val="404040"/>
        </w:rPr>
        <w:t>, 2005.</w:t>
      </w:r>
    </w:p>
    <w:p w:rsidR="002E69D0" w:rsidRPr="0051676D" w:rsidRDefault="002E69D0" w:rsidP="002E69D0">
      <w:pPr>
        <w:pStyle w:val="a3"/>
        <w:numPr>
          <w:ilvl w:val="0"/>
          <w:numId w:val="13"/>
        </w:numPr>
        <w:ind w:left="426"/>
      </w:pPr>
      <w:r w:rsidRPr="00F60E0D">
        <w:rPr>
          <w:rFonts w:eastAsiaTheme="majorEastAsia"/>
          <w:bCs/>
        </w:rPr>
        <w:t xml:space="preserve">Методика преподавания математики в коррекционной школе </w:t>
      </w:r>
      <w:proofErr w:type="spellStart"/>
      <w:r w:rsidRPr="00F60E0D">
        <w:rPr>
          <w:rFonts w:eastAsiaTheme="majorEastAsia"/>
          <w:bCs/>
        </w:rPr>
        <w:t>М.Н.Перова</w:t>
      </w:r>
      <w:proofErr w:type="spellEnd"/>
      <w:r w:rsidRPr="00F60E0D">
        <w:rPr>
          <w:rFonts w:eastAsiaTheme="majorEastAsia"/>
          <w:bCs/>
        </w:rPr>
        <w:t>.</w:t>
      </w:r>
      <w:r w:rsidRPr="00F60E0D">
        <w:rPr>
          <w:rFonts w:eastAsiaTheme="majorEastAsia"/>
        </w:rPr>
        <w:t xml:space="preserve">  — М.:   </w:t>
      </w:r>
      <w:proofErr w:type="spellStart"/>
      <w:r w:rsidRPr="00F60E0D">
        <w:rPr>
          <w:rFonts w:eastAsiaTheme="majorEastAsia"/>
        </w:rPr>
        <w:t>Гуманит</w:t>
      </w:r>
      <w:proofErr w:type="spellEnd"/>
      <w:r w:rsidRPr="00F60E0D">
        <w:rPr>
          <w:rFonts w:eastAsiaTheme="majorEastAsia"/>
        </w:rPr>
        <w:t>. изд. центр ВЛАДОС, 2001.</w:t>
      </w:r>
    </w:p>
    <w:p w:rsidR="002E69D0" w:rsidRPr="0051676D" w:rsidRDefault="002E69D0" w:rsidP="002E69D0">
      <w:pPr>
        <w:pStyle w:val="a3"/>
        <w:numPr>
          <w:ilvl w:val="0"/>
          <w:numId w:val="13"/>
        </w:numPr>
        <w:shd w:val="clear" w:color="auto" w:fill="FFFFFF" w:themeFill="background1"/>
        <w:ind w:left="426"/>
      </w:pPr>
      <w:r w:rsidRPr="00A126B1">
        <w:rPr>
          <w:rFonts w:eastAsia="Lucida Sans Unicode"/>
          <w:color w:val="000000"/>
          <w:kern w:val="3"/>
          <w:lang w:eastAsia="en-US" w:bidi="en-US"/>
        </w:rPr>
        <w:t xml:space="preserve">0бучение наглядной геометрии во вспомогательной школе </w:t>
      </w:r>
      <w:proofErr w:type="spellStart"/>
      <w:r w:rsidRPr="00A126B1">
        <w:rPr>
          <w:rFonts w:eastAsia="Lucida Sans Unicode"/>
          <w:color w:val="000000"/>
          <w:kern w:val="3"/>
          <w:lang w:eastAsia="en-US" w:bidi="en-US"/>
        </w:rPr>
        <w:t>В.В.Эк</w:t>
      </w:r>
      <w:proofErr w:type="spellEnd"/>
      <w:r w:rsidRPr="00A126B1">
        <w:rPr>
          <w:rFonts w:eastAsia="Lucida Sans Unicode"/>
          <w:color w:val="000000"/>
          <w:kern w:val="3"/>
          <w:lang w:eastAsia="en-US" w:bidi="en-US"/>
        </w:rPr>
        <w:t xml:space="preserve">, </w:t>
      </w:r>
      <w:proofErr w:type="spellStart"/>
      <w:r w:rsidRPr="00A126B1">
        <w:rPr>
          <w:rFonts w:eastAsia="Lucida Sans Unicode"/>
          <w:color w:val="000000"/>
          <w:kern w:val="3"/>
          <w:lang w:eastAsia="en-US" w:bidi="en-US"/>
        </w:rPr>
        <w:t>М.Н.Перова</w:t>
      </w:r>
      <w:proofErr w:type="spellEnd"/>
      <w:r w:rsidRPr="00A126B1">
        <w:rPr>
          <w:rFonts w:eastAsia="Lucida Sans Unicode"/>
          <w:color w:val="000000"/>
          <w:kern w:val="3"/>
          <w:lang w:eastAsia="en-US" w:bidi="en-US"/>
        </w:rPr>
        <w:t>.</w:t>
      </w:r>
      <w:r w:rsidRPr="000C6F09">
        <w:rPr>
          <w:rFonts w:ascii="Helvetica" w:eastAsia="Lucida Sans Unicode" w:hAnsi="Helvetica" w:cs="Helvetica"/>
          <w:color w:val="333333"/>
          <w:kern w:val="3"/>
          <w:sz w:val="20"/>
          <w:szCs w:val="20"/>
          <w:shd w:val="clear" w:color="auto" w:fill="FFFFFF" w:themeFill="background1"/>
          <w:lang w:eastAsia="en-US" w:bidi="en-US"/>
        </w:rPr>
        <w:t xml:space="preserve"> — М</w:t>
      </w:r>
      <w:r w:rsidRPr="000C6F09">
        <w:rPr>
          <w:rFonts w:eastAsia="Lucida Sans Unicode"/>
          <w:color w:val="333333"/>
          <w:kern w:val="3"/>
          <w:shd w:val="clear" w:color="auto" w:fill="FFFFFF" w:themeFill="background1"/>
          <w:lang w:eastAsia="en-US" w:bidi="en-US"/>
        </w:rPr>
        <w:t>.: Просвещение, 1992.</w:t>
      </w:r>
    </w:p>
    <w:p w:rsidR="002E69D0" w:rsidRPr="00443890" w:rsidRDefault="002E69D0" w:rsidP="002E69D0">
      <w:pPr>
        <w:pStyle w:val="3"/>
        <w:widowControl/>
        <w:numPr>
          <w:ilvl w:val="0"/>
          <w:numId w:val="13"/>
        </w:numPr>
        <w:autoSpaceDE/>
        <w:autoSpaceDN/>
        <w:adjustRightInd/>
        <w:ind w:left="426"/>
        <w:jc w:val="both"/>
        <w:rPr>
          <w:sz w:val="24"/>
          <w:szCs w:val="24"/>
        </w:rPr>
      </w:pPr>
      <w:r w:rsidRPr="00B464DB">
        <w:rPr>
          <w:sz w:val="24"/>
          <w:szCs w:val="24"/>
        </w:rPr>
        <w:t>Программы специальной (коррек</w:t>
      </w:r>
      <w:r>
        <w:rPr>
          <w:sz w:val="24"/>
          <w:szCs w:val="24"/>
        </w:rPr>
        <w:t xml:space="preserve">ционной) образовательной школы </w:t>
      </w:r>
      <w:r w:rsidRPr="00B464DB">
        <w:rPr>
          <w:sz w:val="24"/>
          <w:szCs w:val="24"/>
          <w:lang w:val="en-US"/>
        </w:rPr>
        <w:t>VIII</w:t>
      </w:r>
      <w:r>
        <w:rPr>
          <w:sz w:val="24"/>
          <w:szCs w:val="24"/>
        </w:rPr>
        <w:t xml:space="preserve"> вида:</w:t>
      </w:r>
      <w:r w:rsidRPr="00B464DB">
        <w:rPr>
          <w:sz w:val="24"/>
          <w:szCs w:val="24"/>
        </w:rPr>
        <w:t xml:space="preserve"> 5-9 </w:t>
      </w:r>
      <w:proofErr w:type="spellStart"/>
      <w:r w:rsidRPr="00B464DB">
        <w:rPr>
          <w:sz w:val="24"/>
          <w:szCs w:val="24"/>
        </w:rPr>
        <w:t>кл</w:t>
      </w:r>
      <w:proofErr w:type="spellEnd"/>
      <w:r w:rsidRPr="00B464DB">
        <w:rPr>
          <w:sz w:val="24"/>
          <w:szCs w:val="24"/>
        </w:rPr>
        <w:t xml:space="preserve">. Под ред. И. М. </w:t>
      </w:r>
      <w:proofErr w:type="spellStart"/>
      <w:r w:rsidRPr="00B464DB">
        <w:rPr>
          <w:sz w:val="24"/>
          <w:szCs w:val="24"/>
        </w:rPr>
        <w:t>Бгажноковой</w:t>
      </w:r>
      <w:proofErr w:type="spellEnd"/>
      <w:r w:rsidRPr="00B464DB">
        <w:rPr>
          <w:sz w:val="24"/>
          <w:szCs w:val="24"/>
        </w:rPr>
        <w:t xml:space="preserve"> – М: Пр., 2011 г.</w:t>
      </w:r>
    </w:p>
    <w:p w:rsidR="002E69D0" w:rsidRPr="00443890" w:rsidRDefault="002E69D0" w:rsidP="002E69D0">
      <w:pPr>
        <w:pStyle w:val="a3"/>
        <w:numPr>
          <w:ilvl w:val="0"/>
          <w:numId w:val="13"/>
        </w:numPr>
        <w:ind w:left="426"/>
      </w:pPr>
      <w:r>
        <w:t>Программы специальных</w:t>
      </w:r>
      <w:r w:rsidRPr="00443890">
        <w:t xml:space="preserve"> (коррекционных) образовательных учреждений </w:t>
      </w:r>
    </w:p>
    <w:p w:rsidR="002E69D0" w:rsidRPr="00443890" w:rsidRDefault="002E69D0" w:rsidP="002E69D0">
      <w:pPr>
        <w:pStyle w:val="a3"/>
        <w:ind w:left="426"/>
      </w:pPr>
      <w:r w:rsidRPr="00443890">
        <w:t xml:space="preserve">VIII вида:5 – 9 </w:t>
      </w:r>
      <w:proofErr w:type="spellStart"/>
      <w:r w:rsidRPr="00443890">
        <w:t>кл</w:t>
      </w:r>
      <w:proofErr w:type="spellEnd"/>
      <w:r w:rsidRPr="00443890">
        <w:t xml:space="preserve">.: В 2 сб./ Под ред. В.В. </w:t>
      </w:r>
      <w:proofErr w:type="gramStart"/>
      <w:r w:rsidRPr="00443890">
        <w:t>Воронковой.-</w:t>
      </w:r>
      <w:proofErr w:type="gramEnd"/>
      <w:r w:rsidRPr="00443890">
        <w:t xml:space="preserve"> М.: ВЛАДОС, 2011.</w:t>
      </w:r>
    </w:p>
    <w:p w:rsidR="002E69D0" w:rsidRPr="0051676D" w:rsidRDefault="002E69D0" w:rsidP="002E69D0">
      <w:pPr>
        <w:pStyle w:val="a3"/>
        <w:numPr>
          <w:ilvl w:val="0"/>
          <w:numId w:val="13"/>
        </w:numPr>
        <w:ind w:left="426"/>
      </w:pPr>
      <w:r w:rsidRPr="00A126B1">
        <w:rPr>
          <w:rFonts w:eastAsia="Lucida Sans Unicode"/>
          <w:color w:val="000000"/>
          <w:kern w:val="3"/>
          <w:lang w:eastAsia="en-US" w:bidi="en-US"/>
        </w:rPr>
        <w:t xml:space="preserve">Путешествие    по стране геометрии </w:t>
      </w:r>
      <w:proofErr w:type="spellStart"/>
      <w:r w:rsidRPr="00A126B1">
        <w:rPr>
          <w:rFonts w:eastAsia="Lucida Sans Unicode"/>
          <w:color w:val="000000"/>
          <w:kern w:val="3"/>
          <w:lang w:eastAsia="en-US" w:bidi="en-US"/>
        </w:rPr>
        <w:t>В.Г.Житомирский</w:t>
      </w:r>
      <w:proofErr w:type="spellEnd"/>
      <w:r w:rsidRPr="00A126B1">
        <w:rPr>
          <w:rFonts w:eastAsia="Lucida Sans Unicode"/>
          <w:color w:val="000000"/>
          <w:kern w:val="3"/>
          <w:lang w:eastAsia="en-US" w:bidi="en-US"/>
        </w:rPr>
        <w:t>, Л.Н.Шеврич,1994.</w:t>
      </w:r>
      <w:r w:rsidRPr="0051676D">
        <w:rPr>
          <w:rFonts w:eastAsia="Lucida Sans Unicode"/>
          <w:color w:val="000000"/>
          <w:kern w:val="3"/>
          <w:lang w:eastAsia="en-US" w:bidi="en-US"/>
        </w:rPr>
        <w:t xml:space="preserve"> </w:t>
      </w:r>
    </w:p>
    <w:p w:rsidR="002E69D0" w:rsidRPr="000C6F09" w:rsidRDefault="002E69D0" w:rsidP="002E69D0">
      <w:pPr>
        <w:pStyle w:val="3"/>
        <w:widowControl/>
        <w:numPr>
          <w:ilvl w:val="0"/>
          <w:numId w:val="13"/>
        </w:numPr>
        <w:autoSpaceDE/>
        <w:autoSpaceDN/>
        <w:adjustRightInd/>
        <w:ind w:left="426"/>
        <w:jc w:val="both"/>
        <w:rPr>
          <w:sz w:val="24"/>
          <w:szCs w:val="24"/>
        </w:rPr>
      </w:pPr>
      <w:r w:rsidRPr="00443890">
        <w:rPr>
          <w:sz w:val="24"/>
          <w:szCs w:val="24"/>
        </w:rPr>
        <w:t>Рабочие программы по учебному предмету ФГОС образования обучающихся с</w:t>
      </w:r>
      <w:r>
        <w:rPr>
          <w:sz w:val="24"/>
          <w:szCs w:val="24"/>
        </w:rPr>
        <w:t xml:space="preserve"> интеллектуальными нарушениями. (вариант</w:t>
      </w:r>
      <w:r w:rsidRPr="00443890">
        <w:rPr>
          <w:sz w:val="24"/>
          <w:szCs w:val="24"/>
        </w:rPr>
        <w:t xml:space="preserve">1), 5-9 классы, Т.В. </w:t>
      </w:r>
      <w:proofErr w:type="spellStart"/>
      <w:r w:rsidRPr="00443890">
        <w:rPr>
          <w:sz w:val="24"/>
          <w:szCs w:val="24"/>
        </w:rPr>
        <w:t>Алышева</w:t>
      </w:r>
      <w:proofErr w:type="spellEnd"/>
      <w:r w:rsidRPr="00443890">
        <w:rPr>
          <w:sz w:val="24"/>
          <w:szCs w:val="24"/>
        </w:rPr>
        <w:t xml:space="preserve">, А.П. Антропов, Д.Ю. </w:t>
      </w:r>
      <w:proofErr w:type="gramStart"/>
      <w:r w:rsidRPr="00443890">
        <w:rPr>
          <w:sz w:val="24"/>
          <w:szCs w:val="24"/>
        </w:rPr>
        <w:t>Соловьёва.-</w:t>
      </w:r>
      <w:proofErr w:type="gramEnd"/>
      <w:r w:rsidRPr="00443890">
        <w:rPr>
          <w:sz w:val="24"/>
          <w:szCs w:val="24"/>
        </w:rPr>
        <w:t xml:space="preserve"> М.: Просвещение, 2018 г.</w:t>
      </w:r>
    </w:p>
    <w:p w:rsidR="002E69D0" w:rsidRPr="00443890" w:rsidRDefault="002E69D0" w:rsidP="002E69D0">
      <w:pPr>
        <w:spacing w:after="0"/>
        <w:jc w:val="center"/>
        <w:rPr>
          <w:rFonts w:ascii="Times New Roman" w:eastAsia="Times New Roman" w:hAnsi="Times New Roman" w:cs="Times New Roman"/>
          <w:b/>
          <w:i/>
          <w:sz w:val="24"/>
          <w:szCs w:val="24"/>
        </w:rPr>
      </w:pPr>
      <w:r w:rsidRPr="00443890">
        <w:rPr>
          <w:rFonts w:ascii="Times New Roman" w:eastAsia="Times New Roman" w:hAnsi="Times New Roman" w:cs="Times New Roman"/>
          <w:b/>
          <w:i/>
          <w:sz w:val="24"/>
          <w:szCs w:val="24"/>
        </w:rPr>
        <w:t>Литература для учащихся:</w:t>
      </w:r>
    </w:p>
    <w:p w:rsidR="002E69D0" w:rsidRPr="00443890" w:rsidRDefault="002E69D0" w:rsidP="002E69D0">
      <w:pPr>
        <w:pStyle w:val="a3"/>
        <w:numPr>
          <w:ilvl w:val="0"/>
          <w:numId w:val="4"/>
        </w:numPr>
        <w:jc w:val="both"/>
      </w:pPr>
      <w:r w:rsidRPr="00443890">
        <w:t>«Математика. 5 класс. Перова М.Н., Г.М. Капустина. Учебник. Для обучающихся с интеллектуальными нарушениями. ФГОС ОВЗ», Москва, Издательство: "Просвещение"</w:t>
      </w:r>
      <w:r>
        <w:t>, 2019</w:t>
      </w:r>
      <w:r w:rsidRPr="00443890">
        <w:t xml:space="preserve"> г. </w:t>
      </w:r>
    </w:p>
    <w:p w:rsidR="002E69D0" w:rsidRDefault="002E69D0" w:rsidP="002E69D0">
      <w:pPr>
        <w:pStyle w:val="a3"/>
        <w:numPr>
          <w:ilvl w:val="0"/>
          <w:numId w:val="4"/>
        </w:numPr>
        <w:jc w:val="both"/>
      </w:pPr>
      <w:r w:rsidRPr="00443890">
        <w:t>«Математика. 5 класс». Рабочая тетрадь для обучающихся с интеллектуальными нарушениями. ФГОС ОВЗ, М.Н. Перова, И.М. Яковлева</w:t>
      </w:r>
    </w:p>
    <w:p w:rsidR="002E69D0" w:rsidRPr="00B464DB" w:rsidRDefault="002E69D0" w:rsidP="002E69D0">
      <w:pPr>
        <w:numPr>
          <w:ilvl w:val="0"/>
          <w:numId w:val="4"/>
        </w:numPr>
        <w:tabs>
          <w:tab w:val="left" w:pos="3945"/>
        </w:tabs>
        <w:spacing w:after="0" w:line="240" w:lineRule="auto"/>
        <w:contextualSpacing/>
        <w:rPr>
          <w:rFonts w:ascii="Times New Roman" w:eastAsia="Calibri" w:hAnsi="Times New Roman" w:cs="Times New Roman"/>
          <w:sz w:val="24"/>
          <w:szCs w:val="24"/>
        </w:rPr>
      </w:pPr>
      <w:r w:rsidRPr="00B464DB">
        <w:rPr>
          <w:rFonts w:ascii="Times New Roman" w:eastAsia="Calibri" w:hAnsi="Times New Roman" w:cs="Times New Roman"/>
          <w:sz w:val="24"/>
          <w:szCs w:val="24"/>
        </w:rPr>
        <w:t xml:space="preserve">Справочник по математике (геометрия) 5-9 класса для учащихся специальных (коррекционных) общеобразовательных школ. А. Г. </w:t>
      </w:r>
      <w:proofErr w:type="spellStart"/>
      <w:r w:rsidRPr="00B464DB">
        <w:rPr>
          <w:rFonts w:ascii="Times New Roman" w:eastAsia="Calibri" w:hAnsi="Times New Roman" w:cs="Times New Roman"/>
          <w:sz w:val="24"/>
          <w:szCs w:val="24"/>
        </w:rPr>
        <w:t>Саламатова</w:t>
      </w:r>
      <w:proofErr w:type="spellEnd"/>
      <w:r w:rsidRPr="00B464DB">
        <w:rPr>
          <w:rFonts w:ascii="Times New Roman" w:eastAsia="Calibri" w:hAnsi="Times New Roman" w:cs="Times New Roman"/>
          <w:sz w:val="24"/>
          <w:szCs w:val="24"/>
        </w:rPr>
        <w:t xml:space="preserve"> – М.: </w:t>
      </w:r>
      <w:proofErr w:type="spellStart"/>
      <w:r w:rsidRPr="00B464DB">
        <w:rPr>
          <w:rFonts w:ascii="Times New Roman" w:eastAsia="Calibri" w:hAnsi="Times New Roman" w:cs="Times New Roman"/>
          <w:sz w:val="24"/>
          <w:szCs w:val="24"/>
        </w:rPr>
        <w:t>Владос</w:t>
      </w:r>
      <w:proofErr w:type="spellEnd"/>
      <w:r w:rsidRPr="00B464DB">
        <w:rPr>
          <w:rFonts w:ascii="Times New Roman" w:eastAsia="Calibri" w:hAnsi="Times New Roman" w:cs="Times New Roman"/>
          <w:sz w:val="24"/>
          <w:szCs w:val="24"/>
        </w:rPr>
        <w:t xml:space="preserve">, 2014. </w:t>
      </w:r>
    </w:p>
    <w:p w:rsidR="002E69D0" w:rsidRDefault="002E69D0" w:rsidP="002E69D0">
      <w:pPr>
        <w:pStyle w:val="a3"/>
        <w:ind w:left="360"/>
        <w:jc w:val="both"/>
      </w:pPr>
    </w:p>
    <w:p w:rsidR="002E69D0" w:rsidRPr="0036190F" w:rsidRDefault="002E69D0" w:rsidP="00966EBB">
      <w:pPr>
        <w:spacing w:after="0" w:line="240" w:lineRule="auto"/>
        <w:jc w:val="both"/>
        <w:rPr>
          <w:rFonts w:ascii="Times New Roman" w:hAnsi="Times New Roman" w:cs="Times New Roman"/>
          <w:sz w:val="28"/>
          <w:szCs w:val="28"/>
        </w:rPr>
        <w:sectPr w:rsidR="002E69D0" w:rsidRPr="0036190F" w:rsidSect="00A32763">
          <w:footerReference w:type="default" r:id="rId11"/>
          <w:pgSz w:w="11906" w:h="16838"/>
          <w:pgMar w:top="1134" w:right="1134" w:bottom="851" w:left="1134" w:header="708" w:footer="708" w:gutter="0"/>
          <w:cols w:space="708"/>
          <w:titlePg/>
          <w:docGrid w:linePitch="360"/>
        </w:sectPr>
      </w:pPr>
    </w:p>
    <w:p w:rsidR="00C320EE" w:rsidRPr="007065F6" w:rsidRDefault="00C320EE" w:rsidP="00C320EE">
      <w:pPr>
        <w:tabs>
          <w:tab w:val="left" w:pos="8265"/>
        </w:tabs>
        <w:spacing w:after="0"/>
        <w:jc w:val="center"/>
        <w:rPr>
          <w:rFonts w:ascii="Times New Roman" w:hAnsi="Times New Roman" w:cs="Times New Roman"/>
          <w:sz w:val="24"/>
          <w:szCs w:val="24"/>
        </w:rPr>
      </w:pPr>
      <w:r w:rsidRPr="007065F6">
        <w:rPr>
          <w:rFonts w:ascii="Times New Roman" w:hAnsi="Times New Roman"/>
          <w:b/>
          <w:color w:val="070C17"/>
          <w:sz w:val="24"/>
          <w:szCs w:val="24"/>
        </w:rPr>
        <w:lastRenderedPageBreak/>
        <w:t xml:space="preserve">Календарно-тематическое планирование по учебному предмету </w:t>
      </w:r>
      <w:r w:rsidRPr="007065F6">
        <w:rPr>
          <w:rFonts w:ascii="Times New Roman" w:hAnsi="Times New Roman" w:cs="Times New Roman"/>
          <w:b/>
          <w:sz w:val="24"/>
          <w:szCs w:val="24"/>
        </w:rPr>
        <w:t>«Математика»</w:t>
      </w:r>
    </w:p>
    <w:p w:rsidR="00C320EE" w:rsidRPr="007065F6" w:rsidRDefault="00C320EE" w:rsidP="00C320EE">
      <w:pPr>
        <w:tabs>
          <w:tab w:val="left" w:pos="8265"/>
        </w:tabs>
        <w:spacing w:after="0"/>
        <w:jc w:val="center"/>
        <w:rPr>
          <w:rFonts w:ascii="Times New Roman" w:hAnsi="Times New Roman"/>
          <w:b/>
          <w:color w:val="070C17"/>
          <w:sz w:val="24"/>
          <w:szCs w:val="24"/>
        </w:rPr>
      </w:pPr>
      <w:r w:rsidRPr="007065F6">
        <w:rPr>
          <w:rFonts w:ascii="Times New Roman" w:hAnsi="Times New Roman"/>
          <w:b/>
          <w:color w:val="070C17"/>
          <w:sz w:val="24"/>
          <w:szCs w:val="24"/>
        </w:rPr>
        <w:t xml:space="preserve">  5</w:t>
      </w:r>
      <w:r w:rsidRPr="007065F6">
        <w:rPr>
          <w:rFonts w:ascii="Times New Roman" w:hAnsi="Times New Roman"/>
          <w:b/>
          <w:color w:val="070C17"/>
          <w:sz w:val="24"/>
          <w:szCs w:val="24"/>
          <w:vertAlign w:val="superscript"/>
        </w:rPr>
        <w:t xml:space="preserve">   </w:t>
      </w:r>
      <w:r>
        <w:rPr>
          <w:rFonts w:ascii="Times New Roman" w:hAnsi="Times New Roman"/>
          <w:b/>
          <w:color w:val="070C17"/>
          <w:sz w:val="24"/>
          <w:szCs w:val="24"/>
        </w:rPr>
        <w:t>класс</w:t>
      </w:r>
      <w:r w:rsidRPr="007065F6">
        <w:rPr>
          <w:rFonts w:ascii="Times New Roman" w:hAnsi="Times New Roman"/>
          <w:b/>
          <w:color w:val="070C17"/>
          <w:sz w:val="24"/>
          <w:szCs w:val="24"/>
        </w:rPr>
        <w:t xml:space="preserve"> для обучающихся с умственной отсталостью </w:t>
      </w:r>
      <w:r>
        <w:rPr>
          <w:rFonts w:ascii="Times New Roman" w:hAnsi="Times New Roman"/>
          <w:b/>
          <w:color w:val="070C17"/>
          <w:sz w:val="24"/>
          <w:szCs w:val="24"/>
        </w:rPr>
        <w:t xml:space="preserve">(интеллектуальными нарушениями) </w:t>
      </w:r>
      <w:r>
        <w:rPr>
          <w:rFonts w:ascii="Times New Roman" w:hAnsi="Times New Roman"/>
          <w:b/>
          <w:sz w:val="24"/>
          <w:szCs w:val="24"/>
        </w:rPr>
        <w:t>(</w:t>
      </w:r>
      <w:r w:rsidRPr="007065F6">
        <w:rPr>
          <w:rFonts w:ascii="Times New Roman" w:hAnsi="Times New Roman"/>
          <w:b/>
          <w:sz w:val="24"/>
          <w:szCs w:val="24"/>
        </w:rPr>
        <w:t>5 часов в неделю</w:t>
      </w:r>
      <w:r>
        <w:rPr>
          <w:rFonts w:ascii="Times New Roman" w:hAnsi="Times New Roman"/>
          <w:b/>
          <w:sz w:val="24"/>
          <w:szCs w:val="24"/>
        </w:rPr>
        <w:t>)</w:t>
      </w:r>
    </w:p>
    <w:p w:rsidR="00C320EE" w:rsidRPr="007065F6" w:rsidRDefault="00C320EE" w:rsidP="00C320EE">
      <w:pPr>
        <w:spacing w:after="0"/>
        <w:jc w:val="center"/>
        <w:rPr>
          <w:rFonts w:ascii="Times New Roman" w:hAnsi="Times New Roman"/>
          <w:b/>
          <w:sz w:val="24"/>
          <w:szCs w:val="24"/>
        </w:rPr>
      </w:pPr>
    </w:p>
    <w:tbl>
      <w:tblPr>
        <w:tblStyle w:val="aa"/>
        <w:tblW w:w="9776" w:type="dxa"/>
        <w:tblLook w:val="04A0" w:firstRow="1" w:lastRow="0" w:firstColumn="1" w:lastColumn="0" w:noHBand="0" w:noVBand="1"/>
      </w:tblPr>
      <w:tblGrid>
        <w:gridCol w:w="565"/>
        <w:gridCol w:w="6422"/>
        <w:gridCol w:w="828"/>
        <w:gridCol w:w="864"/>
        <w:gridCol w:w="132"/>
        <w:gridCol w:w="965"/>
      </w:tblGrid>
      <w:tr w:rsidR="00C320EE" w:rsidRPr="0021245A" w:rsidTr="00E64981">
        <w:trPr>
          <w:trHeight w:val="588"/>
        </w:trPr>
        <w:tc>
          <w:tcPr>
            <w:tcW w:w="565" w:type="dxa"/>
            <w:vMerge w:val="restart"/>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 п/п</w:t>
            </w:r>
          </w:p>
        </w:tc>
        <w:tc>
          <w:tcPr>
            <w:tcW w:w="6422" w:type="dxa"/>
            <w:vMerge w:val="restart"/>
            <w:tcBorders>
              <w:right w:val="single" w:sz="4" w:space="0" w:color="auto"/>
            </w:tcBorders>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Тема раздела / урока</w:t>
            </w:r>
          </w:p>
        </w:tc>
        <w:tc>
          <w:tcPr>
            <w:tcW w:w="828" w:type="dxa"/>
            <w:vMerge w:val="restart"/>
            <w:tcBorders>
              <w:right w:val="single" w:sz="4" w:space="0" w:color="auto"/>
            </w:tcBorders>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Кол-во часов</w:t>
            </w:r>
          </w:p>
        </w:tc>
        <w:tc>
          <w:tcPr>
            <w:tcW w:w="1961" w:type="dxa"/>
            <w:gridSpan w:val="3"/>
            <w:tcBorders>
              <w:left w:val="single" w:sz="4" w:space="0" w:color="auto"/>
              <w:bottom w:val="single" w:sz="4" w:space="0" w:color="auto"/>
            </w:tcBorders>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 xml:space="preserve">Дата </w:t>
            </w:r>
          </w:p>
        </w:tc>
      </w:tr>
      <w:tr w:rsidR="00C320EE" w:rsidRPr="0021245A" w:rsidTr="00E64981">
        <w:trPr>
          <w:trHeight w:val="564"/>
        </w:trPr>
        <w:tc>
          <w:tcPr>
            <w:tcW w:w="565" w:type="dxa"/>
            <w:vMerge/>
          </w:tcPr>
          <w:p w:rsidR="00C320EE" w:rsidRPr="0021245A" w:rsidRDefault="00C320EE" w:rsidP="00E64981">
            <w:pPr>
              <w:jc w:val="center"/>
              <w:rPr>
                <w:rFonts w:ascii="Times New Roman" w:hAnsi="Times New Roman"/>
                <w:b/>
                <w:sz w:val="24"/>
                <w:szCs w:val="24"/>
              </w:rPr>
            </w:pPr>
          </w:p>
        </w:tc>
        <w:tc>
          <w:tcPr>
            <w:tcW w:w="6422" w:type="dxa"/>
            <w:vMerge/>
            <w:tcBorders>
              <w:right w:val="single" w:sz="4" w:space="0" w:color="auto"/>
            </w:tcBorders>
          </w:tcPr>
          <w:p w:rsidR="00C320EE" w:rsidRPr="0021245A" w:rsidRDefault="00C320EE" w:rsidP="00E64981">
            <w:pPr>
              <w:jc w:val="center"/>
              <w:rPr>
                <w:rFonts w:ascii="Times New Roman" w:hAnsi="Times New Roman"/>
                <w:b/>
                <w:sz w:val="24"/>
                <w:szCs w:val="24"/>
              </w:rPr>
            </w:pPr>
          </w:p>
        </w:tc>
        <w:tc>
          <w:tcPr>
            <w:tcW w:w="828" w:type="dxa"/>
            <w:vMerge/>
            <w:tcBorders>
              <w:right w:val="single" w:sz="4" w:space="0" w:color="auto"/>
            </w:tcBorders>
          </w:tcPr>
          <w:p w:rsidR="00C320EE" w:rsidRPr="0021245A" w:rsidRDefault="00C320EE" w:rsidP="00E64981">
            <w:pPr>
              <w:jc w:val="center"/>
              <w:rPr>
                <w:rFonts w:ascii="Times New Roman" w:hAnsi="Times New Roman"/>
                <w:b/>
                <w:sz w:val="24"/>
                <w:szCs w:val="24"/>
              </w:rPr>
            </w:pPr>
          </w:p>
        </w:tc>
        <w:tc>
          <w:tcPr>
            <w:tcW w:w="864" w:type="dxa"/>
            <w:tcBorders>
              <w:top w:val="single" w:sz="4" w:space="0" w:color="auto"/>
              <w:left w:val="single" w:sz="4" w:space="0" w:color="auto"/>
              <w:right w:val="single" w:sz="4" w:space="0" w:color="auto"/>
            </w:tcBorders>
          </w:tcPr>
          <w:p w:rsidR="00C320EE" w:rsidRPr="0021245A" w:rsidRDefault="00C320EE" w:rsidP="00E64981">
            <w:pPr>
              <w:jc w:val="center"/>
              <w:rPr>
                <w:rFonts w:ascii="Times New Roman" w:hAnsi="Times New Roman"/>
                <w:b/>
                <w:sz w:val="24"/>
                <w:szCs w:val="24"/>
              </w:rPr>
            </w:pPr>
            <w:r>
              <w:rPr>
                <w:rFonts w:ascii="Times New Roman" w:hAnsi="Times New Roman"/>
                <w:b/>
                <w:sz w:val="24"/>
                <w:szCs w:val="24"/>
              </w:rPr>
              <w:t>план</w:t>
            </w:r>
          </w:p>
        </w:tc>
        <w:tc>
          <w:tcPr>
            <w:tcW w:w="1097" w:type="dxa"/>
            <w:gridSpan w:val="2"/>
            <w:tcBorders>
              <w:top w:val="single" w:sz="4" w:space="0" w:color="auto"/>
              <w:left w:val="single" w:sz="4" w:space="0" w:color="auto"/>
            </w:tcBorders>
          </w:tcPr>
          <w:p w:rsidR="00C320EE" w:rsidRPr="0021245A" w:rsidRDefault="00C320EE" w:rsidP="00E64981">
            <w:pPr>
              <w:jc w:val="center"/>
              <w:rPr>
                <w:rFonts w:ascii="Times New Roman" w:hAnsi="Times New Roman"/>
                <w:b/>
                <w:sz w:val="24"/>
                <w:szCs w:val="24"/>
              </w:rPr>
            </w:pPr>
            <w:r>
              <w:rPr>
                <w:rFonts w:ascii="Times New Roman" w:hAnsi="Times New Roman"/>
                <w:b/>
                <w:sz w:val="24"/>
                <w:szCs w:val="24"/>
              </w:rPr>
              <w:t>факт</w:t>
            </w:r>
          </w:p>
        </w:tc>
      </w:tr>
      <w:tr w:rsidR="00C320EE" w:rsidRPr="0021245A" w:rsidTr="00E64981">
        <w:trPr>
          <w:trHeight w:val="321"/>
        </w:trPr>
        <w:tc>
          <w:tcPr>
            <w:tcW w:w="6987" w:type="dxa"/>
            <w:gridSpan w:val="2"/>
            <w:tcBorders>
              <w:right w:val="single" w:sz="4" w:space="0" w:color="auto"/>
            </w:tcBorders>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Нумерация (сотня)</w:t>
            </w:r>
          </w:p>
        </w:tc>
        <w:tc>
          <w:tcPr>
            <w:tcW w:w="828" w:type="dxa"/>
            <w:tcBorders>
              <w:right w:val="single" w:sz="4" w:space="0" w:color="auto"/>
            </w:tcBorders>
          </w:tcPr>
          <w:p w:rsidR="00C320EE" w:rsidRPr="0021245A" w:rsidRDefault="00C320EE" w:rsidP="00E64981">
            <w:pPr>
              <w:jc w:val="center"/>
              <w:rPr>
                <w:rFonts w:ascii="Times New Roman" w:hAnsi="Times New Roman"/>
                <w:b/>
                <w:sz w:val="24"/>
                <w:szCs w:val="24"/>
              </w:rPr>
            </w:pPr>
          </w:p>
        </w:tc>
        <w:tc>
          <w:tcPr>
            <w:tcW w:w="864" w:type="dxa"/>
            <w:tcBorders>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196"/>
        </w:trPr>
        <w:tc>
          <w:tcPr>
            <w:tcW w:w="565"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6422"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Счёт единицами, десятками в пределах 100.</w:t>
            </w:r>
          </w:p>
        </w:tc>
        <w:tc>
          <w:tcPr>
            <w:tcW w:w="828"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422"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Разряды, их место в записи числа.</w:t>
            </w:r>
          </w:p>
        </w:tc>
        <w:tc>
          <w:tcPr>
            <w:tcW w:w="828"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422"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Состав двузначных чисел из десятков и единиц.</w:t>
            </w:r>
          </w:p>
        </w:tc>
        <w:tc>
          <w:tcPr>
            <w:tcW w:w="828"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70"/>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422"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Числовой ряд в пределах 100.</w:t>
            </w:r>
          </w:p>
        </w:tc>
        <w:tc>
          <w:tcPr>
            <w:tcW w:w="828"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15"/>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422"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Место каждого числа в числовом ряду.</w:t>
            </w:r>
          </w:p>
        </w:tc>
        <w:tc>
          <w:tcPr>
            <w:tcW w:w="828"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51"/>
        </w:trPr>
        <w:tc>
          <w:tcPr>
            <w:tcW w:w="565"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6</w:t>
            </w:r>
          </w:p>
        </w:tc>
        <w:tc>
          <w:tcPr>
            <w:tcW w:w="6422" w:type="dxa"/>
            <w:tcBorders>
              <w:top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Сравнение и упорядочение чисел.</w:t>
            </w:r>
          </w:p>
        </w:tc>
        <w:tc>
          <w:tcPr>
            <w:tcW w:w="828" w:type="dxa"/>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top w:val="single" w:sz="4" w:space="0" w:color="auto"/>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6987" w:type="dxa"/>
            <w:gridSpan w:val="2"/>
            <w:tcBorders>
              <w:right w:val="single" w:sz="4" w:space="0" w:color="auto"/>
            </w:tcBorders>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Единицы измерения и их соотношения</w:t>
            </w:r>
          </w:p>
        </w:tc>
        <w:tc>
          <w:tcPr>
            <w:tcW w:w="828" w:type="dxa"/>
          </w:tcPr>
          <w:p w:rsidR="00C320EE" w:rsidRPr="0021245A" w:rsidRDefault="00C320EE" w:rsidP="00E64981">
            <w:pPr>
              <w:jc w:val="center"/>
              <w:rPr>
                <w:rFonts w:ascii="Times New Roman" w:hAnsi="Times New Roman"/>
                <w:sz w:val="24"/>
                <w:szCs w:val="24"/>
              </w:rPr>
            </w:pPr>
          </w:p>
        </w:tc>
        <w:tc>
          <w:tcPr>
            <w:tcW w:w="864" w:type="dxa"/>
            <w:tcBorders>
              <w:right w:val="single" w:sz="4" w:space="0" w:color="auto"/>
            </w:tcBorders>
          </w:tcPr>
          <w:p w:rsidR="00C320EE" w:rsidRPr="0021245A" w:rsidRDefault="00C320EE" w:rsidP="00E64981">
            <w:pP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Единицы измерения стоимости, длины, массы, их соотношения.</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Меры времени, их соотношения. Определение времени по часам.</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6987"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Арифметические действия. Арифметические задачи</w:t>
            </w:r>
          </w:p>
        </w:tc>
        <w:tc>
          <w:tcPr>
            <w:tcW w:w="828" w:type="dxa"/>
          </w:tcPr>
          <w:p w:rsidR="00C320EE" w:rsidRPr="0021245A" w:rsidRDefault="00C320EE" w:rsidP="00E64981">
            <w:pPr>
              <w:jc w:val="center"/>
              <w:rPr>
                <w:rFonts w:ascii="Times New Roman" w:hAnsi="Times New Roman"/>
                <w:sz w:val="24"/>
                <w:szCs w:val="24"/>
              </w:rPr>
            </w:pP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9</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Нахождение неизвестного слагаемого.</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10</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Простые арифметические задачи на нахождение неизвестного слагаемого.</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11</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Нахождение неизвестного уменьшаемого.</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12</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Простые арифметические задачи на нахождение неизвестного уменьшаемого.</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13</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Нахождение неизвестного вычитаемого.</w:t>
            </w:r>
          </w:p>
        </w:tc>
        <w:tc>
          <w:tcPr>
            <w:tcW w:w="828"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14</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Контрольная работа по теме «Нумерация в пределах 100».</w:t>
            </w:r>
          </w:p>
        </w:tc>
        <w:tc>
          <w:tcPr>
            <w:tcW w:w="828"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lang w:val="en-US"/>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lang w:val="en-US"/>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15</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Работа над ошибками.</w:t>
            </w:r>
          </w:p>
        </w:tc>
        <w:tc>
          <w:tcPr>
            <w:tcW w:w="828"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16</w:t>
            </w:r>
          </w:p>
        </w:tc>
        <w:tc>
          <w:tcPr>
            <w:tcW w:w="6422"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Простые арифметические задачи на нахождение неизвестного вычитаемого.</w:t>
            </w:r>
          </w:p>
        </w:tc>
        <w:tc>
          <w:tcPr>
            <w:tcW w:w="828"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864"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97"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6987"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Арифметические действия</w:t>
            </w:r>
          </w:p>
        </w:tc>
        <w:tc>
          <w:tcPr>
            <w:tcW w:w="828" w:type="dxa"/>
          </w:tcPr>
          <w:p w:rsidR="00C320EE" w:rsidRPr="0021245A" w:rsidRDefault="00C320EE" w:rsidP="00E64981">
            <w:pPr>
              <w:jc w:val="center"/>
              <w:rPr>
                <w:rFonts w:ascii="Times New Roman" w:hAnsi="Times New Roman"/>
                <w:sz w:val="24"/>
                <w:szCs w:val="24"/>
              </w:rPr>
            </w:pP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17</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Устное сложение чисел в пределах 100 с переходом через разряд. Сложение двузначного числа с однозначным.</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18</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 xml:space="preserve">Устное вычитание чисел в пределах 100 с переходом через разряд. </w:t>
            </w:r>
            <w:proofErr w:type="gramStart"/>
            <w:r w:rsidRPr="0021245A">
              <w:rPr>
                <w:rFonts w:ascii="Times New Roman" w:hAnsi="Times New Roman"/>
                <w:sz w:val="24"/>
                <w:szCs w:val="24"/>
              </w:rPr>
              <w:t>Вычитание  однозначного</w:t>
            </w:r>
            <w:proofErr w:type="gramEnd"/>
            <w:r w:rsidRPr="0021245A">
              <w:rPr>
                <w:rFonts w:ascii="Times New Roman" w:hAnsi="Times New Roman"/>
                <w:sz w:val="24"/>
                <w:szCs w:val="24"/>
              </w:rPr>
              <w:t xml:space="preserve"> числа из двузначного.  </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19</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Устное сложение чисел в пределах 100 с переходом через разряд. Сложение двузначных чисел.</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20</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Устное вычитание чисел в пределах 100 с переходом через разряд. Сложение  двузначных  чисел.</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21</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Устное сложение чисел в пределах 100 с переходом через разряд. Вычитание  двузначных  чисел.</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22</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Контрольная работа по теме «Арифметические действия в пределах 100».</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rPr>
              <w:t>23</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Работа над ошибками.</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6987"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Нумерация (в пределах 1000)</w:t>
            </w:r>
          </w:p>
        </w:tc>
        <w:tc>
          <w:tcPr>
            <w:tcW w:w="828" w:type="dxa"/>
          </w:tcPr>
          <w:p w:rsidR="00C320EE" w:rsidRPr="0021245A" w:rsidRDefault="00C320EE" w:rsidP="00E64981">
            <w:pPr>
              <w:jc w:val="center"/>
              <w:rPr>
                <w:rFonts w:ascii="Times New Roman" w:hAnsi="Times New Roman"/>
                <w:sz w:val="24"/>
                <w:szCs w:val="24"/>
              </w:rPr>
            </w:pPr>
          </w:p>
        </w:tc>
        <w:tc>
          <w:tcPr>
            <w:tcW w:w="996" w:type="dxa"/>
            <w:gridSpan w:val="2"/>
            <w:tcBorders>
              <w:right w:val="single" w:sz="4" w:space="0" w:color="auto"/>
            </w:tcBorders>
          </w:tcPr>
          <w:p w:rsidR="00C320EE" w:rsidRPr="0021245A" w:rsidRDefault="00C320EE" w:rsidP="00E64981">
            <w:pPr>
              <w:rPr>
                <w:rFonts w:ascii="Times New Roman" w:hAnsi="Times New Roman"/>
                <w:sz w:val="24"/>
                <w:szCs w:val="24"/>
              </w:rPr>
            </w:pPr>
          </w:p>
        </w:tc>
        <w:tc>
          <w:tcPr>
            <w:tcW w:w="965" w:type="dxa"/>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24</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Нумерация чисел в пределах 1000. Круглые сотни.</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72"/>
        </w:trPr>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lastRenderedPageBreak/>
              <w:t>25</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Получение трехзначных чисел. Чтение и запись трехзначных чисел.</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26</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Разряды: единицы, десятки, сотни, единицы тысяч. Класс единиц.</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62"/>
        </w:trPr>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27</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Сумма разрядных слагаемых. Счет разрядными единицами до 1000 и от 1000.</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82"/>
        </w:trPr>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28</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Определение количества разрядных единиц и общего количества единиц в числе</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p w:rsidR="00C320EE" w:rsidRPr="0021245A" w:rsidRDefault="00C320EE" w:rsidP="00E64981">
            <w:pPr>
              <w:jc w:val="center"/>
              <w:rPr>
                <w:rFonts w:ascii="Times New Roman" w:hAnsi="Times New Roman"/>
                <w:sz w:val="24"/>
                <w:szCs w:val="24"/>
              </w:rPr>
            </w:pP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29</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Сложение и вычитание в пределах 1000 на основе присчитывания, отсчитывания по 1,10,100</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5"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30</w:t>
            </w:r>
          </w:p>
        </w:tc>
        <w:tc>
          <w:tcPr>
            <w:tcW w:w="6422"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Контрольная работа по теме «Нумерация в пределах 1000». Работа над ошибками</w:t>
            </w:r>
          </w:p>
        </w:tc>
        <w:tc>
          <w:tcPr>
            <w:tcW w:w="828"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5" w:type="dxa"/>
            <w:tcBorders>
              <w:left w:val="single" w:sz="4" w:space="0" w:color="auto"/>
            </w:tcBorders>
          </w:tcPr>
          <w:p w:rsidR="00C320EE" w:rsidRPr="0021245A" w:rsidRDefault="00C320EE" w:rsidP="00E64981">
            <w:pPr>
              <w:jc w:val="center"/>
              <w:rPr>
                <w:rFonts w:ascii="Times New Roman" w:hAnsi="Times New Roman"/>
                <w:sz w:val="24"/>
                <w:szCs w:val="24"/>
              </w:rPr>
            </w:pPr>
          </w:p>
        </w:tc>
      </w:tr>
    </w:tbl>
    <w:p w:rsidR="00C320EE" w:rsidRPr="00162929" w:rsidRDefault="00C320EE" w:rsidP="00C320EE">
      <w:pPr>
        <w:spacing w:line="240" w:lineRule="auto"/>
        <w:jc w:val="center"/>
        <w:rPr>
          <w:rFonts w:ascii="Times New Roman" w:hAnsi="Times New Roman" w:cs="Times New Roman"/>
          <w:sz w:val="24"/>
          <w:szCs w:val="24"/>
        </w:rPr>
      </w:pPr>
      <w:r>
        <w:rPr>
          <w:rFonts w:ascii="Times New Roman" w:hAnsi="Times New Roman"/>
          <w:b/>
          <w:sz w:val="24"/>
          <w:szCs w:val="24"/>
        </w:rPr>
        <w:t>ГЕОМЕТРИЯ</w:t>
      </w:r>
    </w:p>
    <w:tbl>
      <w:tblPr>
        <w:tblStyle w:val="aa"/>
        <w:tblW w:w="9776" w:type="dxa"/>
        <w:tblLook w:val="04A0" w:firstRow="1" w:lastRow="0" w:firstColumn="1" w:lastColumn="0" w:noHBand="0" w:noVBand="1"/>
      </w:tblPr>
      <w:tblGrid>
        <w:gridCol w:w="565"/>
        <w:gridCol w:w="6468"/>
        <w:gridCol w:w="777"/>
        <w:gridCol w:w="972"/>
        <w:gridCol w:w="48"/>
        <w:gridCol w:w="946"/>
      </w:tblGrid>
      <w:tr w:rsidR="00C320EE" w:rsidRPr="0021245A" w:rsidTr="00E64981">
        <w:trPr>
          <w:trHeight w:val="416"/>
        </w:trPr>
        <w:tc>
          <w:tcPr>
            <w:tcW w:w="565"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6468"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Линия, отрезок, луч.</w:t>
            </w:r>
          </w:p>
        </w:tc>
        <w:tc>
          <w:tcPr>
            <w:tcW w:w="777"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72" w:type="dxa"/>
            <w:tcBorders>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94" w:type="dxa"/>
            <w:gridSpan w:val="2"/>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4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Углы.</w:t>
            </w:r>
          </w:p>
        </w:tc>
        <w:tc>
          <w:tcPr>
            <w:tcW w:w="777"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4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Углы.</w:t>
            </w:r>
          </w:p>
        </w:tc>
        <w:tc>
          <w:tcPr>
            <w:tcW w:w="777"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70"/>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4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Прямоугольник (квадрат).</w:t>
            </w:r>
          </w:p>
        </w:tc>
        <w:tc>
          <w:tcPr>
            <w:tcW w:w="777"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20" w:type="dxa"/>
            <w:gridSpan w:val="2"/>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46"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15"/>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4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Прямоугольник (квадрат).</w:t>
            </w:r>
          </w:p>
        </w:tc>
        <w:tc>
          <w:tcPr>
            <w:tcW w:w="777"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20" w:type="dxa"/>
            <w:gridSpan w:val="2"/>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46"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23"/>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6</w:t>
            </w:r>
          </w:p>
        </w:tc>
        <w:tc>
          <w:tcPr>
            <w:tcW w:w="64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Окружность (круг).</w:t>
            </w:r>
          </w:p>
        </w:tc>
        <w:tc>
          <w:tcPr>
            <w:tcW w:w="777"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20" w:type="dxa"/>
            <w:gridSpan w:val="2"/>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46"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23"/>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4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Окружность (круг).</w:t>
            </w:r>
          </w:p>
        </w:tc>
        <w:tc>
          <w:tcPr>
            <w:tcW w:w="777"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20" w:type="dxa"/>
            <w:gridSpan w:val="2"/>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46"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46"/>
        </w:trPr>
        <w:tc>
          <w:tcPr>
            <w:tcW w:w="565"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w:t>
            </w:r>
          </w:p>
        </w:tc>
        <w:tc>
          <w:tcPr>
            <w:tcW w:w="64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Периметр многоугольника.</w:t>
            </w:r>
          </w:p>
        </w:tc>
        <w:tc>
          <w:tcPr>
            <w:tcW w:w="777"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20" w:type="dxa"/>
            <w:gridSpan w:val="2"/>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46"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bl>
    <w:p w:rsidR="00C320EE" w:rsidRPr="0021245A" w:rsidRDefault="00C320EE" w:rsidP="00C320EE">
      <w:pPr>
        <w:rPr>
          <w:rFonts w:ascii="Times New Roman" w:hAnsi="Times New Roman"/>
          <w:b/>
          <w:sz w:val="24"/>
          <w:szCs w:val="24"/>
          <w:lang w:val="en-US"/>
        </w:rPr>
      </w:pPr>
    </w:p>
    <w:tbl>
      <w:tblPr>
        <w:tblStyle w:val="aa"/>
        <w:tblW w:w="9776" w:type="dxa"/>
        <w:tblLook w:val="04A0" w:firstRow="1" w:lastRow="0" w:firstColumn="1" w:lastColumn="0" w:noHBand="0" w:noVBand="1"/>
      </w:tblPr>
      <w:tblGrid>
        <w:gridCol w:w="566"/>
        <w:gridCol w:w="6461"/>
        <w:gridCol w:w="777"/>
        <w:gridCol w:w="996"/>
        <w:gridCol w:w="12"/>
        <w:gridCol w:w="964"/>
      </w:tblGrid>
      <w:tr w:rsidR="00C320EE" w:rsidRPr="0021245A" w:rsidTr="00E64981">
        <w:tc>
          <w:tcPr>
            <w:tcW w:w="7027" w:type="dxa"/>
            <w:gridSpan w:val="2"/>
            <w:tcBorders>
              <w:right w:val="single" w:sz="4" w:space="0" w:color="auto"/>
            </w:tcBorders>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Нумерация (в пределах 1000)</w:t>
            </w:r>
          </w:p>
        </w:tc>
        <w:tc>
          <w:tcPr>
            <w:tcW w:w="777" w:type="dxa"/>
            <w:tcBorders>
              <w:right w:val="single" w:sz="4" w:space="0" w:color="auto"/>
            </w:tcBorders>
          </w:tcPr>
          <w:p w:rsidR="00C320EE" w:rsidRPr="0021245A" w:rsidRDefault="00C320EE" w:rsidP="00E64981">
            <w:pPr>
              <w:jc w:val="center"/>
              <w:rPr>
                <w:rFonts w:ascii="Times New Roman" w:hAnsi="Times New Roman"/>
                <w:b/>
                <w:sz w:val="24"/>
                <w:szCs w:val="24"/>
              </w:rPr>
            </w:pPr>
          </w:p>
        </w:tc>
        <w:tc>
          <w:tcPr>
            <w:tcW w:w="996" w:type="dxa"/>
            <w:tcBorders>
              <w:left w:val="single" w:sz="4" w:space="0" w:color="auto"/>
              <w:right w:val="single" w:sz="4" w:space="0" w:color="auto"/>
            </w:tcBorders>
          </w:tcPr>
          <w:p w:rsidR="00C320EE" w:rsidRPr="0021245A" w:rsidRDefault="00C320EE" w:rsidP="00E64981">
            <w:pPr>
              <w:jc w:val="center"/>
              <w:rPr>
                <w:rFonts w:ascii="Times New Roman" w:hAnsi="Times New Roman"/>
                <w:b/>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b/>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646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Округление чисел.</w:t>
            </w:r>
          </w:p>
        </w:tc>
        <w:tc>
          <w:tcPr>
            <w:tcW w:w="777" w:type="dxa"/>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left w:val="single" w:sz="4" w:space="0" w:color="auto"/>
              <w:right w:val="single" w:sz="4" w:space="0" w:color="auto"/>
            </w:tcBorders>
          </w:tcPr>
          <w:p w:rsidR="00C320EE" w:rsidRPr="0021245A" w:rsidRDefault="00C320EE" w:rsidP="00E64981">
            <w:pPr>
              <w:jc w:val="center"/>
              <w:rPr>
                <w:rFonts w:ascii="Times New Roman" w:hAnsi="Times New Roman"/>
                <w:bCs/>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bCs/>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46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Округление чисел.</w:t>
            </w:r>
          </w:p>
        </w:tc>
        <w:tc>
          <w:tcPr>
            <w:tcW w:w="777" w:type="dxa"/>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left w:val="single" w:sz="4" w:space="0" w:color="auto"/>
              <w:right w:val="single" w:sz="4" w:space="0" w:color="auto"/>
            </w:tcBorders>
          </w:tcPr>
          <w:p w:rsidR="00C320EE" w:rsidRPr="0021245A" w:rsidRDefault="00C320EE" w:rsidP="00E64981">
            <w:pPr>
              <w:jc w:val="center"/>
              <w:rPr>
                <w:rFonts w:ascii="Times New Roman" w:hAnsi="Times New Roman"/>
                <w:bCs/>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bCs/>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461" w:type="dxa"/>
            <w:tcBorders>
              <w:right w:val="single" w:sz="4" w:space="0" w:color="auto"/>
            </w:tcBorders>
          </w:tcPr>
          <w:p w:rsidR="00C320EE" w:rsidRPr="0021245A" w:rsidRDefault="00C320EE" w:rsidP="00E64981">
            <w:pPr>
              <w:rPr>
                <w:rFonts w:ascii="Times New Roman" w:hAnsi="Times New Roman"/>
                <w:b/>
                <w:sz w:val="24"/>
                <w:szCs w:val="24"/>
              </w:rPr>
            </w:pPr>
            <w:r w:rsidRPr="0021245A">
              <w:rPr>
                <w:rFonts w:ascii="Times New Roman" w:hAnsi="Times New Roman"/>
                <w:sz w:val="24"/>
                <w:szCs w:val="24"/>
              </w:rPr>
              <w:t>Римская нумерация.</w:t>
            </w:r>
          </w:p>
        </w:tc>
        <w:tc>
          <w:tcPr>
            <w:tcW w:w="777" w:type="dxa"/>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left w:val="single" w:sz="4" w:space="0" w:color="auto"/>
              <w:right w:val="single" w:sz="4" w:space="0" w:color="auto"/>
            </w:tcBorders>
          </w:tcPr>
          <w:p w:rsidR="00C320EE" w:rsidRPr="0021245A" w:rsidRDefault="00C320EE" w:rsidP="00E64981">
            <w:pPr>
              <w:jc w:val="center"/>
              <w:rPr>
                <w:rFonts w:ascii="Times New Roman" w:hAnsi="Times New Roman"/>
                <w:bCs/>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bCs/>
                <w:sz w:val="24"/>
                <w:szCs w:val="24"/>
              </w:rPr>
            </w:pPr>
          </w:p>
        </w:tc>
      </w:tr>
      <w:tr w:rsidR="00C320EE" w:rsidRPr="0021245A" w:rsidTr="00E64981">
        <w:trPr>
          <w:trHeight w:val="321"/>
        </w:trPr>
        <w:tc>
          <w:tcPr>
            <w:tcW w:w="7027" w:type="dxa"/>
            <w:gridSpan w:val="2"/>
            <w:tcBorders>
              <w:right w:val="single" w:sz="4" w:space="0" w:color="auto"/>
            </w:tcBorders>
          </w:tcPr>
          <w:p w:rsidR="00C320EE" w:rsidRPr="0021245A" w:rsidRDefault="00C320EE" w:rsidP="00E64981">
            <w:pPr>
              <w:rPr>
                <w:rFonts w:ascii="Times New Roman" w:hAnsi="Times New Roman"/>
                <w:b/>
                <w:sz w:val="24"/>
                <w:szCs w:val="24"/>
              </w:rPr>
            </w:pPr>
            <w:r w:rsidRPr="0021245A">
              <w:rPr>
                <w:rFonts w:ascii="Times New Roman" w:hAnsi="Times New Roman"/>
                <w:b/>
                <w:sz w:val="24"/>
                <w:szCs w:val="24"/>
              </w:rPr>
              <w:t>Единицы измерения и их соотношения. Арифметические задачи</w:t>
            </w:r>
          </w:p>
        </w:tc>
        <w:tc>
          <w:tcPr>
            <w:tcW w:w="777" w:type="dxa"/>
            <w:tcBorders>
              <w:right w:val="single" w:sz="4" w:space="0" w:color="auto"/>
            </w:tcBorders>
          </w:tcPr>
          <w:p w:rsidR="00C320EE" w:rsidRPr="0021245A" w:rsidRDefault="00C320EE" w:rsidP="00E64981">
            <w:pPr>
              <w:jc w:val="center"/>
              <w:rPr>
                <w:rFonts w:ascii="Times New Roman" w:hAnsi="Times New Roman"/>
                <w:b/>
                <w:sz w:val="24"/>
                <w:szCs w:val="24"/>
              </w:rPr>
            </w:pPr>
          </w:p>
        </w:tc>
        <w:tc>
          <w:tcPr>
            <w:tcW w:w="1008" w:type="dxa"/>
            <w:gridSpan w:val="2"/>
            <w:tcBorders>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73"/>
        </w:trPr>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Меры стоимости. Простые арифметические задачи на нахождение стоимости, цены,  количества.</w:t>
            </w:r>
          </w:p>
        </w:tc>
        <w:tc>
          <w:tcPr>
            <w:tcW w:w="777" w:type="dxa"/>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Меры длины. Единица измерения длины – километр.</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603"/>
        </w:trPr>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6</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Меры массы и их соотношения.</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7027"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Арифметические действия</w:t>
            </w:r>
          </w:p>
        </w:tc>
        <w:tc>
          <w:tcPr>
            <w:tcW w:w="777" w:type="dxa"/>
          </w:tcPr>
          <w:p w:rsidR="00C320EE" w:rsidRPr="0021245A" w:rsidRDefault="00C320EE" w:rsidP="00E64981">
            <w:pPr>
              <w:jc w:val="center"/>
              <w:rPr>
                <w:rFonts w:ascii="Times New Roman" w:hAnsi="Times New Roman"/>
                <w:sz w:val="24"/>
                <w:szCs w:val="24"/>
              </w:rPr>
            </w:pP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461" w:type="dxa"/>
            <w:tcBorders>
              <w:top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чисел, полученных при измерении величин.</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чисел, полученных при измерении величин.</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9</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и вычитание чисел, полученных при измерении величин.</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7027"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Арифметические действия</w:t>
            </w:r>
          </w:p>
        </w:tc>
        <w:tc>
          <w:tcPr>
            <w:tcW w:w="777" w:type="dxa"/>
          </w:tcPr>
          <w:p w:rsidR="00C320EE" w:rsidRPr="0021245A" w:rsidRDefault="00C320EE" w:rsidP="00E64981">
            <w:pPr>
              <w:jc w:val="center"/>
              <w:rPr>
                <w:rFonts w:ascii="Times New Roman" w:hAnsi="Times New Roman"/>
                <w:sz w:val="24"/>
                <w:szCs w:val="24"/>
              </w:rPr>
            </w:pPr>
          </w:p>
        </w:tc>
        <w:tc>
          <w:tcPr>
            <w:tcW w:w="1008" w:type="dxa"/>
            <w:gridSpan w:val="2"/>
            <w:tcBorders>
              <w:right w:val="single" w:sz="4" w:space="0" w:color="auto"/>
            </w:tcBorders>
          </w:tcPr>
          <w:p w:rsidR="00C320EE" w:rsidRPr="0021245A" w:rsidRDefault="00C320EE" w:rsidP="00E64981">
            <w:pPr>
              <w:rPr>
                <w:rFonts w:ascii="Times New Roman" w:hAnsi="Times New Roman"/>
                <w:sz w:val="24"/>
                <w:szCs w:val="24"/>
              </w:rPr>
            </w:pPr>
          </w:p>
        </w:tc>
        <w:tc>
          <w:tcPr>
            <w:tcW w:w="964" w:type="dxa"/>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10</w:t>
            </w:r>
          </w:p>
        </w:tc>
        <w:tc>
          <w:tcPr>
            <w:tcW w:w="6461" w:type="dxa"/>
            <w:tcBorders>
              <w:right w:val="single" w:sz="4" w:space="0" w:color="auto"/>
            </w:tcBorders>
          </w:tcPr>
          <w:p w:rsidR="00C320EE" w:rsidRPr="0021245A" w:rsidRDefault="00C320EE" w:rsidP="00E64981">
            <w:pPr>
              <w:shd w:val="clear" w:color="auto" w:fill="FFFFFF"/>
              <w:tabs>
                <w:tab w:val="left" w:pos="178"/>
              </w:tabs>
              <w:jc w:val="both"/>
              <w:rPr>
                <w:rFonts w:ascii="Times New Roman" w:hAnsi="Times New Roman"/>
                <w:sz w:val="24"/>
                <w:szCs w:val="24"/>
              </w:rPr>
            </w:pPr>
            <w:r w:rsidRPr="0021245A">
              <w:rPr>
                <w:rFonts w:ascii="Times New Roman" w:hAnsi="Times New Roman"/>
                <w:sz w:val="24"/>
                <w:szCs w:val="24"/>
              </w:rPr>
              <w:t>Сложение  круглых сотен и десятков в пределах 1000 без перехода через разряд</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11</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круглых сотен и десятков в пределах 1000 без перехода через разряд</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615"/>
        </w:trPr>
        <w:tc>
          <w:tcPr>
            <w:tcW w:w="566"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12</w:t>
            </w:r>
          </w:p>
        </w:tc>
        <w:tc>
          <w:tcPr>
            <w:tcW w:w="6461" w:type="dxa"/>
            <w:tcBorders>
              <w:top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чисел в пределах 1000 без перехода через разряд приемами устных вычислений.</w:t>
            </w:r>
          </w:p>
        </w:tc>
        <w:tc>
          <w:tcPr>
            <w:tcW w:w="777"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lastRenderedPageBreak/>
              <w:t>13</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чисел в пределах 1000 без перехода через разряд приемами устных вычислений.</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08"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96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14</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Проверка правильности вычислений по нахождению разности.</w:t>
            </w:r>
          </w:p>
        </w:tc>
        <w:tc>
          <w:tcPr>
            <w:tcW w:w="777" w:type="dxa"/>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15</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Счет от 1000 и до 1000 числовыми группами по 2,20,200.</w:t>
            </w:r>
          </w:p>
        </w:tc>
        <w:tc>
          <w:tcPr>
            <w:tcW w:w="777" w:type="dxa"/>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16</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Счет от 1000 и до 1000 числовыми группами по 5,50,500.</w:t>
            </w:r>
          </w:p>
        </w:tc>
        <w:tc>
          <w:tcPr>
            <w:tcW w:w="777" w:type="dxa"/>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17</w:t>
            </w:r>
          </w:p>
        </w:tc>
        <w:tc>
          <w:tcPr>
            <w:tcW w:w="6461"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Счет от 1000 и до 1000 числовыми группами по 25, 250.</w:t>
            </w:r>
          </w:p>
        </w:tc>
        <w:tc>
          <w:tcPr>
            <w:tcW w:w="777" w:type="dxa"/>
          </w:tcPr>
          <w:p w:rsidR="00C320EE" w:rsidRPr="0021245A" w:rsidRDefault="00C320EE" w:rsidP="00E64981">
            <w:pPr>
              <w:jc w:val="center"/>
              <w:rPr>
                <w:rFonts w:ascii="Times New Roman" w:hAnsi="Times New Roman"/>
                <w:sz w:val="24"/>
                <w:szCs w:val="24"/>
                <w:lang w:val="en-US"/>
              </w:rPr>
            </w:pPr>
            <w:r w:rsidRPr="0021245A">
              <w:rPr>
                <w:rFonts w:ascii="Times New Roman" w:hAnsi="Times New Roman"/>
                <w:sz w:val="24"/>
                <w:szCs w:val="24"/>
                <w:lang w:val="en-US"/>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p>
        </w:tc>
        <w:tc>
          <w:tcPr>
            <w:tcW w:w="646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b/>
                <w:sz w:val="24"/>
                <w:szCs w:val="24"/>
              </w:rPr>
              <w:t>Арифметические действия</w:t>
            </w:r>
            <w:r w:rsidRPr="0021245A">
              <w:rPr>
                <w:rFonts w:ascii="Times New Roman" w:hAnsi="Times New Roman"/>
                <w:b/>
                <w:sz w:val="24"/>
                <w:szCs w:val="24"/>
                <w:lang w:val="en-US"/>
              </w:rPr>
              <w:t>.</w:t>
            </w:r>
            <w:r w:rsidRPr="0021245A">
              <w:rPr>
                <w:rFonts w:ascii="Times New Roman" w:hAnsi="Times New Roman"/>
                <w:b/>
                <w:sz w:val="24"/>
                <w:szCs w:val="24"/>
              </w:rPr>
              <w:t xml:space="preserve"> Арифметические задачи</w:t>
            </w:r>
          </w:p>
        </w:tc>
        <w:tc>
          <w:tcPr>
            <w:tcW w:w="777" w:type="dxa"/>
          </w:tcPr>
          <w:p w:rsidR="00C320EE" w:rsidRPr="0021245A" w:rsidRDefault="00C320EE" w:rsidP="00E64981">
            <w:pPr>
              <w:jc w:val="center"/>
              <w:rPr>
                <w:rFonts w:ascii="Times New Roman" w:hAnsi="Times New Roman"/>
                <w:sz w:val="24"/>
                <w:szCs w:val="24"/>
              </w:rPr>
            </w:pPr>
          </w:p>
        </w:tc>
        <w:tc>
          <w:tcPr>
            <w:tcW w:w="996" w:type="dxa"/>
            <w:tcBorders>
              <w:right w:val="single" w:sz="4" w:space="0" w:color="auto"/>
            </w:tcBorders>
          </w:tcPr>
          <w:p w:rsidR="00C320EE" w:rsidRPr="0021245A" w:rsidRDefault="00C320EE" w:rsidP="00E64981">
            <w:pP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18 -20</w:t>
            </w:r>
          </w:p>
        </w:tc>
        <w:tc>
          <w:tcPr>
            <w:tcW w:w="646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Разностное и кратное сравнение чисел</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21</w:t>
            </w:r>
          </w:p>
        </w:tc>
        <w:tc>
          <w:tcPr>
            <w:tcW w:w="646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Контрольная работа по теме «Устное сложение и вычитание в пределах 1000».</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22</w:t>
            </w:r>
          </w:p>
        </w:tc>
        <w:tc>
          <w:tcPr>
            <w:tcW w:w="646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Работа над ошибками</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7027" w:type="dxa"/>
            <w:gridSpan w:val="2"/>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b/>
                <w:sz w:val="24"/>
                <w:szCs w:val="24"/>
              </w:rPr>
              <w:t>Сложение и вычитание в пределах 1000 с переходом через разряд</w:t>
            </w:r>
          </w:p>
        </w:tc>
        <w:tc>
          <w:tcPr>
            <w:tcW w:w="777" w:type="dxa"/>
          </w:tcPr>
          <w:p w:rsidR="00C320EE" w:rsidRPr="0021245A" w:rsidRDefault="00C320EE" w:rsidP="00E64981">
            <w:pPr>
              <w:jc w:val="center"/>
              <w:rPr>
                <w:rFonts w:ascii="Times New Roman" w:hAnsi="Times New Roman"/>
                <w:sz w:val="24"/>
                <w:szCs w:val="24"/>
              </w:rPr>
            </w:pPr>
          </w:p>
        </w:tc>
        <w:tc>
          <w:tcPr>
            <w:tcW w:w="996" w:type="dxa"/>
            <w:tcBorders>
              <w:right w:val="single" w:sz="4" w:space="0" w:color="auto"/>
            </w:tcBorders>
          </w:tcPr>
          <w:p w:rsidR="00C320EE" w:rsidRPr="0021245A" w:rsidRDefault="00C320EE" w:rsidP="00E64981">
            <w:pP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rPr>
          <w:trHeight w:val="570"/>
        </w:trPr>
        <w:tc>
          <w:tcPr>
            <w:tcW w:w="566"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23</w:t>
            </w:r>
          </w:p>
        </w:tc>
        <w:tc>
          <w:tcPr>
            <w:tcW w:w="6461"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трехзначного числа с однозначным с переходом через разряд приемами письменных вычислений.</w:t>
            </w:r>
          </w:p>
        </w:tc>
        <w:tc>
          <w:tcPr>
            <w:tcW w:w="777"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27"/>
        </w:trPr>
        <w:tc>
          <w:tcPr>
            <w:tcW w:w="566" w:type="dxa"/>
            <w:vMerge w:val="restart"/>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24</w:t>
            </w:r>
          </w:p>
        </w:tc>
        <w:tc>
          <w:tcPr>
            <w:tcW w:w="6461" w:type="dxa"/>
            <w:vMerge w:val="restart"/>
            <w:tcBorders>
              <w:top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трехзначного числа с двузначным с переходом через разряд приемами письменных вычислений.</w:t>
            </w:r>
          </w:p>
        </w:tc>
        <w:tc>
          <w:tcPr>
            <w:tcW w:w="777"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17"/>
        </w:trPr>
        <w:tc>
          <w:tcPr>
            <w:tcW w:w="566" w:type="dxa"/>
            <w:vMerge/>
            <w:tcBorders>
              <w:bottom w:val="single" w:sz="4" w:space="0" w:color="auto"/>
            </w:tcBorders>
          </w:tcPr>
          <w:p w:rsidR="00C320EE" w:rsidRPr="0021245A" w:rsidRDefault="00C320EE" w:rsidP="00E64981">
            <w:pPr>
              <w:jc w:val="center"/>
              <w:rPr>
                <w:rFonts w:ascii="Times New Roman" w:hAnsi="Times New Roman"/>
                <w:sz w:val="24"/>
                <w:szCs w:val="24"/>
              </w:rPr>
            </w:pPr>
          </w:p>
        </w:tc>
        <w:tc>
          <w:tcPr>
            <w:tcW w:w="6461" w:type="dxa"/>
            <w:vMerge/>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p>
        </w:tc>
        <w:tc>
          <w:tcPr>
            <w:tcW w:w="777" w:type="dxa"/>
            <w:vMerge w:val="restart"/>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vMerge w:val="restart"/>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vMerge w:val="restart"/>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855"/>
        </w:trPr>
        <w:tc>
          <w:tcPr>
            <w:tcW w:w="566"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25</w:t>
            </w:r>
          </w:p>
        </w:tc>
        <w:tc>
          <w:tcPr>
            <w:tcW w:w="6461" w:type="dxa"/>
            <w:tcBorders>
              <w:top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трехзначных чисел  с переходом через разряд приемами письменных вычислений.</w:t>
            </w:r>
          </w:p>
        </w:tc>
        <w:tc>
          <w:tcPr>
            <w:tcW w:w="777" w:type="dxa"/>
            <w:vMerge/>
          </w:tcPr>
          <w:p w:rsidR="00C320EE" w:rsidRPr="0021245A" w:rsidRDefault="00C320EE" w:rsidP="00E64981">
            <w:pPr>
              <w:jc w:val="center"/>
              <w:rPr>
                <w:rFonts w:ascii="Times New Roman" w:hAnsi="Times New Roman"/>
                <w:sz w:val="24"/>
                <w:szCs w:val="24"/>
              </w:rPr>
            </w:pPr>
          </w:p>
        </w:tc>
        <w:tc>
          <w:tcPr>
            <w:tcW w:w="996" w:type="dxa"/>
            <w:vMerge/>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vMerge/>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645"/>
        </w:trPr>
        <w:tc>
          <w:tcPr>
            <w:tcW w:w="566"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26</w:t>
            </w:r>
          </w:p>
        </w:tc>
        <w:tc>
          <w:tcPr>
            <w:tcW w:w="6461"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однозначного числа из трехзначного с переходом через разряд приемами письменных вычислений.</w:t>
            </w:r>
          </w:p>
        </w:tc>
        <w:tc>
          <w:tcPr>
            <w:tcW w:w="777"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55"/>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27</w:t>
            </w:r>
          </w:p>
        </w:tc>
        <w:tc>
          <w:tcPr>
            <w:tcW w:w="6461"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двузначного числа из трехзначного с переходом через разряд приемами письменных вычислений.</w:t>
            </w:r>
          </w:p>
        </w:tc>
        <w:tc>
          <w:tcPr>
            <w:tcW w:w="777"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63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28</w:t>
            </w:r>
          </w:p>
        </w:tc>
        <w:tc>
          <w:tcPr>
            <w:tcW w:w="6461"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трехзначных чисел с переходом через разряд приемами письменных вычислений.</w:t>
            </w:r>
          </w:p>
        </w:tc>
        <w:tc>
          <w:tcPr>
            <w:tcW w:w="777"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29</w:t>
            </w:r>
          </w:p>
        </w:tc>
        <w:tc>
          <w:tcPr>
            <w:tcW w:w="646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Контрольная работа по теме «Сложение и вычитание в пределах 1000».</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30</w:t>
            </w:r>
          </w:p>
        </w:tc>
        <w:tc>
          <w:tcPr>
            <w:tcW w:w="646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Работа над ошибками</w:t>
            </w:r>
          </w:p>
        </w:tc>
        <w:tc>
          <w:tcPr>
            <w:tcW w:w="777"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4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31</w:t>
            </w:r>
          </w:p>
        </w:tc>
        <w:tc>
          <w:tcPr>
            <w:tcW w:w="6461"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Случаи вычитания с нулем в уменьшаемом, вычитаемом, разности.</w:t>
            </w:r>
          </w:p>
        </w:tc>
        <w:tc>
          <w:tcPr>
            <w:tcW w:w="777"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96"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37"/>
        </w:trPr>
        <w:tc>
          <w:tcPr>
            <w:tcW w:w="566" w:type="dxa"/>
            <w:tcBorders>
              <w:top w:val="single" w:sz="4" w:space="0" w:color="auto"/>
            </w:tcBorders>
          </w:tcPr>
          <w:p w:rsidR="00C320EE" w:rsidRDefault="00C320EE" w:rsidP="00E64981">
            <w:pPr>
              <w:jc w:val="center"/>
              <w:rPr>
                <w:rFonts w:ascii="Times New Roman" w:hAnsi="Times New Roman"/>
                <w:sz w:val="24"/>
                <w:szCs w:val="24"/>
              </w:rPr>
            </w:pPr>
            <w:r w:rsidRPr="0021245A">
              <w:rPr>
                <w:rFonts w:ascii="Times New Roman" w:hAnsi="Times New Roman"/>
                <w:sz w:val="24"/>
                <w:szCs w:val="24"/>
              </w:rPr>
              <w:t>32</w:t>
            </w:r>
          </w:p>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33</w:t>
            </w:r>
          </w:p>
        </w:tc>
        <w:tc>
          <w:tcPr>
            <w:tcW w:w="6461" w:type="dxa"/>
            <w:tcBorders>
              <w:top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Проверка правильности вычислений по нахождению суммы, разности.</w:t>
            </w:r>
          </w:p>
        </w:tc>
        <w:tc>
          <w:tcPr>
            <w:tcW w:w="777"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996" w:type="dxa"/>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976" w:type="dxa"/>
            <w:gridSpan w:val="2"/>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bl>
    <w:p w:rsidR="00C320EE" w:rsidRPr="005A25DF" w:rsidRDefault="00C320EE" w:rsidP="00C320EE">
      <w:pPr>
        <w:jc w:val="center"/>
        <w:rPr>
          <w:rFonts w:ascii="Times New Roman" w:hAnsi="Times New Roman"/>
          <w:b/>
          <w:sz w:val="24"/>
          <w:szCs w:val="24"/>
        </w:rPr>
      </w:pPr>
      <w:r>
        <w:rPr>
          <w:rFonts w:ascii="Times New Roman" w:hAnsi="Times New Roman"/>
          <w:b/>
          <w:sz w:val="24"/>
          <w:szCs w:val="24"/>
        </w:rPr>
        <w:t>ГЕОМЕТРИЯ</w:t>
      </w:r>
    </w:p>
    <w:tbl>
      <w:tblPr>
        <w:tblStyle w:val="aa"/>
        <w:tblW w:w="9776" w:type="dxa"/>
        <w:tblLook w:val="04A0" w:firstRow="1" w:lastRow="0" w:firstColumn="1" w:lastColumn="0" w:noHBand="0" w:noVBand="1"/>
      </w:tblPr>
      <w:tblGrid>
        <w:gridCol w:w="566"/>
        <w:gridCol w:w="6375"/>
        <w:gridCol w:w="851"/>
        <w:gridCol w:w="960"/>
        <w:gridCol w:w="1024"/>
      </w:tblGrid>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6375"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Треугольники.</w:t>
            </w:r>
          </w:p>
        </w:tc>
        <w:tc>
          <w:tcPr>
            <w:tcW w:w="851" w:type="dxa"/>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375"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Треугольники.</w:t>
            </w:r>
          </w:p>
        </w:tc>
        <w:tc>
          <w:tcPr>
            <w:tcW w:w="851" w:type="dxa"/>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Различие треугольников по видам углов.</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Различие треугольников по видам углов.</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7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Различие треугольников по длинам сторон.</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15"/>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6</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Различие треугольников по длинам сторон.</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23"/>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Построение треугольников.</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46"/>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Построение треугольников.</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bl>
    <w:p w:rsidR="00C320EE" w:rsidRPr="0021245A" w:rsidRDefault="00C320EE" w:rsidP="00C320EE">
      <w:pPr>
        <w:spacing w:after="0"/>
        <w:rPr>
          <w:rFonts w:ascii="Times New Roman" w:hAnsi="Times New Roman"/>
          <w:b/>
          <w:i/>
          <w:sz w:val="24"/>
          <w:szCs w:val="24"/>
        </w:rPr>
      </w:pPr>
    </w:p>
    <w:tbl>
      <w:tblPr>
        <w:tblStyle w:val="aa"/>
        <w:tblW w:w="9776" w:type="dxa"/>
        <w:tblLayout w:type="fixed"/>
        <w:tblLook w:val="04A0" w:firstRow="1" w:lastRow="0" w:firstColumn="1" w:lastColumn="0" w:noHBand="0" w:noVBand="1"/>
      </w:tblPr>
      <w:tblGrid>
        <w:gridCol w:w="570"/>
        <w:gridCol w:w="6371"/>
        <w:gridCol w:w="851"/>
        <w:gridCol w:w="948"/>
        <w:gridCol w:w="12"/>
        <w:gridCol w:w="24"/>
        <w:gridCol w:w="1000"/>
      </w:tblGrid>
      <w:tr w:rsidR="00C320EE" w:rsidRPr="0021245A" w:rsidTr="00E64981">
        <w:trPr>
          <w:trHeight w:val="355"/>
        </w:trPr>
        <w:tc>
          <w:tcPr>
            <w:tcW w:w="6941" w:type="dxa"/>
            <w:gridSpan w:val="2"/>
            <w:tcBorders>
              <w:bottom w:val="single" w:sz="4" w:space="0" w:color="auto"/>
              <w:right w:val="single" w:sz="4" w:space="0" w:color="auto"/>
            </w:tcBorders>
          </w:tcPr>
          <w:p w:rsidR="00C320EE" w:rsidRPr="0021245A" w:rsidRDefault="00C320EE" w:rsidP="00E64981">
            <w:pPr>
              <w:jc w:val="center"/>
              <w:rPr>
                <w:rFonts w:ascii="Times New Roman" w:hAnsi="Times New Roman"/>
                <w:b/>
                <w:sz w:val="24"/>
                <w:szCs w:val="24"/>
              </w:rPr>
            </w:pPr>
            <w:r w:rsidRPr="0021245A">
              <w:rPr>
                <w:rFonts w:ascii="Times New Roman" w:hAnsi="Times New Roman"/>
                <w:b/>
                <w:sz w:val="24"/>
                <w:szCs w:val="24"/>
              </w:rPr>
              <w:t>Обыкновенные дроби</w:t>
            </w:r>
          </w:p>
        </w:tc>
        <w:tc>
          <w:tcPr>
            <w:tcW w:w="851" w:type="dxa"/>
          </w:tcPr>
          <w:p w:rsidR="00C320EE" w:rsidRPr="0021245A" w:rsidRDefault="00C320EE" w:rsidP="00E64981">
            <w:pPr>
              <w:jc w:val="center"/>
              <w:rPr>
                <w:rFonts w:ascii="Times New Roman" w:hAnsi="Times New Roman"/>
                <w:sz w:val="24"/>
                <w:szCs w:val="24"/>
              </w:rPr>
            </w:pPr>
          </w:p>
        </w:tc>
        <w:tc>
          <w:tcPr>
            <w:tcW w:w="960" w:type="dxa"/>
            <w:gridSpan w:val="2"/>
            <w:tcBorders>
              <w:right w:val="single" w:sz="4" w:space="0" w:color="auto"/>
            </w:tcBorders>
          </w:tcPr>
          <w:p w:rsidR="00C320EE" w:rsidRPr="0021245A" w:rsidRDefault="00C320EE" w:rsidP="00E64981">
            <w:pP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rPr>
          <w:trHeight w:val="37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lastRenderedPageBreak/>
              <w:t>1</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Нахождение одной доли предмета, числа.</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371" w:type="dxa"/>
            <w:tcBorders>
              <w:bottom w:val="single" w:sz="4" w:space="0" w:color="auto"/>
              <w:right w:val="single" w:sz="4" w:space="0" w:color="auto"/>
            </w:tcBorders>
          </w:tcPr>
          <w:p w:rsidR="00C320EE" w:rsidRPr="0021245A" w:rsidRDefault="00C320EE" w:rsidP="00E64981">
            <w:pPr>
              <w:rPr>
                <w:rFonts w:ascii="Times New Roman" w:hAnsi="Times New Roman"/>
                <w:b/>
                <w:sz w:val="24"/>
                <w:szCs w:val="24"/>
              </w:rPr>
            </w:pPr>
            <w:r w:rsidRPr="0021245A">
              <w:rPr>
                <w:rFonts w:ascii="Times New Roman" w:hAnsi="Times New Roman"/>
                <w:sz w:val="24"/>
                <w:szCs w:val="24"/>
              </w:rPr>
              <w:t>Нахождение нескольких  долей  предмета, числа.</w:t>
            </w:r>
          </w:p>
        </w:tc>
        <w:tc>
          <w:tcPr>
            <w:tcW w:w="851"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Обыкновенная дробь, ее образование.</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Запись и чтение обыкновенных дробей.</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Числитель, знаменатель дроби.</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1"/>
        </w:trPr>
        <w:tc>
          <w:tcPr>
            <w:tcW w:w="570"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6</w:t>
            </w:r>
          </w:p>
        </w:tc>
        <w:tc>
          <w:tcPr>
            <w:tcW w:w="6371"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 xml:space="preserve">Сравнение дробей с одинаковыми числителями. </w:t>
            </w:r>
          </w:p>
        </w:tc>
        <w:tc>
          <w:tcPr>
            <w:tcW w:w="851"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94"/>
        </w:trPr>
        <w:tc>
          <w:tcPr>
            <w:tcW w:w="570"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371" w:type="dxa"/>
            <w:tcBorders>
              <w:top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Сравнение дробей с одинаковыми знаменателями.</w:t>
            </w:r>
          </w:p>
        </w:tc>
        <w:tc>
          <w:tcPr>
            <w:tcW w:w="851"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7"/>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Сравнение дробей с единицей.</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9</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Дроби правильные</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7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10</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Дроби неправильные</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11</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Сравнение правильных и  неправильных дробей с единицей</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2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12</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 xml:space="preserve">Обыкновенные дроби. Самостоятельная работа. </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6941"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 xml:space="preserve">Арифметические действия </w:t>
            </w:r>
          </w:p>
        </w:tc>
        <w:tc>
          <w:tcPr>
            <w:tcW w:w="851" w:type="dxa"/>
          </w:tcPr>
          <w:p w:rsidR="00C320EE" w:rsidRPr="0021245A" w:rsidRDefault="00C320EE" w:rsidP="00E64981">
            <w:pPr>
              <w:jc w:val="center"/>
              <w:rPr>
                <w:rFonts w:ascii="Times New Roman" w:hAnsi="Times New Roman"/>
                <w:sz w:val="24"/>
                <w:szCs w:val="24"/>
              </w:rPr>
            </w:pP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30"/>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13</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10,100 на число.</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14</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числа на 10,100.</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15</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Деление на 10, 100 без остатка.</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16</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Деление на 10, 100 с остатком.</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70"/>
        </w:trPr>
        <w:tc>
          <w:tcPr>
            <w:tcW w:w="570"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17</w:t>
            </w:r>
          </w:p>
        </w:tc>
        <w:tc>
          <w:tcPr>
            <w:tcW w:w="6371" w:type="dxa"/>
            <w:tcBorders>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и деление 10,100 на число.</w:t>
            </w:r>
          </w:p>
        </w:tc>
        <w:tc>
          <w:tcPr>
            <w:tcW w:w="851"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26"/>
        </w:trPr>
        <w:tc>
          <w:tcPr>
            <w:tcW w:w="570"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18</w:t>
            </w:r>
          </w:p>
        </w:tc>
        <w:tc>
          <w:tcPr>
            <w:tcW w:w="6371" w:type="dxa"/>
            <w:tcBorders>
              <w:top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и деление числа на10, 100.</w:t>
            </w:r>
          </w:p>
        </w:tc>
        <w:tc>
          <w:tcPr>
            <w:tcW w:w="851"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6941"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Единицы измерения и их соотношения</w:t>
            </w:r>
          </w:p>
        </w:tc>
        <w:tc>
          <w:tcPr>
            <w:tcW w:w="851" w:type="dxa"/>
          </w:tcPr>
          <w:p w:rsidR="00C320EE" w:rsidRPr="0021245A" w:rsidRDefault="00C320EE" w:rsidP="00E64981">
            <w:pPr>
              <w:jc w:val="center"/>
              <w:rPr>
                <w:rFonts w:ascii="Times New Roman" w:hAnsi="Times New Roman"/>
                <w:sz w:val="24"/>
                <w:szCs w:val="24"/>
              </w:rPr>
            </w:pPr>
          </w:p>
        </w:tc>
        <w:tc>
          <w:tcPr>
            <w:tcW w:w="948"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730"/>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19</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 xml:space="preserve"> Преобразование чисел, полученных при измерении величин одной мерой. Замена крупных мер мелкими мерами.</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711"/>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20</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 xml:space="preserve">Преобразование чисел, полученных при измерении величин </w:t>
            </w:r>
            <w:proofErr w:type="gramStart"/>
            <w:r w:rsidRPr="0021245A">
              <w:rPr>
                <w:rFonts w:ascii="Times New Roman" w:hAnsi="Times New Roman"/>
                <w:sz w:val="24"/>
                <w:szCs w:val="24"/>
              </w:rPr>
              <w:t>двумя  мерами</w:t>
            </w:r>
            <w:proofErr w:type="gramEnd"/>
            <w:r w:rsidRPr="0021245A">
              <w:rPr>
                <w:rFonts w:ascii="Times New Roman" w:hAnsi="Times New Roman"/>
                <w:sz w:val="24"/>
                <w:szCs w:val="24"/>
              </w:rPr>
              <w:t>. Замена крупных мер мелкими мерами.</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711"/>
        </w:trPr>
        <w:tc>
          <w:tcPr>
            <w:tcW w:w="570"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21</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Преобразование чисел, полученных при измерении величин с соотношением мер, равным 10. Замена мелких мер крупными.</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88"/>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22</w:t>
            </w:r>
          </w:p>
          <w:p w:rsidR="00C320EE" w:rsidRPr="0021245A" w:rsidRDefault="00C320EE" w:rsidP="00E64981">
            <w:pPr>
              <w:jc w:val="center"/>
              <w:rPr>
                <w:rFonts w:ascii="Times New Roman" w:hAnsi="Times New Roman"/>
                <w:sz w:val="24"/>
                <w:szCs w:val="24"/>
              </w:rPr>
            </w:pPr>
          </w:p>
        </w:tc>
        <w:tc>
          <w:tcPr>
            <w:tcW w:w="6371" w:type="dxa"/>
            <w:tcBorders>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Преобразование чисел, полученных при измерении величин с соотношением мер, равным 100. Замена мелких мер крупными.</w:t>
            </w:r>
          </w:p>
        </w:tc>
        <w:tc>
          <w:tcPr>
            <w:tcW w:w="851"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48"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36" w:type="dxa"/>
            <w:gridSpan w:val="3"/>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47"/>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23</w:t>
            </w:r>
          </w:p>
        </w:tc>
        <w:tc>
          <w:tcPr>
            <w:tcW w:w="6371"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Контрольная работа по теме «Умножение и деление чисел на 10, 100».</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84" w:type="dxa"/>
            <w:gridSpan w:val="3"/>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55"/>
        </w:trPr>
        <w:tc>
          <w:tcPr>
            <w:tcW w:w="570"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24</w:t>
            </w:r>
          </w:p>
        </w:tc>
        <w:tc>
          <w:tcPr>
            <w:tcW w:w="6371"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Работа над ошибками</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84" w:type="dxa"/>
            <w:gridSpan w:val="3"/>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706"/>
        </w:trPr>
        <w:tc>
          <w:tcPr>
            <w:tcW w:w="570"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25</w:t>
            </w:r>
          </w:p>
          <w:p w:rsidR="00C320EE" w:rsidRPr="0021245A" w:rsidRDefault="00C320EE" w:rsidP="00E64981">
            <w:pPr>
              <w:jc w:val="center"/>
              <w:rPr>
                <w:rFonts w:ascii="Times New Roman" w:hAnsi="Times New Roman"/>
                <w:sz w:val="24"/>
                <w:szCs w:val="24"/>
              </w:rPr>
            </w:pPr>
          </w:p>
        </w:tc>
        <w:tc>
          <w:tcPr>
            <w:tcW w:w="6371" w:type="dxa"/>
            <w:tcBorders>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круглых десятков  на однозначное число.</w:t>
            </w:r>
          </w:p>
        </w:tc>
        <w:tc>
          <w:tcPr>
            <w:tcW w:w="851"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84" w:type="dxa"/>
            <w:gridSpan w:val="3"/>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85"/>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26</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круглых сотен на однозначное число.</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84" w:type="dxa"/>
            <w:gridSpan w:val="3"/>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784"/>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27</w:t>
            </w:r>
          </w:p>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28</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Деление круглых десятков на однозначное число.</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984" w:type="dxa"/>
            <w:gridSpan w:val="3"/>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785"/>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29</w:t>
            </w:r>
          </w:p>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30</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Деление круглых сотен на однозначное число.</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984" w:type="dxa"/>
            <w:gridSpan w:val="3"/>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92"/>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lastRenderedPageBreak/>
              <w:t>31</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двузначных чисел на однозначное число без перехода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84" w:type="dxa"/>
            <w:gridSpan w:val="3"/>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95"/>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32</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Деление двузначных чисел на однозначное число без перехода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84" w:type="dxa"/>
            <w:gridSpan w:val="3"/>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85"/>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33</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и деление двузначных чисел на однозначное число без перехода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84" w:type="dxa"/>
            <w:gridSpan w:val="3"/>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00"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40"/>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34</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Умножение трехзначных чисел на однозначное число без перехода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95"/>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35</w:t>
            </w:r>
          </w:p>
        </w:tc>
        <w:tc>
          <w:tcPr>
            <w:tcW w:w="6371" w:type="dxa"/>
            <w:tcBorders>
              <w:top w:val="single" w:sz="4" w:space="0" w:color="auto"/>
              <w:bottom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Деление трехзначных чисел на однозначное число без перехода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74"/>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36</w:t>
            </w:r>
          </w:p>
        </w:tc>
        <w:tc>
          <w:tcPr>
            <w:tcW w:w="6371" w:type="dxa"/>
            <w:tcBorders>
              <w:top w:val="single" w:sz="4" w:space="0" w:color="auto"/>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Проверка умножения. Проверка деления.</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23"/>
        </w:trPr>
        <w:tc>
          <w:tcPr>
            <w:tcW w:w="570"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37</w:t>
            </w:r>
          </w:p>
        </w:tc>
        <w:tc>
          <w:tcPr>
            <w:tcW w:w="6371"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Контрольная работа по теме «Умножение и деление в пределах 1000 без перехода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gridSpan w:val="2"/>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gridSpan w:val="2"/>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bl>
    <w:p w:rsidR="00C320EE" w:rsidRPr="00943E16" w:rsidRDefault="00C320EE" w:rsidP="00C320EE">
      <w:pPr>
        <w:jc w:val="center"/>
        <w:rPr>
          <w:rFonts w:ascii="Times New Roman" w:hAnsi="Times New Roman"/>
          <w:b/>
          <w:sz w:val="24"/>
          <w:szCs w:val="24"/>
        </w:rPr>
      </w:pPr>
      <w:r>
        <w:rPr>
          <w:rFonts w:ascii="Times New Roman" w:hAnsi="Times New Roman"/>
          <w:b/>
          <w:sz w:val="24"/>
          <w:szCs w:val="24"/>
        </w:rPr>
        <w:t>ГЕОМЕТРИЯ</w:t>
      </w:r>
    </w:p>
    <w:tbl>
      <w:tblPr>
        <w:tblStyle w:val="aa"/>
        <w:tblW w:w="9776" w:type="dxa"/>
        <w:tblLook w:val="04A0" w:firstRow="1" w:lastRow="0" w:firstColumn="1" w:lastColumn="0" w:noHBand="0" w:noVBand="1"/>
      </w:tblPr>
      <w:tblGrid>
        <w:gridCol w:w="566"/>
        <w:gridCol w:w="6375"/>
        <w:gridCol w:w="851"/>
        <w:gridCol w:w="960"/>
        <w:gridCol w:w="1024"/>
      </w:tblGrid>
      <w:tr w:rsidR="00C320EE" w:rsidRPr="0021245A"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6375"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Круг, окружность. Линии в круге.</w:t>
            </w:r>
          </w:p>
        </w:tc>
        <w:tc>
          <w:tcPr>
            <w:tcW w:w="851" w:type="dxa"/>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Круг, окружность. Линии в круге.</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1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Масштаб.</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7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Масштаб.</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15"/>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Прямоугольник (квадрат).</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23"/>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6</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Прямоугольник (квадрат).</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46"/>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Периметр многоугольника.</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46"/>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w:t>
            </w: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Периметр многоугольника.</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59"/>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9</w:t>
            </w:r>
          </w:p>
          <w:p w:rsidR="00C320EE" w:rsidRPr="0021245A" w:rsidRDefault="00C320EE" w:rsidP="00E64981">
            <w:pPr>
              <w:jc w:val="center"/>
              <w:rPr>
                <w:rFonts w:ascii="Times New Roman" w:hAnsi="Times New Roman"/>
                <w:sz w:val="24"/>
                <w:szCs w:val="24"/>
              </w:rPr>
            </w:pP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Куб, брус, шар.</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p w:rsidR="00C320EE" w:rsidRPr="0021245A" w:rsidRDefault="00C320EE" w:rsidP="00E64981">
            <w:pPr>
              <w:jc w:val="center"/>
              <w:rPr>
                <w:rFonts w:ascii="Times New Roman"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99"/>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10</w:t>
            </w:r>
          </w:p>
          <w:p w:rsidR="00C320EE" w:rsidRPr="0021245A" w:rsidRDefault="00C320EE" w:rsidP="00E64981">
            <w:pPr>
              <w:jc w:val="center"/>
              <w:rPr>
                <w:rFonts w:ascii="Times New Roman" w:hAnsi="Times New Roman"/>
                <w:sz w:val="24"/>
                <w:szCs w:val="24"/>
              </w:rPr>
            </w:pPr>
          </w:p>
        </w:tc>
        <w:tc>
          <w:tcPr>
            <w:tcW w:w="6375"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Куб, брус, шар.</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p w:rsidR="00C320EE" w:rsidRPr="0021245A" w:rsidRDefault="00C320EE" w:rsidP="00E64981">
            <w:pPr>
              <w:jc w:val="center"/>
              <w:rPr>
                <w:rFonts w:ascii="Times New Roman"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bl>
    <w:p w:rsidR="00C320EE" w:rsidRPr="0021245A" w:rsidRDefault="00C320EE" w:rsidP="00C320EE">
      <w:pPr>
        <w:rPr>
          <w:rFonts w:ascii="Times New Roman" w:hAnsi="Times New Roman"/>
          <w:b/>
          <w:sz w:val="24"/>
          <w:szCs w:val="24"/>
          <w:lang w:val="en-US"/>
        </w:rPr>
      </w:pPr>
    </w:p>
    <w:tbl>
      <w:tblPr>
        <w:tblStyle w:val="aa"/>
        <w:tblW w:w="9776" w:type="dxa"/>
        <w:tblLook w:val="04A0" w:firstRow="1" w:lastRow="0" w:firstColumn="1" w:lastColumn="0" w:noHBand="0" w:noVBand="1"/>
      </w:tblPr>
      <w:tblGrid>
        <w:gridCol w:w="573"/>
        <w:gridCol w:w="6368"/>
        <w:gridCol w:w="851"/>
        <w:gridCol w:w="912"/>
        <w:gridCol w:w="12"/>
        <w:gridCol w:w="120"/>
        <w:gridCol w:w="940"/>
      </w:tblGrid>
      <w:tr w:rsidR="00C320EE" w:rsidRPr="0021245A" w:rsidTr="00E64981">
        <w:trPr>
          <w:trHeight w:val="336"/>
        </w:trPr>
        <w:tc>
          <w:tcPr>
            <w:tcW w:w="6941"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Арифметические действия. Арифметические задачи</w:t>
            </w:r>
          </w:p>
        </w:tc>
        <w:tc>
          <w:tcPr>
            <w:tcW w:w="851" w:type="dxa"/>
          </w:tcPr>
          <w:p w:rsidR="00C320EE" w:rsidRPr="0021245A" w:rsidRDefault="00C320EE" w:rsidP="00E64981">
            <w:pPr>
              <w:jc w:val="center"/>
              <w:rPr>
                <w:rFonts w:ascii="Times New Roman" w:hAnsi="Times New Roman"/>
                <w:sz w:val="24"/>
                <w:szCs w:val="24"/>
              </w:rPr>
            </w:pPr>
          </w:p>
        </w:tc>
        <w:tc>
          <w:tcPr>
            <w:tcW w:w="1044" w:type="dxa"/>
            <w:gridSpan w:val="3"/>
            <w:tcBorders>
              <w:right w:val="single" w:sz="4" w:space="0" w:color="auto"/>
            </w:tcBorders>
          </w:tcPr>
          <w:p w:rsidR="00C320EE" w:rsidRPr="0021245A" w:rsidRDefault="00C320EE" w:rsidP="00E64981">
            <w:pPr>
              <w:rPr>
                <w:rFonts w:ascii="Times New Roman" w:hAnsi="Times New Roman"/>
                <w:sz w:val="24"/>
                <w:szCs w:val="24"/>
              </w:rPr>
            </w:pPr>
          </w:p>
        </w:tc>
        <w:tc>
          <w:tcPr>
            <w:tcW w:w="940" w:type="dxa"/>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 xml:space="preserve">Кратное сравнение чисел </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44" w:type="dxa"/>
            <w:gridSpan w:val="3"/>
            <w:tcBorders>
              <w:right w:val="single" w:sz="4" w:space="0" w:color="auto"/>
            </w:tcBorders>
          </w:tcPr>
          <w:p w:rsidR="00C320EE" w:rsidRPr="0021245A" w:rsidRDefault="00C320EE" w:rsidP="00E64981">
            <w:pPr>
              <w:jc w:val="center"/>
              <w:rPr>
                <w:rFonts w:ascii="Times New Roman" w:hAnsi="Times New Roman"/>
                <w:sz w:val="24"/>
                <w:szCs w:val="24"/>
              </w:rPr>
            </w:pPr>
          </w:p>
        </w:tc>
        <w:tc>
          <w:tcPr>
            <w:tcW w:w="940"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Простые арифметические задачи на  сравнение чисел с вопросом: «Во сколько раз больше …?»</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44" w:type="dxa"/>
            <w:gridSpan w:val="3"/>
            <w:tcBorders>
              <w:right w:val="single" w:sz="4" w:space="0" w:color="auto"/>
            </w:tcBorders>
          </w:tcPr>
          <w:p w:rsidR="00C320EE" w:rsidRPr="0021245A" w:rsidRDefault="00C320EE" w:rsidP="00E64981">
            <w:pPr>
              <w:jc w:val="center"/>
              <w:rPr>
                <w:rFonts w:ascii="Times New Roman" w:hAnsi="Times New Roman"/>
                <w:sz w:val="24"/>
                <w:szCs w:val="24"/>
              </w:rPr>
            </w:pPr>
          </w:p>
        </w:tc>
        <w:tc>
          <w:tcPr>
            <w:tcW w:w="940"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Простые арифметические задачи на  сравнение чисел с вопросом: «Во сколько раз меньше …?»</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1044" w:type="dxa"/>
            <w:gridSpan w:val="3"/>
            <w:tcBorders>
              <w:right w:val="single" w:sz="4" w:space="0" w:color="auto"/>
            </w:tcBorders>
          </w:tcPr>
          <w:p w:rsidR="00C320EE" w:rsidRPr="0021245A" w:rsidRDefault="00C320EE" w:rsidP="00E64981">
            <w:pPr>
              <w:jc w:val="center"/>
              <w:rPr>
                <w:rFonts w:ascii="Times New Roman" w:hAnsi="Times New Roman"/>
                <w:sz w:val="24"/>
                <w:szCs w:val="24"/>
              </w:rPr>
            </w:pPr>
          </w:p>
        </w:tc>
        <w:tc>
          <w:tcPr>
            <w:tcW w:w="940"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6941"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Арифметические действия</w:t>
            </w:r>
          </w:p>
        </w:tc>
        <w:tc>
          <w:tcPr>
            <w:tcW w:w="851" w:type="dxa"/>
          </w:tcPr>
          <w:p w:rsidR="00C320EE" w:rsidRPr="0021245A" w:rsidRDefault="00C320EE" w:rsidP="00E64981">
            <w:pPr>
              <w:jc w:val="center"/>
              <w:rPr>
                <w:rFonts w:ascii="Times New Roman" w:hAnsi="Times New Roman"/>
                <w:sz w:val="24"/>
                <w:szCs w:val="24"/>
              </w:rPr>
            </w:pPr>
          </w:p>
        </w:tc>
        <w:tc>
          <w:tcPr>
            <w:tcW w:w="1044" w:type="dxa"/>
            <w:gridSpan w:val="3"/>
            <w:tcBorders>
              <w:right w:val="single" w:sz="4" w:space="0" w:color="auto"/>
            </w:tcBorders>
          </w:tcPr>
          <w:p w:rsidR="00C320EE" w:rsidRPr="0021245A" w:rsidRDefault="00C320EE" w:rsidP="00E64981">
            <w:pPr>
              <w:rPr>
                <w:rFonts w:ascii="Times New Roman" w:hAnsi="Times New Roman"/>
                <w:sz w:val="24"/>
                <w:szCs w:val="24"/>
              </w:rPr>
            </w:pPr>
          </w:p>
        </w:tc>
        <w:tc>
          <w:tcPr>
            <w:tcW w:w="940" w:type="dxa"/>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Умножение двузначных чисел на однозначное число с переходом через разряд.</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Умножение трехзначных чисел на однозначное число с переходом через разряд.</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6</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Умножение двузначных и трехзначных чисел на однозначное число с переходом через разряд.</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Деление двузначных чисел на однозначное число с переходом через разряд.</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w:t>
            </w:r>
          </w:p>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9</w:t>
            </w:r>
          </w:p>
        </w:tc>
        <w:tc>
          <w:tcPr>
            <w:tcW w:w="6368" w:type="dxa"/>
            <w:tcBorders>
              <w:right w:val="single" w:sz="4" w:space="0" w:color="auto"/>
            </w:tcBorders>
          </w:tcPr>
          <w:p w:rsidR="00C320EE" w:rsidRPr="0021245A" w:rsidRDefault="00C320EE" w:rsidP="00E64981">
            <w:pPr>
              <w:tabs>
                <w:tab w:val="left" w:pos="3030"/>
              </w:tabs>
              <w:rPr>
                <w:rFonts w:ascii="Times New Roman" w:hAnsi="Times New Roman"/>
                <w:sz w:val="24"/>
                <w:szCs w:val="24"/>
              </w:rPr>
            </w:pPr>
            <w:r w:rsidRPr="0021245A">
              <w:rPr>
                <w:rFonts w:ascii="Times New Roman" w:hAnsi="Times New Roman"/>
                <w:sz w:val="24"/>
                <w:szCs w:val="24"/>
              </w:rPr>
              <w:t>Деление трехзначных чисел на однозначное число с переходом через разряд, когда десятки и сотни делятся без остатка.</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lastRenderedPageBreak/>
              <w:t>10</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Деление  трехзначных чисел на однозначное число, когда  сотни делятся с остатком.</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11</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 xml:space="preserve"> Деление  трехзначных чисел на однозначное число, когда в делимом на конце нуль.</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12</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 xml:space="preserve"> Деление  трехзначных чисел на однозначное число, когда в частном в середине получается нуль.</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13</w:t>
            </w:r>
          </w:p>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14</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Деление двузначных и трехзначных чисел на однозначное число с переходом через разряд.</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15</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Контрольная работа по теме «Умножение и деление в пределах 1000 с переходом через разряд».</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16</w:t>
            </w:r>
          </w:p>
        </w:tc>
        <w:tc>
          <w:tcPr>
            <w:tcW w:w="6368"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Работа над ошибками</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17</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proofErr w:type="gramStart"/>
            <w:r w:rsidRPr="0021245A">
              <w:rPr>
                <w:rFonts w:ascii="Times New Roman" w:hAnsi="Times New Roman"/>
                <w:sz w:val="24"/>
                <w:szCs w:val="24"/>
              </w:rPr>
              <w:t>Умножение  и</w:t>
            </w:r>
            <w:proofErr w:type="gramEnd"/>
            <w:r w:rsidRPr="0021245A">
              <w:rPr>
                <w:rFonts w:ascii="Times New Roman" w:hAnsi="Times New Roman"/>
                <w:sz w:val="24"/>
                <w:szCs w:val="24"/>
              </w:rPr>
              <w:t xml:space="preserve"> деление двузначных и трехзначных чисел на однозначное число с переходом через разряд. </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18</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Умножение  и деление двузначных и трехзначных чисел на однозначное число с переходом через разряд.</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6941"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b/>
                <w:sz w:val="24"/>
                <w:szCs w:val="24"/>
              </w:rPr>
              <w:t>Арифметические действия. Повторение.</w:t>
            </w:r>
          </w:p>
        </w:tc>
        <w:tc>
          <w:tcPr>
            <w:tcW w:w="851" w:type="dxa"/>
          </w:tcPr>
          <w:p w:rsidR="00C320EE" w:rsidRPr="0021245A" w:rsidRDefault="00C320EE" w:rsidP="00E64981">
            <w:pPr>
              <w:jc w:val="center"/>
              <w:rPr>
                <w:rFonts w:ascii="Times New Roman" w:hAnsi="Times New Roman"/>
                <w:sz w:val="24"/>
                <w:szCs w:val="24"/>
              </w:rPr>
            </w:pPr>
          </w:p>
        </w:tc>
        <w:tc>
          <w:tcPr>
            <w:tcW w:w="924" w:type="dxa"/>
            <w:gridSpan w:val="2"/>
            <w:tcBorders>
              <w:right w:val="single" w:sz="4" w:space="0" w:color="auto"/>
            </w:tcBorders>
          </w:tcPr>
          <w:p w:rsidR="00C320EE" w:rsidRPr="0021245A" w:rsidRDefault="00C320EE" w:rsidP="00E64981">
            <w:pP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rPr>
                <w:rFonts w:ascii="Times New Roman" w:hAnsi="Times New Roman"/>
                <w:sz w:val="24"/>
                <w:szCs w:val="24"/>
              </w:rPr>
            </w:pPr>
          </w:p>
        </w:tc>
      </w:tr>
      <w:tr w:rsidR="00C320EE" w:rsidRPr="0021245A" w:rsidTr="00E64981">
        <w:trPr>
          <w:trHeight w:val="574"/>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19</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чисел, полученных при счете и при измерении величин.</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20</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чисел, полученных при счете и при измерении величин.</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21</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Умножение чисел, полученных при счете и при измерении величин.</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24" w:type="dxa"/>
            <w:gridSpan w:val="2"/>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60" w:type="dxa"/>
            <w:gridSpan w:val="2"/>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480"/>
        </w:trPr>
        <w:tc>
          <w:tcPr>
            <w:tcW w:w="573"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22</w:t>
            </w:r>
          </w:p>
        </w:tc>
        <w:tc>
          <w:tcPr>
            <w:tcW w:w="6368"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Деление чисел, полученных при счете и при измерении величин.</w:t>
            </w:r>
          </w:p>
        </w:tc>
        <w:tc>
          <w:tcPr>
            <w:tcW w:w="851" w:type="dxa"/>
            <w:tcBorders>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59"/>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23</w:t>
            </w:r>
          </w:p>
          <w:p w:rsidR="00C320EE" w:rsidRPr="0021245A" w:rsidRDefault="00C320EE" w:rsidP="00E64981">
            <w:pPr>
              <w:jc w:val="center"/>
              <w:rPr>
                <w:rFonts w:ascii="Times New Roman" w:hAnsi="Times New Roman"/>
                <w:sz w:val="24"/>
                <w:szCs w:val="24"/>
              </w:rPr>
            </w:pP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Арифметические действия с числами, полученными при счете и при измерении величин.</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593"/>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24</w:t>
            </w:r>
          </w:p>
          <w:p w:rsidR="00C320EE" w:rsidRPr="0021245A" w:rsidRDefault="00C320EE" w:rsidP="00E64981">
            <w:pPr>
              <w:jc w:val="center"/>
              <w:rPr>
                <w:rFonts w:ascii="Times New Roman" w:hAnsi="Times New Roman"/>
                <w:sz w:val="24"/>
                <w:szCs w:val="24"/>
              </w:rPr>
            </w:pP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Арифметические действия с числами, полученными при счете и при измерении величин.</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85"/>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25</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Сложение чисел в пределах 1000 с переходом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45"/>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26</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Вычитание чисел в пределах 1000 с переходом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0"/>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27</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Умножение чисел в пределах 1000 с переходом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70"/>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28</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Деление чисел в пределах 1000 с переходом через разряд.</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40"/>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29</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Решение сложных примеров.</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255"/>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30</w:t>
            </w:r>
          </w:p>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31</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Решение сложных примеров.</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0"/>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32</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Решение примеров и задач.</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33</w:t>
            </w:r>
          </w:p>
        </w:tc>
        <w:tc>
          <w:tcPr>
            <w:tcW w:w="6368" w:type="dxa"/>
            <w:tcBorders>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Итоговая контрольная работа.</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6"/>
        </w:trPr>
        <w:tc>
          <w:tcPr>
            <w:tcW w:w="573"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34</w:t>
            </w:r>
          </w:p>
        </w:tc>
        <w:tc>
          <w:tcPr>
            <w:tcW w:w="6368" w:type="dxa"/>
            <w:tcBorders>
              <w:right w:val="single" w:sz="4" w:space="0" w:color="auto"/>
            </w:tcBorders>
          </w:tcPr>
          <w:p w:rsidR="00C320EE" w:rsidRPr="0021245A" w:rsidRDefault="00C320EE" w:rsidP="00E64981">
            <w:pPr>
              <w:jc w:val="both"/>
              <w:rPr>
                <w:rFonts w:ascii="Times New Roman" w:hAnsi="Times New Roman"/>
                <w:sz w:val="24"/>
                <w:szCs w:val="24"/>
              </w:rPr>
            </w:pPr>
            <w:r w:rsidRPr="0021245A">
              <w:rPr>
                <w:rFonts w:ascii="Times New Roman" w:hAnsi="Times New Roman"/>
                <w:sz w:val="24"/>
                <w:szCs w:val="24"/>
              </w:rPr>
              <w:t>Работа над ошибками</w:t>
            </w:r>
          </w:p>
        </w:tc>
        <w:tc>
          <w:tcPr>
            <w:tcW w:w="851"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21245A" w:rsidTr="00E64981">
        <w:trPr>
          <w:trHeight w:val="330"/>
        </w:trPr>
        <w:tc>
          <w:tcPr>
            <w:tcW w:w="573"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35</w:t>
            </w:r>
          </w:p>
        </w:tc>
        <w:tc>
          <w:tcPr>
            <w:tcW w:w="6368" w:type="dxa"/>
            <w:tcBorders>
              <w:top w:val="single" w:sz="4" w:space="0" w:color="auto"/>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Решение примеров и задач.</w:t>
            </w:r>
          </w:p>
        </w:tc>
        <w:tc>
          <w:tcPr>
            <w:tcW w:w="851"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12"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72" w:type="dxa"/>
            <w:gridSpan w:val="3"/>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bl>
    <w:p w:rsidR="00C320EE" w:rsidRPr="00162929" w:rsidRDefault="00C320EE" w:rsidP="00C320EE">
      <w:pPr>
        <w:spacing w:line="240" w:lineRule="auto"/>
        <w:jc w:val="center"/>
        <w:rPr>
          <w:rFonts w:ascii="Times New Roman" w:hAnsi="Times New Roman" w:cs="Times New Roman"/>
          <w:sz w:val="24"/>
          <w:szCs w:val="24"/>
        </w:rPr>
      </w:pPr>
      <w:r>
        <w:rPr>
          <w:rFonts w:ascii="Times New Roman" w:hAnsi="Times New Roman"/>
          <w:b/>
          <w:sz w:val="24"/>
          <w:szCs w:val="24"/>
        </w:rPr>
        <w:t>ГЕОМЕТРИЯ</w:t>
      </w:r>
    </w:p>
    <w:tbl>
      <w:tblPr>
        <w:tblStyle w:val="aa"/>
        <w:tblW w:w="9776" w:type="dxa"/>
        <w:tblLook w:val="04A0" w:firstRow="1" w:lastRow="0" w:firstColumn="1" w:lastColumn="0" w:noHBand="0" w:noVBand="1"/>
      </w:tblPr>
      <w:tblGrid>
        <w:gridCol w:w="566"/>
        <w:gridCol w:w="6375"/>
        <w:gridCol w:w="851"/>
        <w:gridCol w:w="960"/>
        <w:gridCol w:w="1024"/>
      </w:tblGrid>
      <w:tr w:rsidR="00C320EE" w:rsidRPr="006841C3" w:rsidTr="00E64981">
        <w:tc>
          <w:tcPr>
            <w:tcW w:w="566" w:type="dxa"/>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6375" w:type="dxa"/>
            <w:tcBorders>
              <w:bottom w:val="single" w:sz="4" w:space="0" w:color="auto"/>
              <w:right w:val="single" w:sz="4" w:space="0" w:color="auto"/>
            </w:tcBorders>
          </w:tcPr>
          <w:p w:rsidR="00C320EE" w:rsidRPr="0021245A" w:rsidRDefault="00C320EE" w:rsidP="00E64981">
            <w:pPr>
              <w:rPr>
                <w:rFonts w:ascii="Times New Roman" w:hAnsi="Times New Roman"/>
                <w:sz w:val="24"/>
                <w:szCs w:val="24"/>
              </w:rPr>
            </w:pPr>
            <w:r w:rsidRPr="0021245A">
              <w:rPr>
                <w:rFonts w:ascii="Times New Roman" w:hAnsi="Times New Roman"/>
                <w:sz w:val="24"/>
                <w:szCs w:val="24"/>
              </w:rPr>
              <w:t>Линия, отрезок, луч. Повторение.</w:t>
            </w:r>
          </w:p>
        </w:tc>
        <w:tc>
          <w:tcPr>
            <w:tcW w:w="851" w:type="dxa"/>
            <w:tcBorders>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6841C3" w:rsidTr="00E64981">
        <w:trPr>
          <w:trHeight w:val="210"/>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6375" w:type="dxa"/>
            <w:tcBorders>
              <w:top w:val="single" w:sz="4" w:space="0" w:color="auto"/>
              <w:bottom w:val="single" w:sz="4" w:space="0" w:color="auto"/>
              <w:right w:val="single" w:sz="4" w:space="0" w:color="auto"/>
            </w:tcBorders>
          </w:tcPr>
          <w:p w:rsidR="00C320EE" w:rsidRPr="0021245A" w:rsidRDefault="00C320EE" w:rsidP="00E64981">
            <w:pPr>
              <w:tabs>
                <w:tab w:val="left" w:pos="2535"/>
              </w:tabs>
              <w:rPr>
                <w:rFonts w:ascii="Times New Roman" w:hAnsi="Times New Roman"/>
                <w:sz w:val="24"/>
                <w:szCs w:val="24"/>
              </w:rPr>
            </w:pPr>
            <w:r w:rsidRPr="0021245A">
              <w:rPr>
                <w:rFonts w:ascii="Times New Roman" w:hAnsi="Times New Roman"/>
                <w:sz w:val="24"/>
                <w:szCs w:val="24"/>
              </w:rPr>
              <w:t>Углы. Повторение.</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6841C3" w:rsidTr="00E64981">
        <w:trPr>
          <w:trHeight w:val="403"/>
        </w:trPr>
        <w:tc>
          <w:tcPr>
            <w:tcW w:w="566"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3</w:t>
            </w:r>
          </w:p>
        </w:tc>
        <w:tc>
          <w:tcPr>
            <w:tcW w:w="6375" w:type="dxa"/>
            <w:tcBorders>
              <w:top w:val="single" w:sz="4" w:space="0" w:color="auto"/>
              <w:right w:val="single" w:sz="4" w:space="0" w:color="auto"/>
            </w:tcBorders>
          </w:tcPr>
          <w:p w:rsidR="00C320EE" w:rsidRPr="0021245A" w:rsidRDefault="00C320EE" w:rsidP="00E64981">
            <w:pPr>
              <w:tabs>
                <w:tab w:val="left" w:pos="2535"/>
              </w:tabs>
              <w:rPr>
                <w:rFonts w:ascii="Times New Roman" w:hAnsi="Times New Roman"/>
                <w:sz w:val="24"/>
                <w:szCs w:val="24"/>
              </w:rPr>
            </w:pPr>
            <w:r w:rsidRPr="0021245A">
              <w:rPr>
                <w:rFonts w:ascii="Times New Roman" w:hAnsi="Times New Roman"/>
                <w:sz w:val="24"/>
                <w:szCs w:val="24"/>
              </w:rPr>
              <w:t>Прямоугольник (квадрат). Повторение.</w:t>
            </w:r>
          </w:p>
        </w:tc>
        <w:tc>
          <w:tcPr>
            <w:tcW w:w="851" w:type="dxa"/>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6841C3" w:rsidTr="00E64981">
        <w:trPr>
          <w:trHeight w:val="406"/>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4</w:t>
            </w:r>
          </w:p>
        </w:tc>
        <w:tc>
          <w:tcPr>
            <w:tcW w:w="6375" w:type="dxa"/>
            <w:tcBorders>
              <w:top w:val="single" w:sz="4" w:space="0" w:color="auto"/>
              <w:bottom w:val="single" w:sz="4" w:space="0" w:color="auto"/>
              <w:right w:val="single" w:sz="4" w:space="0" w:color="auto"/>
            </w:tcBorders>
          </w:tcPr>
          <w:p w:rsidR="00C320EE" w:rsidRPr="0021245A" w:rsidRDefault="00C320EE" w:rsidP="00E64981">
            <w:pPr>
              <w:widowControl w:val="0"/>
              <w:autoSpaceDE w:val="0"/>
              <w:autoSpaceDN w:val="0"/>
              <w:adjustRightInd w:val="0"/>
              <w:rPr>
                <w:rFonts w:ascii="Times New Roman" w:hAnsi="Times New Roman"/>
                <w:sz w:val="24"/>
                <w:szCs w:val="24"/>
              </w:rPr>
            </w:pPr>
            <w:r w:rsidRPr="0021245A">
              <w:rPr>
                <w:rFonts w:ascii="Times New Roman" w:hAnsi="Times New Roman"/>
                <w:sz w:val="24"/>
                <w:szCs w:val="24"/>
              </w:rPr>
              <w:t>Периметр многоугольника. Повторение.</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6841C3" w:rsidTr="00E64981">
        <w:trPr>
          <w:trHeight w:val="402"/>
        </w:trPr>
        <w:tc>
          <w:tcPr>
            <w:tcW w:w="566"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5</w:t>
            </w:r>
          </w:p>
        </w:tc>
        <w:tc>
          <w:tcPr>
            <w:tcW w:w="6375" w:type="dxa"/>
            <w:tcBorders>
              <w:top w:val="single" w:sz="4" w:space="0" w:color="auto"/>
              <w:right w:val="single" w:sz="4" w:space="0" w:color="auto"/>
            </w:tcBorders>
          </w:tcPr>
          <w:p w:rsidR="00C320EE" w:rsidRPr="0021245A" w:rsidRDefault="00C320EE" w:rsidP="00E64981">
            <w:pPr>
              <w:tabs>
                <w:tab w:val="left" w:pos="2535"/>
              </w:tabs>
              <w:rPr>
                <w:rFonts w:ascii="Times New Roman" w:hAnsi="Times New Roman"/>
                <w:sz w:val="24"/>
                <w:szCs w:val="24"/>
              </w:rPr>
            </w:pPr>
            <w:r w:rsidRPr="0021245A">
              <w:rPr>
                <w:rFonts w:ascii="Times New Roman" w:hAnsi="Times New Roman"/>
                <w:sz w:val="24"/>
                <w:szCs w:val="24"/>
              </w:rPr>
              <w:t>Окружность. Круг. Линии в круге. Повторение.</w:t>
            </w:r>
          </w:p>
        </w:tc>
        <w:tc>
          <w:tcPr>
            <w:tcW w:w="851" w:type="dxa"/>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6841C3" w:rsidTr="00E64981">
        <w:trPr>
          <w:trHeight w:val="423"/>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lastRenderedPageBreak/>
              <w:t>6</w:t>
            </w:r>
          </w:p>
        </w:tc>
        <w:tc>
          <w:tcPr>
            <w:tcW w:w="6375" w:type="dxa"/>
            <w:tcBorders>
              <w:top w:val="single" w:sz="4" w:space="0" w:color="auto"/>
              <w:bottom w:val="single" w:sz="4" w:space="0" w:color="auto"/>
              <w:right w:val="single" w:sz="4" w:space="0" w:color="auto"/>
            </w:tcBorders>
          </w:tcPr>
          <w:p w:rsidR="00C320EE" w:rsidRPr="0021245A" w:rsidRDefault="00C320EE" w:rsidP="00E64981">
            <w:pPr>
              <w:widowControl w:val="0"/>
              <w:autoSpaceDE w:val="0"/>
              <w:autoSpaceDN w:val="0"/>
              <w:adjustRightInd w:val="0"/>
              <w:rPr>
                <w:rFonts w:ascii="Times New Roman" w:hAnsi="Times New Roman"/>
                <w:sz w:val="24"/>
                <w:szCs w:val="24"/>
              </w:rPr>
            </w:pPr>
            <w:r w:rsidRPr="0021245A">
              <w:rPr>
                <w:rFonts w:ascii="Times New Roman" w:hAnsi="Times New Roman"/>
                <w:sz w:val="24"/>
                <w:szCs w:val="24"/>
              </w:rPr>
              <w:t>Треугольники. Различие треугольников по видам углов и длинам сторон. Построение треугольников. Повторение.</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r w:rsidR="00C320EE" w:rsidRPr="006841C3" w:rsidTr="00E64981">
        <w:trPr>
          <w:trHeight w:val="288"/>
        </w:trPr>
        <w:tc>
          <w:tcPr>
            <w:tcW w:w="566" w:type="dxa"/>
            <w:tcBorders>
              <w:top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7</w:t>
            </w:r>
          </w:p>
        </w:tc>
        <w:tc>
          <w:tcPr>
            <w:tcW w:w="6375" w:type="dxa"/>
            <w:tcBorders>
              <w:top w:val="single" w:sz="4" w:space="0" w:color="auto"/>
              <w:right w:val="single" w:sz="4" w:space="0" w:color="auto"/>
            </w:tcBorders>
          </w:tcPr>
          <w:p w:rsidR="00C320EE" w:rsidRPr="0021245A" w:rsidRDefault="00C320EE" w:rsidP="00E64981">
            <w:pPr>
              <w:widowControl w:val="0"/>
              <w:autoSpaceDE w:val="0"/>
              <w:autoSpaceDN w:val="0"/>
              <w:adjustRightInd w:val="0"/>
              <w:rPr>
                <w:rFonts w:ascii="Times New Roman" w:hAnsi="Times New Roman"/>
                <w:sz w:val="24"/>
                <w:szCs w:val="24"/>
              </w:rPr>
            </w:pPr>
            <w:r w:rsidRPr="0021245A">
              <w:rPr>
                <w:rFonts w:ascii="Times New Roman" w:hAnsi="Times New Roman"/>
                <w:sz w:val="24"/>
                <w:szCs w:val="24"/>
              </w:rPr>
              <w:t>Масштаб. Повторение.</w:t>
            </w:r>
          </w:p>
        </w:tc>
        <w:tc>
          <w:tcPr>
            <w:tcW w:w="851" w:type="dxa"/>
            <w:tcBorders>
              <w:top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1</w:t>
            </w:r>
          </w:p>
        </w:tc>
        <w:tc>
          <w:tcPr>
            <w:tcW w:w="960" w:type="dxa"/>
            <w:tcBorders>
              <w:top w:val="single" w:sz="4" w:space="0" w:color="auto"/>
              <w:left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tcBorders>
          </w:tcPr>
          <w:p w:rsidR="00C320EE" w:rsidRPr="0021245A" w:rsidRDefault="00C320EE" w:rsidP="00E64981">
            <w:pPr>
              <w:jc w:val="center"/>
              <w:rPr>
                <w:rFonts w:ascii="Times New Roman" w:hAnsi="Times New Roman"/>
                <w:sz w:val="24"/>
                <w:szCs w:val="24"/>
              </w:rPr>
            </w:pPr>
          </w:p>
        </w:tc>
      </w:tr>
      <w:tr w:rsidR="00C320EE" w:rsidRPr="006841C3" w:rsidTr="00E64981">
        <w:trPr>
          <w:trHeight w:val="406"/>
        </w:trPr>
        <w:tc>
          <w:tcPr>
            <w:tcW w:w="566" w:type="dxa"/>
            <w:tcBorders>
              <w:top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8-9</w:t>
            </w:r>
          </w:p>
        </w:tc>
        <w:tc>
          <w:tcPr>
            <w:tcW w:w="6375" w:type="dxa"/>
            <w:tcBorders>
              <w:top w:val="single" w:sz="4" w:space="0" w:color="auto"/>
              <w:bottom w:val="single" w:sz="4" w:space="0" w:color="auto"/>
              <w:right w:val="single" w:sz="4" w:space="0" w:color="auto"/>
            </w:tcBorders>
          </w:tcPr>
          <w:p w:rsidR="00C320EE" w:rsidRPr="0021245A" w:rsidRDefault="00C320EE" w:rsidP="00E64981">
            <w:pPr>
              <w:widowControl w:val="0"/>
              <w:autoSpaceDE w:val="0"/>
              <w:autoSpaceDN w:val="0"/>
              <w:adjustRightInd w:val="0"/>
              <w:rPr>
                <w:rFonts w:ascii="Times New Roman" w:hAnsi="Times New Roman"/>
                <w:sz w:val="24"/>
                <w:szCs w:val="24"/>
              </w:rPr>
            </w:pPr>
            <w:r w:rsidRPr="0021245A">
              <w:rPr>
                <w:rFonts w:ascii="Times New Roman" w:hAnsi="Times New Roman"/>
                <w:sz w:val="24"/>
                <w:szCs w:val="24"/>
              </w:rPr>
              <w:t>Куб, брус, шар. Повторение.</w:t>
            </w:r>
          </w:p>
        </w:tc>
        <w:tc>
          <w:tcPr>
            <w:tcW w:w="851" w:type="dxa"/>
            <w:tcBorders>
              <w:top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r w:rsidRPr="0021245A">
              <w:rPr>
                <w:rFonts w:ascii="Times New Roman" w:hAnsi="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C320EE" w:rsidRPr="0021245A" w:rsidRDefault="00C320EE" w:rsidP="00E64981">
            <w:pPr>
              <w:jc w:val="center"/>
              <w:rPr>
                <w:rFonts w:ascii="Times New Roman" w:hAnsi="Times New Roman"/>
                <w:sz w:val="24"/>
                <w:szCs w:val="24"/>
              </w:rPr>
            </w:pPr>
          </w:p>
        </w:tc>
        <w:tc>
          <w:tcPr>
            <w:tcW w:w="1024" w:type="dxa"/>
            <w:tcBorders>
              <w:top w:val="single" w:sz="4" w:space="0" w:color="auto"/>
              <w:left w:val="single" w:sz="4" w:space="0" w:color="auto"/>
              <w:bottom w:val="single" w:sz="4" w:space="0" w:color="auto"/>
            </w:tcBorders>
          </w:tcPr>
          <w:p w:rsidR="00C320EE" w:rsidRPr="0021245A" w:rsidRDefault="00C320EE" w:rsidP="00E64981">
            <w:pPr>
              <w:jc w:val="center"/>
              <w:rPr>
                <w:rFonts w:ascii="Times New Roman" w:hAnsi="Times New Roman"/>
                <w:sz w:val="24"/>
                <w:szCs w:val="24"/>
              </w:rPr>
            </w:pPr>
          </w:p>
        </w:tc>
      </w:tr>
    </w:tbl>
    <w:p w:rsidR="0039353C" w:rsidRPr="00CF46EF" w:rsidRDefault="0039353C" w:rsidP="00AE168E">
      <w:pPr>
        <w:pStyle w:val="a4"/>
        <w:rPr>
          <w:rFonts w:ascii="Times New Roman" w:hAnsi="Times New Roman" w:cs="Times New Roman"/>
          <w:sz w:val="24"/>
          <w:szCs w:val="24"/>
          <w:lang w:eastAsia="zh-CN"/>
        </w:rPr>
        <w:sectPr w:rsidR="0039353C" w:rsidRPr="00CF46EF" w:rsidSect="00CF46EF">
          <w:pgSz w:w="11906" w:h="16838"/>
          <w:pgMar w:top="1134" w:right="1134" w:bottom="1134" w:left="1134" w:header="709" w:footer="709" w:gutter="0"/>
          <w:cols w:space="708"/>
          <w:titlePg/>
          <w:docGrid w:linePitch="360"/>
        </w:sectPr>
      </w:pPr>
      <w:bookmarkStart w:id="0" w:name="_GoBack"/>
      <w:bookmarkEnd w:id="0"/>
    </w:p>
    <w:p w:rsidR="002E5ED3" w:rsidRPr="002E5ED3" w:rsidRDefault="002E5ED3" w:rsidP="007D01AA">
      <w:pPr>
        <w:tabs>
          <w:tab w:val="left" w:pos="8265"/>
        </w:tabs>
        <w:spacing w:after="0"/>
        <w:rPr>
          <w:rFonts w:ascii="Times New Roman" w:hAnsi="Times New Roman" w:cs="Times New Roman"/>
          <w:sz w:val="24"/>
          <w:szCs w:val="24"/>
        </w:rPr>
      </w:pPr>
    </w:p>
    <w:sectPr w:rsidR="002E5ED3" w:rsidRPr="002E5ED3" w:rsidSect="00C116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21" w:rsidRDefault="00957021" w:rsidP="00081E17">
      <w:pPr>
        <w:spacing w:after="0" w:line="240" w:lineRule="auto"/>
      </w:pPr>
      <w:r>
        <w:separator/>
      </w:r>
    </w:p>
  </w:endnote>
  <w:endnote w:type="continuationSeparator" w:id="0">
    <w:p w:rsidR="00957021" w:rsidRDefault="00957021" w:rsidP="0008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B5" w:rsidRDefault="00F70BB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21" w:rsidRDefault="00957021" w:rsidP="00081E17">
      <w:pPr>
        <w:spacing w:after="0" w:line="240" w:lineRule="auto"/>
      </w:pPr>
      <w:r>
        <w:separator/>
      </w:r>
    </w:p>
  </w:footnote>
  <w:footnote w:type="continuationSeparator" w:id="0">
    <w:p w:rsidR="00957021" w:rsidRDefault="00957021" w:rsidP="00081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BC"/>
    <w:multiLevelType w:val="hybridMultilevel"/>
    <w:tmpl w:val="10E2257C"/>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70D9C"/>
    <w:multiLevelType w:val="hybridMultilevel"/>
    <w:tmpl w:val="7A082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36012"/>
    <w:multiLevelType w:val="hybridMultilevel"/>
    <w:tmpl w:val="B57623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B0343"/>
    <w:multiLevelType w:val="hybridMultilevel"/>
    <w:tmpl w:val="F808E4A4"/>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1B12E2"/>
    <w:multiLevelType w:val="hybridMultilevel"/>
    <w:tmpl w:val="50AC3E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5204F0"/>
    <w:multiLevelType w:val="hybridMultilevel"/>
    <w:tmpl w:val="BEF2D4E6"/>
    <w:lvl w:ilvl="0" w:tplc="17E2B1B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E4F95"/>
    <w:multiLevelType w:val="hybridMultilevel"/>
    <w:tmpl w:val="DBBC66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A7814DE"/>
    <w:multiLevelType w:val="hybridMultilevel"/>
    <w:tmpl w:val="2326E656"/>
    <w:lvl w:ilvl="0" w:tplc="185CEF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EF7579"/>
    <w:multiLevelType w:val="hybridMultilevel"/>
    <w:tmpl w:val="FF480F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B4BB4"/>
    <w:multiLevelType w:val="hybridMultilevel"/>
    <w:tmpl w:val="FAD453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1663D6"/>
    <w:multiLevelType w:val="hybridMultilevel"/>
    <w:tmpl w:val="7F381C5C"/>
    <w:lvl w:ilvl="0" w:tplc="5E7E9BC8">
      <w:start w:val="1"/>
      <w:numFmt w:val="bullet"/>
      <w:lvlText w:val=""/>
      <w:lvlJc w:val="left"/>
      <w:pPr>
        <w:ind w:left="502"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AF48A8"/>
    <w:multiLevelType w:val="hybridMultilevel"/>
    <w:tmpl w:val="7F625170"/>
    <w:lvl w:ilvl="0" w:tplc="8AF683BA">
      <w:start w:val="1"/>
      <w:numFmt w:val="bullet"/>
      <w:lvlText w:val=""/>
      <w:lvlJc w:val="left"/>
      <w:pPr>
        <w:ind w:left="502"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B734C5"/>
    <w:multiLevelType w:val="hybridMultilevel"/>
    <w:tmpl w:val="3C70026C"/>
    <w:lvl w:ilvl="0" w:tplc="0000000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C9F18FE"/>
    <w:multiLevelType w:val="hybridMultilevel"/>
    <w:tmpl w:val="82521C0E"/>
    <w:lvl w:ilvl="0" w:tplc="4BF0AF10">
      <w:start w:val="4"/>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4" w15:restartNumberingAfterBreak="0">
    <w:nsid w:val="2D000C1A"/>
    <w:multiLevelType w:val="hybridMultilevel"/>
    <w:tmpl w:val="0290BE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DA962AA"/>
    <w:multiLevelType w:val="hybridMultilevel"/>
    <w:tmpl w:val="0BD437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06200B"/>
    <w:multiLevelType w:val="hybridMultilevel"/>
    <w:tmpl w:val="DF3CAE42"/>
    <w:lvl w:ilvl="0" w:tplc="B836A37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E1EDF"/>
    <w:multiLevelType w:val="hybridMultilevel"/>
    <w:tmpl w:val="F070BD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3BD148A"/>
    <w:multiLevelType w:val="hybridMultilevel"/>
    <w:tmpl w:val="D1507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7329C6"/>
    <w:multiLevelType w:val="hybridMultilevel"/>
    <w:tmpl w:val="84683424"/>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5E603BF"/>
    <w:multiLevelType w:val="hybridMultilevel"/>
    <w:tmpl w:val="DD58094A"/>
    <w:lvl w:ilvl="0" w:tplc="0000000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67B50A9"/>
    <w:multiLevelType w:val="hybridMultilevel"/>
    <w:tmpl w:val="5F328CAC"/>
    <w:lvl w:ilvl="0" w:tplc="E5C439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7347FA4"/>
    <w:multiLevelType w:val="hybridMultilevel"/>
    <w:tmpl w:val="0F2A4146"/>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7696644"/>
    <w:multiLevelType w:val="hybridMultilevel"/>
    <w:tmpl w:val="5C6E50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CA24DA"/>
    <w:multiLevelType w:val="hybridMultilevel"/>
    <w:tmpl w:val="F1D62642"/>
    <w:lvl w:ilvl="0" w:tplc="04190001">
      <w:start w:val="1"/>
      <w:numFmt w:val="bullet"/>
      <w:lvlText w:val=""/>
      <w:lvlJc w:val="left"/>
      <w:pPr>
        <w:ind w:left="1460" w:hanging="360"/>
      </w:pPr>
      <w:rPr>
        <w:rFonts w:ascii="Symbol" w:hAnsi="Symbol" w:cs="Symbol"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cs="Wingdings" w:hint="default"/>
      </w:rPr>
    </w:lvl>
    <w:lvl w:ilvl="3" w:tplc="04190001">
      <w:start w:val="1"/>
      <w:numFmt w:val="bullet"/>
      <w:lvlText w:val=""/>
      <w:lvlJc w:val="left"/>
      <w:pPr>
        <w:ind w:left="3620" w:hanging="360"/>
      </w:pPr>
      <w:rPr>
        <w:rFonts w:ascii="Symbol" w:hAnsi="Symbol" w:cs="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cs="Wingdings" w:hint="default"/>
      </w:rPr>
    </w:lvl>
    <w:lvl w:ilvl="6" w:tplc="04190001">
      <w:start w:val="1"/>
      <w:numFmt w:val="bullet"/>
      <w:lvlText w:val=""/>
      <w:lvlJc w:val="left"/>
      <w:pPr>
        <w:ind w:left="5780" w:hanging="360"/>
      </w:pPr>
      <w:rPr>
        <w:rFonts w:ascii="Symbol" w:hAnsi="Symbol" w:cs="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cs="Wingdings" w:hint="default"/>
      </w:rPr>
    </w:lvl>
  </w:abstractNum>
  <w:abstractNum w:abstractNumId="25" w15:restartNumberingAfterBreak="0">
    <w:nsid w:val="3C3152FE"/>
    <w:multiLevelType w:val="hybridMultilevel"/>
    <w:tmpl w:val="3E525C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29120B"/>
    <w:multiLevelType w:val="hybridMultilevel"/>
    <w:tmpl w:val="3052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D75C91"/>
    <w:multiLevelType w:val="hybridMultilevel"/>
    <w:tmpl w:val="FA2C26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4C49E7"/>
    <w:multiLevelType w:val="hybridMultilevel"/>
    <w:tmpl w:val="B80EAA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707420"/>
    <w:multiLevelType w:val="hybridMultilevel"/>
    <w:tmpl w:val="9C7CC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22747A"/>
    <w:multiLevelType w:val="hybridMultilevel"/>
    <w:tmpl w:val="964EB94E"/>
    <w:lvl w:ilvl="0" w:tplc="0000000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962FFB"/>
    <w:multiLevelType w:val="hybridMultilevel"/>
    <w:tmpl w:val="B35C55BC"/>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4D0793"/>
    <w:multiLevelType w:val="hybridMultilevel"/>
    <w:tmpl w:val="9948CC1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4D556AA7"/>
    <w:multiLevelType w:val="hybridMultilevel"/>
    <w:tmpl w:val="D7C416F0"/>
    <w:lvl w:ilvl="0" w:tplc="3BACBF84">
      <w:start w:val="1"/>
      <w:numFmt w:val="bullet"/>
      <w:lvlText w:val=""/>
      <w:lvlJc w:val="left"/>
      <w:pPr>
        <w:ind w:left="502" w:hanging="360"/>
      </w:pPr>
      <w:rPr>
        <w:rFonts w:ascii="Symbol" w:hAnsi="Symbol" w:hint="default"/>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4D946247"/>
    <w:multiLevelType w:val="hybridMultilevel"/>
    <w:tmpl w:val="07162076"/>
    <w:lvl w:ilvl="0" w:tplc="B3BE3804">
      <w:start w:val="1"/>
      <w:numFmt w:val="bullet"/>
      <w:lvlText w:val=""/>
      <w:lvlJc w:val="left"/>
      <w:pPr>
        <w:tabs>
          <w:tab w:val="num" w:pos="720"/>
        </w:tabs>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ED76204"/>
    <w:multiLevelType w:val="hybridMultilevel"/>
    <w:tmpl w:val="0C185D4C"/>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15:restartNumberingAfterBreak="0">
    <w:nsid w:val="4FF776C8"/>
    <w:multiLevelType w:val="hybridMultilevel"/>
    <w:tmpl w:val="74FC40F2"/>
    <w:lvl w:ilvl="0" w:tplc="04190001">
      <w:start w:val="1"/>
      <w:numFmt w:val="bullet"/>
      <w:lvlText w:val=""/>
      <w:lvlJc w:val="left"/>
      <w:pPr>
        <w:ind w:left="1460" w:hanging="360"/>
      </w:pPr>
      <w:rPr>
        <w:rFonts w:ascii="Symbol" w:hAnsi="Symbol" w:cs="Symbol"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cs="Wingdings" w:hint="default"/>
      </w:rPr>
    </w:lvl>
    <w:lvl w:ilvl="3" w:tplc="04190001">
      <w:start w:val="1"/>
      <w:numFmt w:val="bullet"/>
      <w:lvlText w:val=""/>
      <w:lvlJc w:val="left"/>
      <w:pPr>
        <w:ind w:left="3620" w:hanging="360"/>
      </w:pPr>
      <w:rPr>
        <w:rFonts w:ascii="Symbol" w:hAnsi="Symbol" w:cs="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cs="Wingdings" w:hint="default"/>
      </w:rPr>
    </w:lvl>
    <w:lvl w:ilvl="6" w:tplc="04190001">
      <w:start w:val="1"/>
      <w:numFmt w:val="bullet"/>
      <w:lvlText w:val=""/>
      <w:lvlJc w:val="left"/>
      <w:pPr>
        <w:ind w:left="5780" w:hanging="360"/>
      </w:pPr>
      <w:rPr>
        <w:rFonts w:ascii="Symbol" w:hAnsi="Symbol" w:cs="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cs="Wingdings" w:hint="default"/>
      </w:rPr>
    </w:lvl>
  </w:abstractNum>
  <w:abstractNum w:abstractNumId="37" w15:restartNumberingAfterBreak="0">
    <w:nsid w:val="54D5318C"/>
    <w:multiLevelType w:val="hybridMultilevel"/>
    <w:tmpl w:val="01A80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DB0C88"/>
    <w:multiLevelType w:val="hybridMultilevel"/>
    <w:tmpl w:val="C232AEE8"/>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7073E0"/>
    <w:multiLevelType w:val="hybridMultilevel"/>
    <w:tmpl w:val="61F094FA"/>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0" w15:restartNumberingAfterBreak="0">
    <w:nsid w:val="6AF90FA6"/>
    <w:multiLevelType w:val="hybridMultilevel"/>
    <w:tmpl w:val="04BE2DC6"/>
    <w:lvl w:ilvl="0" w:tplc="A28448CC">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06193A"/>
    <w:multiLevelType w:val="hybridMultilevel"/>
    <w:tmpl w:val="F2AEC74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2" w15:restartNumberingAfterBreak="0">
    <w:nsid w:val="72796427"/>
    <w:multiLevelType w:val="hybridMultilevel"/>
    <w:tmpl w:val="F68CF9B8"/>
    <w:lvl w:ilvl="0" w:tplc="E88A7A0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CD6DD9"/>
    <w:multiLevelType w:val="hybridMultilevel"/>
    <w:tmpl w:val="C226AFE8"/>
    <w:lvl w:ilvl="0" w:tplc="3BACBF84">
      <w:start w:val="1"/>
      <w:numFmt w:val="bullet"/>
      <w:lvlText w:val=""/>
      <w:lvlJc w:val="left"/>
      <w:pPr>
        <w:ind w:left="502"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9D03F0"/>
    <w:multiLevelType w:val="hybridMultilevel"/>
    <w:tmpl w:val="BB262A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926029A"/>
    <w:multiLevelType w:val="hybridMultilevel"/>
    <w:tmpl w:val="3F90E9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4C240C"/>
    <w:multiLevelType w:val="hybridMultilevel"/>
    <w:tmpl w:val="6FAA51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9CB2904"/>
    <w:multiLevelType w:val="hybridMultilevel"/>
    <w:tmpl w:val="6BA28164"/>
    <w:lvl w:ilvl="0" w:tplc="E5C43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4"/>
  </w:num>
  <w:num w:numId="6">
    <w:abstractNumId w:val="4"/>
  </w:num>
  <w:num w:numId="7">
    <w:abstractNumId w:val="45"/>
  </w:num>
  <w:num w:numId="8">
    <w:abstractNumId w:val="27"/>
  </w:num>
  <w:num w:numId="9">
    <w:abstractNumId w:val="25"/>
  </w:num>
  <w:num w:numId="10">
    <w:abstractNumId w:val="28"/>
  </w:num>
  <w:num w:numId="11">
    <w:abstractNumId w:val="46"/>
  </w:num>
  <w:num w:numId="12">
    <w:abstractNumId w:val="17"/>
  </w:num>
  <w:num w:numId="13">
    <w:abstractNumId w:val="39"/>
  </w:num>
  <w:num w:numId="14">
    <w:abstractNumId w:val="20"/>
  </w:num>
  <w:num w:numId="15">
    <w:abstractNumId w:val="32"/>
  </w:num>
  <w:num w:numId="16">
    <w:abstractNumId w:val="35"/>
  </w:num>
  <w:num w:numId="17">
    <w:abstractNumId w:val="5"/>
  </w:num>
  <w:num w:numId="18">
    <w:abstractNumId w:val="13"/>
  </w:num>
  <w:num w:numId="19">
    <w:abstractNumId w:val="21"/>
  </w:num>
  <w:num w:numId="20">
    <w:abstractNumId w:val="47"/>
  </w:num>
  <w:num w:numId="21">
    <w:abstractNumId w:val="15"/>
  </w:num>
  <w:num w:numId="22">
    <w:abstractNumId w:val="6"/>
  </w:num>
  <w:num w:numId="23">
    <w:abstractNumId w:val="33"/>
  </w:num>
  <w:num w:numId="24">
    <w:abstractNumId w:val="43"/>
  </w:num>
  <w:num w:numId="25">
    <w:abstractNumId w:val="11"/>
  </w:num>
  <w:num w:numId="26">
    <w:abstractNumId w:val="10"/>
  </w:num>
  <w:num w:numId="27">
    <w:abstractNumId w:val="3"/>
  </w:num>
  <w:num w:numId="28">
    <w:abstractNumId w:val="42"/>
  </w:num>
  <w:num w:numId="29">
    <w:abstractNumId w:val="37"/>
  </w:num>
  <w:num w:numId="30">
    <w:abstractNumId w:val="9"/>
  </w:num>
  <w:num w:numId="31">
    <w:abstractNumId w:val="38"/>
  </w:num>
  <w:num w:numId="32">
    <w:abstractNumId w:val="19"/>
  </w:num>
  <w:num w:numId="33">
    <w:abstractNumId w:val="34"/>
  </w:num>
  <w:num w:numId="34">
    <w:abstractNumId w:val="22"/>
  </w:num>
  <w:num w:numId="35">
    <w:abstractNumId w:val="31"/>
  </w:num>
  <w:num w:numId="36">
    <w:abstractNumId w:val="40"/>
  </w:num>
  <w:num w:numId="37">
    <w:abstractNumId w:val="0"/>
  </w:num>
  <w:num w:numId="38">
    <w:abstractNumId w:val="26"/>
  </w:num>
  <w:num w:numId="39">
    <w:abstractNumId w:val="23"/>
  </w:num>
  <w:num w:numId="40">
    <w:abstractNumId w:val="16"/>
  </w:num>
  <w:num w:numId="41">
    <w:abstractNumId w:val="2"/>
  </w:num>
  <w:num w:numId="42">
    <w:abstractNumId w:val="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6"/>
  </w:num>
  <w:num w:numId="47">
    <w:abstractNumId w:val="24"/>
  </w:num>
  <w:num w:numId="48">
    <w:abstractNumId w:val="4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01"/>
    <w:rsid w:val="00001C91"/>
    <w:rsid w:val="00015EA1"/>
    <w:rsid w:val="0002199E"/>
    <w:rsid w:val="00031062"/>
    <w:rsid w:val="00051665"/>
    <w:rsid w:val="000670AF"/>
    <w:rsid w:val="000717F9"/>
    <w:rsid w:val="00081E17"/>
    <w:rsid w:val="00081F4D"/>
    <w:rsid w:val="00097160"/>
    <w:rsid w:val="000C0B10"/>
    <w:rsid w:val="000C6F09"/>
    <w:rsid w:val="000D45E5"/>
    <w:rsid w:val="000D6774"/>
    <w:rsid w:val="000F4226"/>
    <w:rsid w:val="00103311"/>
    <w:rsid w:val="001055D0"/>
    <w:rsid w:val="001064BF"/>
    <w:rsid w:val="00106BB0"/>
    <w:rsid w:val="00131AEB"/>
    <w:rsid w:val="00137279"/>
    <w:rsid w:val="0014448D"/>
    <w:rsid w:val="00181F14"/>
    <w:rsid w:val="00194C7B"/>
    <w:rsid w:val="001A65D4"/>
    <w:rsid w:val="001B0132"/>
    <w:rsid w:val="001B3FAD"/>
    <w:rsid w:val="001E2037"/>
    <w:rsid w:val="001F4884"/>
    <w:rsid w:val="001F69BF"/>
    <w:rsid w:val="002004BB"/>
    <w:rsid w:val="002042EF"/>
    <w:rsid w:val="0020466C"/>
    <w:rsid w:val="00206ED4"/>
    <w:rsid w:val="00207E6A"/>
    <w:rsid w:val="00237C36"/>
    <w:rsid w:val="002546E9"/>
    <w:rsid w:val="00280AEC"/>
    <w:rsid w:val="002B03AF"/>
    <w:rsid w:val="002B638C"/>
    <w:rsid w:val="002C3D18"/>
    <w:rsid w:val="002D7560"/>
    <w:rsid w:val="002E5ED3"/>
    <w:rsid w:val="002E69D0"/>
    <w:rsid w:val="002F4624"/>
    <w:rsid w:val="00313B2D"/>
    <w:rsid w:val="00320950"/>
    <w:rsid w:val="00321293"/>
    <w:rsid w:val="00323BAE"/>
    <w:rsid w:val="00325EAE"/>
    <w:rsid w:val="003308F3"/>
    <w:rsid w:val="00335917"/>
    <w:rsid w:val="00341C4C"/>
    <w:rsid w:val="00347F1E"/>
    <w:rsid w:val="0035073F"/>
    <w:rsid w:val="0036190F"/>
    <w:rsid w:val="0036502F"/>
    <w:rsid w:val="00370071"/>
    <w:rsid w:val="00387753"/>
    <w:rsid w:val="00392160"/>
    <w:rsid w:val="0039353C"/>
    <w:rsid w:val="003A051D"/>
    <w:rsid w:val="003A5113"/>
    <w:rsid w:val="003B3DFA"/>
    <w:rsid w:val="003D3991"/>
    <w:rsid w:val="003E1F73"/>
    <w:rsid w:val="003E4C01"/>
    <w:rsid w:val="003F5090"/>
    <w:rsid w:val="00411445"/>
    <w:rsid w:val="004120F1"/>
    <w:rsid w:val="00425959"/>
    <w:rsid w:val="00443890"/>
    <w:rsid w:val="004545F5"/>
    <w:rsid w:val="00462150"/>
    <w:rsid w:val="00467EE3"/>
    <w:rsid w:val="00473D34"/>
    <w:rsid w:val="0048033B"/>
    <w:rsid w:val="004A13CA"/>
    <w:rsid w:val="004B4CEF"/>
    <w:rsid w:val="004D5D40"/>
    <w:rsid w:val="004D5F1A"/>
    <w:rsid w:val="004D66AE"/>
    <w:rsid w:val="004D71CD"/>
    <w:rsid w:val="004D72A0"/>
    <w:rsid w:val="004E149D"/>
    <w:rsid w:val="004F393C"/>
    <w:rsid w:val="00501E06"/>
    <w:rsid w:val="00515ED4"/>
    <w:rsid w:val="0051676D"/>
    <w:rsid w:val="00550ADE"/>
    <w:rsid w:val="0057194D"/>
    <w:rsid w:val="00593606"/>
    <w:rsid w:val="00597EEA"/>
    <w:rsid w:val="005C5FAD"/>
    <w:rsid w:val="005D7BFF"/>
    <w:rsid w:val="005E0DFC"/>
    <w:rsid w:val="006135C7"/>
    <w:rsid w:val="006340C7"/>
    <w:rsid w:val="00655CBC"/>
    <w:rsid w:val="006710B6"/>
    <w:rsid w:val="00677E6E"/>
    <w:rsid w:val="006841C3"/>
    <w:rsid w:val="00686874"/>
    <w:rsid w:val="006B7FF0"/>
    <w:rsid w:val="006F320A"/>
    <w:rsid w:val="007065F6"/>
    <w:rsid w:val="00712260"/>
    <w:rsid w:val="00716FE4"/>
    <w:rsid w:val="007250FE"/>
    <w:rsid w:val="00731E93"/>
    <w:rsid w:val="00741EC4"/>
    <w:rsid w:val="00744F0C"/>
    <w:rsid w:val="007518E7"/>
    <w:rsid w:val="007623EB"/>
    <w:rsid w:val="00764704"/>
    <w:rsid w:val="007751B7"/>
    <w:rsid w:val="00781C25"/>
    <w:rsid w:val="00781D85"/>
    <w:rsid w:val="00782A5C"/>
    <w:rsid w:val="0078367E"/>
    <w:rsid w:val="007A498A"/>
    <w:rsid w:val="007B510E"/>
    <w:rsid w:val="007D01AA"/>
    <w:rsid w:val="007E5153"/>
    <w:rsid w:val="00816DF5"/>
    <w:rsid w:val="00821F89"/>
    <w:rsid w:val="00834565"/>
    <w:rsid w:val="00864244"/>
    <w:rsid w:val="0086787A"/>
    <w:rsid w:val="0088066B"/>
    <w:rsid w:val="00884273"/>
    <w:rsid w:val="008D7817"/>
    <w:rsid w:val="00931300"/>
    <w:rsid w:val="009460F1"/>
    <w:rsid w:val="009520D9"/>
    <w:rsid w:val="0095633A"/>
    <w:rsid w:val="00957021"/>
    <w:rsid w:val="00966EBB"/>
    <w:rsid w:val="00971816"/>
    <w:rsid w:val="0097565A"/>
    <w:rsid w:val="009816EB"/>
    <w:rsid w:val="00983674"/>
    <w:rsid w:val="009B4B71"/>
    <w:rsid w:val="009E6516"/>
    <w:rsid w:val="009F2074"/>
    <w:rsid w:val="009F455A"/>
    <w:rsid w:val="00A126B1"/>
    <w:rsid w:val="00A32763"/>
    <w:rsid w:val="00A33F11"/>
    <w:rsid w:val="00A400FC"/>
    <w:rsid w:val="00A4136D"/>
    <w:rsid w:val="00A47318"/>
    <w:rsid w:val="00A55B4E"/>
    <w:rsid w:val="00A5601C"/>
    <w:rsid w:val="00A645DA"/>
    <w:rsid w:val="00A65AF4"/>
    <w:rsid w:val="00A673CC"/>
    <w:rsid w:val="00A71A3C"/>
    <w:rsid w:val="00A862C2"/>
    <w:rsid w:val="00A92022"/>
    <w:rsid w:val="00A971FC"/>
    <w:rsid w:val="00AA7465"/>
    <w:rsid w:val="00AC06A7"/>
    <w:rsid w:val="00AD4851"/>
    <w:rsid w:val="00AE168E"/>
    <w:rsid w:val="00AE4436"/>
    <w:rsid w:val="00B20BF3"/>
    <w:rsid w:val="00B36E2E"/>
    <w:rsid w:val="00B464DB"/>
    <w:rsid w:val="00B54603"/>
    <w:rsid w:val="00B65E74"/>
    <w:rsid w:val="00B77827"/>
    <w:rsid w:val="00B912E5"/>
    <w:rsid w:val="00B936A2"/>
    <w:rsid w:val="00B946FD"/>
    <w:rsid w:val="00BA29C4"/>
    <w:rsid w:val="00BB3F44"/>
    <w:rsid w:val="00C0429B"/>
    <w:rsid w:val="00C105B0"/>
    <w:rsid w:val="00C11618"/>
    <w:rsid w:val="00C1541E"/>
    <w:rsid w:val="00C320EE"/>
    <w:rsid w:val="00C4187E"/>
    <w:rsid w:val="00C419B1"/>
    <w:rsid w:val="00C73F30"/>
    <w:rsid w:val="00C80E12"/>
    <w:rsid w:val="00C92FA9"/>
    <w:rsid w:val="00C949E6"/>
    <w:rsid w:val="00CA7FB8"/>
    <w:rsid w:val="00CB0CF9"/>
    <w:rsid w:val="00CD1CEB"/>
    <w:rsid w:val="00CF3D42"/>
    <w:rsid w:val="00CF46EF"/>
    <w:rsid w:val="00D1499D"/>
    <w:rsid w:val="00D42B3C"/>
    <w:rsid w:val="00D42FD3"/>
    <w:rsid w:val="00D97D47"/>
    <w:rsid w:val="00DB7F7D"/>
    <w:rsid w:val="00DC1A0E"/>
    <w:rsid w:val="00DC2A54"/>
    <w:rsid w:val="00DE2A34"/>
    <w:rsid w:val="00E17CDC"/>
    <w:rsid w:val="00E50CBD"/>
    <w:rsid w:val="00E5113B"/>
    <w:rsid w:val="00E575DF"/>
    <w:rsid w:val="00E640A5"/>
    <w:rsid w:val="00E9088F"/>
    <w:rsid w:val="00E93C7F"/>
    <w:rsid w:val="00E93E6D"/>
    <w:rsid w:val="00E97F7E"/>
    <w:rsid w:val="00EA65BE"/>
    <w:rsid w:val="00EB2A46"/>
    <w:rsid w:val="00EC7187"/>
    <w:rsid w:val="00EE2DD5"/>
    <w:rsid w:val="00EE2E5D"/>
    <w:rsid w:val="00EF54E6"/>
    <w:rsid w:val="00EF5521"/>
    <w:rsid w:val="00F03FFB"/>
    <w:rsid w:val="00F11973"/>
    <w:rsid w:val="00F15A19"/>
    <w:rsid w:val="00F1685E"/>
    <w:rsid w:val="00F60E0D"/>
    <w:rsid w:val="00F70BB5"/>
    <w:rsid w:val="00F80244"/>
    <w:rsid w:val="00F97D6D"/>
    <w:rsid w:val="00FA568E"/>
    <w:rsid w:val="00FA5C08"/>
    <w:rsid w:val="00FB468D"/>
    <w:rsid w:val="00FC13D3"/>
    <w:rsid w:val="00FF3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6DCC"/>
  <w15:docId w15:val="{5628FB48-ED34-A645-B597-5C0AEE49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01"/>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qFormat/>
    <w:rsid w:val="003E4C01"/>
    <w:pPr>
      <w:spacing w:after="0" w:line="240" w:lineRule="auto"/>
    </w:pPr>
  </w:style>
  <w:style w:type="paragraph" w:styleId="a6">
    <w:name w:val="footer"/>
    <w:basedOn w:val="a"/>
    <w:link w:val="a7"/>
    <w:uiPriority w:val="99"/>
    <w:unhideWhenUsed/>
    <w:rsid w:val="003E4C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4C01"/>
  </w:style>
  <w:style w:type="character" w:customStyle="1" w:styleId="a5">
    <w:name w:val="Без интервала Знак"/>
    <w:basedOn w:val="a0"/>
    <w:link w:val="a4"/>
    <w:rsid w:val="003E4C01"/>
  </w:style>
  <w:style w:type="paragraph" w:styleId="a8">
    <w:name w:val="Balloon Text"/>
    <w:basedOn w:val="a"/>
    <w:link w:val="a9"/>
    <w:uiPriority w:val="99"/>
    <w:semiHidden/>
    <w:unhideWhenUsed/>
    <w:rsid w:val="003E4C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4C01"/>
    <w:rPr>
      <w:rFonts w:ascii="Tahoma" w:hAnsi="Tahoma" w:cs="Tahoma"/>
      <w:sz w:val="16"/>
      <w:szCs w:val="16"/>
    </w:rPr>
  </w:style>
  <w:style w:type="table" w:styleId="aa">
    <w:name w:val="Table Grid"/>
    <w:basedOn w:val="a1"/>
    <w:uiPriority w:val="59"/>
    <w:rsid w:val="003E4C0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Title"/>
    <w:basedOn w:val="a"/>
    <w:next w:val="a"/>
    <w:link w:val="ac"/>
    <w:qFormat/>
    <w:rsid w:val="003E4C0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c">
    <w:name w:val="Заголовок Знак"/>
    <w:basedOn w:val="a0"/>
    <w:link w:val="ab"/>
    <w:rsid w:val="003E4C01"/>
    <w:rPr>
      <w:rFonts w:ascii="Cambria" w:eastAsia="Times New Roman" w:hAnsi="Cambria" w:cs="Times New Roman"/>
      <w:b/>
      <w:bCs/>
      <w:kern w:val="28"/>
      <w:sz w:val="32"/>
      <w:szCs w:val="32"/>
    </w:rPr>
  </w:style>
  <w:style w:type="table" w:customStyle="1" w:styleId="2">
    <w:name w:val="Сетка таблицы2"/>
    <w:basedOn w:val="a1"/>
    <w:next w:val="aa"/>
    <w:uiPriority w:val="59"/>
    <w:rsid w:val="00B946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rmal (Web)"/>
    <w:basedOn w:val="a"/>
    <w:rsid w:val="00B94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rsid w:val="00B946FD"/>
    <w:rPr>
      <w:rFonts w:ascii="Times New Roman" w:hAnsi="Times New Roman" w:cs="Times New Roman"/>
      <w:sz w:val="26"/>
      <w:szCs w:val="26"/>
      <w:u w:val="none"/>
      <w:lang w:val="ru-RU" w:eastAsia="ru-RU" w:bidi="ar-SA"/>
    </w:rPr>
  </w:style>
  <w:style w:type="paragraph" w:styleId="ae">
    <w:name w:val="Body Text"/>
    <w:basedOn w:val="a"/>
    <w:link w:val="af"/>
    <w:rsid w:val="005C5FAD"/>
    <w:pPr>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rsid w:val="005C5FAD"/>
    <w:rPr>
      <w:rFonts w:ascii="Times New Roman" w:eastAsia="Times New Roman" w:hAnsi="Times New Roman" w:cs="Times New Roman"/>
      <w:sz w:val="28"/>
      <w:szCs w:val="24"/>
    </w:rPr>
  </w:style>
  <w:style w:type="paragraph" w:customStyle="1" w:styleId="3">
    <w:name w:val="Без интервала3"/>
    <w:uiPriority w:val="99"/>
    <w:rsid w:val="005C5FAD"/>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c1">
    <w:name w:val="c1"/>
    <w:basedOn w:val="a0"/>
    <w:rsid w:val="00C73F30"/>
  </w:style>
  <w:style w:type="paragraph" w:customStyle="1" w:styleId="c3c15">
    <w:name w:val="c3 c15"/>
    <w:basedOn w:val="a"/>
    <w:rsid w:val="00C73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7065F6"/>
  </w:style>
  <w:style w:type="paragraph" w:styleId="af0">
    <w:name w:val="header"/>
    <w:basedOn w:val="a"/>
    <w:link w:val="af1"/>
    <w:uiPriority w:val="99"/>
    <w:unhideWhenUsed/>
    <w:rsid w:val="00CF46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F46EF"/>
  </w:style>
  <w:style w:type="paragraph" w:styleId="20">
    <w:name w:val="Body Text 2"/>
    <w:basedOn w:val="a"/>
    <w:link w:val="21"/>
    <w:uiPriority w:val="99"/>
    <w:semiHidden/>
    <w:unhideWhenUsed/>
    <w:rsid w:val="00A400FC"/>
    <w:pPr>
      <w:spacing w:after="120" w:line="480" w:lineRule="auto"/>
    </w:pPr>
  </w:style>
  <w:style w:type="character" w:customStyle="1" w:styleId="21">
    <w:name w:val="Основной текст 2 Знак"/>
    <w:basedOn w:val="a0"/>
    <w:link w:val="20"/>
    <w:uiPriority w:val="99"/>
    <w:semiHidden/>
    <w:rsid w:val="00A400FC"/>
  </w:style>
  <w:style w:type="paragraph" w:customStyle="1" w:styleId="22">
    <w:name w:val="Без интервала2"/>
    <w:uiPriority w:val="99"/>
    <w:rsid w:val="00A400FC"/>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Default">
    <w:name w:val="Default"/>
    <w:rsid w:val="00A400F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23">
    <w:name w:val="Основной текст (2)"/>
    <w:basedOn w:val="a0"/>
    <w:uiPriority w:val="99"/>
    <w:rsid w:val="00A400FC"/>
    <w:rPr>
      <w:rFonts w:ascii="Times New Roman" w:hAnsi="Times New Roman" w:cs="Times New Roman"/>
      <w:color w:val="000000"/>
      <w:spacing w:val="0"/>
      <w:w w:val="100"/>
      <w:position w:val="0"/>
      <w:sz w:val="28"/>
      <w:szCs w:val="28"/>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tres.ru/eksm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5914</Words>
  <Characters>33710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Вариант 1</dc:subject>
  <dc:creator>Казакова Т.В.</dc:creator>
  <cp:keywords/>
  <dc:description/>
  <cp:lastModifiedBy>Елена</cp:lastModifiedBy>
  <cp:revision>7</cp:revision>
  <cp:lastPrinted>2019-05-30T10:18:00Z</cp:lastPrinted>
  <dcterms:created xsi:type="dcterms:W3CDTF">2021-08-31T18:33:00Z</dcterms:created>
  <dcterms:modified xsi:type="dcterms:W3CDTF">2024-02-01T15:29:00Z</dcterms:modified>
</cp:coreProperties>
</file>