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A9" w:rsidRPr="00D80B27" w:rsidRDefault="0084247C" w:rsidP="00D8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47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pt;height:617.9pt" o:ole="">
            <v:imagedata r:id="rId8" o:title=""/>
          </v:shape>
          <o:OLEObject Type="Embed" ProgID="AcroExch.Document.DC" ShapeID="_x0000_i1025" DrawAspect="Content" ObjectID="_1768380968" r:id="rId9"/>
        </w:object>
      </w:r>
    </w:p>
    <w:p w:rsidR="001253B8" w:rsidRDefault="001253B8" w:rsidP="00A577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42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object w:dxaOrig="8671" w:dyaOrig="12360">
          <v:shape id="_x0000_i1026" type="#_x0000_t75" style="width:433.6pt;height:617.9pt" o:ole="">
            <v:imagedata r:id="rId10" o:title=""/>
          </v:shape>
          <o:OLEObject Type="Embed" ProgID="AcroExch.Document.DC" ShapeID="_x0000_i1026" DrawAspect="Content" ObjectID="_1768380969" r:id="rId11"/>
        </w:object>
      </w: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4247C" w:rsidRDefault="0084247C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B63CB" w:rsidRPr="00357922" w:rsidRDefault="00AB63CB" w:rsidP="00357922">
      <w:pPr>
        <w:widowControl w:val="0"/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5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:rsidR="00AB63CB" w:rsidRPr="001253B8" w:rsidRDefault="00D80B27" w:rsidP="0035792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>абочая программа по п</w:t>
      </w:r>
      <w:r w:rsidR="00EC7844" w:rsidRPr="001253B8">
        <w:rPr>
          <w:rFonts w:ascii="Times New Roman" w:eastAsia="Calibri" w:hAnsi="Times New Roman" w:cs="Times New Roman"/>
          <w:sz w:val="24"/>
          <w:szCs w:val="24"/>
        </w:rPr>
        <w:t>редмету  «Русский язык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r w:rsidR="00E1788F" w:rsidRPr="001253B8">
        <w:rPr>
          <w:rFonts w:ascii="Times New Roman" w:eastAsia="Calibri" w:hAnsi="Times New Roman" w:cs="Times New Roman"/>
          <w:sz w:val="24"/>
          <w:szCs w:val="24"/>
        </w:rPr>
        <w:t>5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</w:t>
      </w:r>
      <w:r w:rsidR="00E1788F" w:rsidRPr="001253B8"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69F1" w:rsidRPr="001253B8" w:rsidRDefault="00D569F1" w:rsidP="00D569F1">
      <w:pPr>
        <w:tabs>
          <w:tab w:val="left" w:pos="0"/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48157369"/>
      <w:r w:rsidRPr="001253B8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</w:t>
      </w:r>
      <w:r w:rsidR="00D80B27">
        <w:rPr>
          <w:rFonts w:ascii="Times New Roman" w:eastAsia="Calibri" w:hAnsi="Times New Roman" w:cs="Times New Roman"/>
          <w:sz w:val="24"/>
          <w:szCs w:val="24"/>
        </w:rPr>
        <w:t>ающихся</w:t>
      </w:r>
      <w:r w:rsidR="0079213F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</w:p>
    <w:p w:rsidR="00D569F1" w:rsidRPr="001253B8" w:rsidRDefault="00D569F1" w:rsidP="00D569F1">
      <w:pPr>
        <w:tabs>
          <w:tab w:val="left" w:pos="0"/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sz w:val="24"/>
          <w:szCs w:val="24"/>
        </w:rPr>
        <w:t>- Сан 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569F1" w:rsidRPr="001253B8" w:rsidRDefault="00D569F1" w:rsidP="00D569F1">
      <w:pPr>
        <w:tabs>
          <w:tab w:val="left" w:pos="0"/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sz w:val="24"/>
          <w:szCs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AB63CB" w:rsidRPr="001253B8" w:rsidRDefault="00D569F1" w:rsidP="00D569F1">
      <w:pPr>
        <w:tabs>
          <w:tab w:val="left" w:pos="0"/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sz w:val="24"/>
          <w:szCs w:val="24"/>
        </w:rPr>
        <w:t xml:space="preserve">- учебника 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>Э. В. Якубовская</w:t>
      </w:r>
      <w:r w:rsidRPr="001253B8">
        <w:rPr>
          <w:rFonts w:ascii="Times New Roman" w:eastAsia="Calibri" w:hAnsi="Times New Roman" w:cs="Times New Roman"/>
          <w:sz w:val="24"/>
          <w:szCs w:val="24"/>
        </w:rPr>
        <w:t xml:space="preserve"> Н. Г. Галунчикова</w:t>
      </w:r>
      <w:r w:rsidR="006B3DEF" w:rsidRPr="001253B8">
        <w:rPr>
          <w:rFonts w:ascii="Times New Roman" w:eastAsia="Calibri" w:hAnsi="Times New Roman" w:cs="Times New Roman"/>
          <w:sz w:val="24"/>
          <w:szCs w:val="24"/>
        </w:rPr>
        <w:t xml:space="preserve"> «Русский язык», 5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681F45" w:rsidRPr="001253B8">
        <w:rPr>
          <w:rFonts w:ascii="Times New Roman" w:eastAsia="Calibri" w:hAnsi="Times New Roman" w:cs="Times New Roman"/>
          <w:sz w:val="24"/>
          <w:szCs w:val="24"/>
        </w:rPr>
        <w:t xml:space="preserve"> учебник для общеобразовательных организаций, реализующихадаптированные основные общеобразовательные программы</w:t>
      </w:r>
      <w:r w:rsidR="006B3DEF" w:rsidRPr="001253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63CB" w:rsidRPr="001253B8">
        <w:rPr>
          <w:rFonts w:ascii="Times New Roman" w:eastAsia="Calibri" w:hAnsi="Times New Roman" w:cs="Times New Roman"/>
          <w:sz w:val="24"/>
          <w:szCs w:val="24"/>
        </w:rPr>
        <w:t>– М.: «Просвещение», 20</w:t>
      </w:r>
      <w:r w:rsidR="002B0BC3">
        <w:rPr>
          <w:rFonts w:ascii="Times New Roman" w:eastAsia="Calibri" w:hAnsi="Times New Roman" w:cs="Times New Roman"/>
          <w:sz w:val="24"/>
          <w:szCs w:val="24"/>
        </w:rPr>
        <w:t>21</w:t>
      </w:r>
      <w:r w:rsidR="006B3DEF" w:rsidRPr="001253B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357922" w:rsidRPr="001253B8" w:rsidRDefault="00AB63CB" w:rsidP="00D569F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b/>
          <w:sz w:val="24"/>
          <w:szCs w:val="24"/>
        </w:rPr>
        <w:t>Цель предмета</w:t>
      </w:r>
      <w:r w:rsidRPr="001253B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70056" w:rsidRPr="001253B8">
        <w:rPr>
          <w:rFonts w:ascii="Times New Roman" w:hAnsi="Times New Roman" w:cs="Times New Roman"/>
          <w:sz w:val="24"/>
          <w:szCs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учащихся, изучения русского языка включает формирование коммуникативных компетенций учащихся как показателя общей культуры человека, раз</w:t>
      </w:r>
      <w:r w:rsidR="00D569F1" w:rsidRPr="001253B8">
        <w:rPr>
          <w:rFonts w:ascii="Times New Roman" w:hAnsi="Times New Roman" w:cs="Times New Roman"/>
          <w:sz w:val="24"/>
          <w:szCs w:val="24"/>
        </w:rPr>
        <w:t>витие устной и письменной речи.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предмета</w:t>
      </w:r>
      <w:r w:rsidRPr="001253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sz w:val="24"/>
          <w:szCs w:val="24"/>
        </w:rPr>
        <w:t xml:space="preserve">      - формирование у учащихся интереса к языку и первоначальные языковые обобщения, развитие умения пользоваться речью как средством 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AB63CB" w:rsidRPr="001253B8" w:rsidRDefault="00AB63CB" w:rsidP="00357922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253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вырабатывать элементарные навыки грамотного письма;</w:t>
      </w:r>
    </w:p>
    <w:p w:rsidR="00AB63CB" w:rsidRPr="001253B8" w:rsidRDefault="00AB63CB" w:rsidP="00357922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253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AB63CB" w:rsidRPr="001253B8" w:rsidRDefault="00AB63CB" w:rsidP="00357922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253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формировать практически значимые орфографические и пунктуационные навыки;</w:t>
      </w:r>
    </w:p>
    <w:p w:rsidR="00357922" w:rsidRPr="00D80B27" w:rsidRDefault="00AB63CB" w:rsidP="00D80B27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253B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воспитывать интерес к родному языку. Наряду с этими задачами на занятиях решаются специальные задачи, направленные на коррекцию умственной деятельности школьников.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B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общую стратегию обучения, воспитания и развития детей с интеллектуальной недостаточность средствами учебного предмета в соответствии с целями изучения русского языка. Рабочая программа имеет коррекционную, практическую направленность, а также индивидуализацию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по данной программе предполагает, что учащиеся, отстающие от одноклассников в усвоении знаний,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облегченные вариантызаданий.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A77C9A" w:rsidRPr="001253B8" w:rsidRDefault="00A77C9A" w:rsidP="00A77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русскому языку неразрывно связан с решением специфической задачи специальных (коррекционных) образовательных учреждений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:rsidR="00A77C9A" w:rsidRPr="001253B8" w:rsidRDefault="00A77C9A" w:rsidP="00A77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русскому языку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общества, готовит учащихся к овладению профессионально-трудовыми знаниями и навыками.</w:t>
      </w:r>
    </w:p>
    <w:p w:rsidR="00A77C9A" w:rsidRPr="001253B8" w:rsidRDefault="00A77C9A" w:rsidP="00A77C9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B8">
        <w:rPr>
          <w:rFonts w:ascii="Times New Roman" w:eastAsia="Calibri" w:hAnsi="Times New Roman" w:cs="Times New Roman"/>
          <w:sz w:val="24"/>
          <w:szCs w:val="24"/>
        </w:rPr>
        <w:t xml:space="preserve">В программе содержится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A77C9A" w:rsidRPr="001253B8" w:rsidRDefault="00A77C9A" w:rsidP="00A77C9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1253B8">
        <w:rPr>
          <w:rFonts w:ascii="Times New Roman" w:eastAsia="Calibri" w:hAnsi="Times New Roman" w:cs="Times New Roman"/>
          <w:spacing w:val="-10"/>
          <w:sz w:val="24"/>
          <w:szCs w:val="24"/>
        </w:rPr>
        <w:t>Изучение русского языка имеет своей целью развитие коммуникативно-речевых навыков и коррекцию недостатков мыслительной деятельности.</w:t>
      </w:r>
    </w:p>
    <w:p w:rsidR="00A77C9A" w:rsidRPr="001253B8" w:rsidRDefault="00A77C9A" w:rsidP="00A77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в целом определяет оптимальный объем знаний и умений по русскому языку (письму и развитию речи), который доступен большинству учащихся, обучающихся в специальной (коррекционной) школе. В результате освоения предметного содержания курса «Русский язык» у учащихся предполагается </w:t>
      </w:r>
      <w:r w:rsidRPr="00125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универсальных учебных действий,  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позволяющих достичь 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личностных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метапредметных: регулятивных, познавательных, коммуникативных и предметных 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B63CB" w:rsidRPr="001253B8" w:rsidRDefault="00AB63CB" w:rsidP="00A77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AB63CB" w:rsidRPr="001253B8" w:rsidRDefault="00AB63CB" w:rsidP="003579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навыки у учащихся совершенствуются к </w:t>
      </w:r>
      <w:r w:rsidR="00FD23DC"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-му классу. Трудности формирования графических навыков у учащихся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357922" w:rsidRPr="001253B8" w:rsidRDefault="00AB63CB" w:rsidP="00A577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отстающие от одноклассников в усвоении знаний, должны участвовать во фронтальной работе вместе со всем классом (повторять вопросы, ответы, действия, объяснения за учителем, хорошо успевающими учащимися, списывать с доски, работать у доски с помощью учителя). Для самостоятельного выполнения таким учащимся даются посильные для них задания.</w:t>
      </w:r>
    </w:p>
    <w:p w:rsidR="00AB63CB" w:rsidRPr="001253B8" w:rsidRDefault="00D80B27" w:rsidP="000B71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7143" w:rsidRPr="00125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AB63CB" w:rsidRPr="00125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  <w:r w:rsidR="000B7143" w:rsidRPr="00125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AB63CB" w:rsidRPr="001253B8" w:rsidRDefault="00AB63CB" w:rsidP="00A577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0E7F00"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классе 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</w:t>
      </w:r>
      <w:r w:rsidR="000E7F00"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7143"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недели, </w:t>
      </w:r>
      <w:r w:rsidR="00EC7844"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170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</w:t>
      </w:r>
      <w:r w:rsidR="000E7F00"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B7143"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год</w:t>
      </w:r>
      <w:r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0E7F00" w:rsidRPr="001253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D80B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часов</w:t>
      </w:r>
      <w:r w:rsidRPr="001253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неделю).</w:t>
      </w:r>
      <w:bookmarkStart w:id="1" w:name="bookmark11"/>
    </w:p>
    <w:p w:rsidR="00AB63CB" w:rsidRPr="001253B8" w:rsidRDefault="00D80B27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63CB" w:rsidRPr="00125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bookmarkEnd w:id="1"/>
    </w:p>
    <w:p w:rsidR="00AB63CB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обучающимися</w:t>
      </w:r>
      <w:r w:rsidR="000B7143"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рабочей программы</w:t>
      </w: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, предполагает достижение ими двух видов результатов: личностных и предметных.</w:t>
      </w:r>
    </w:p>
    <w:p w:rsidR="00AB63CB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обеспечивают овладение детьми необходимым комплексом жизненных компетенций, которые необходимы для введения обучающихся с интеллектуальными нарушениями в культуру, овладение ими социокультурным опытом.</w:t>
      </w:r>
    </w:p>
    <w:p w:rsidR="00AB63CB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К личностным результатам освоения относятся: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адекватных представлений о собственных возможностях, о насущно необходимом жизнеобеспечении;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овладение социально-бытовыми навыками, используемыми в повседневной жизни;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коммуникации и принятыми нормами социального взаимодействия;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способности к осмыслению социального окружения, своего места в нем, принятие соответствующих возрасту ценностей и социальных ролей;</w:t>
      </w:r>
    </w:p>
    <w:p w:rsidR="00AB63CB" w:rsidRPr="001253B8" w:rsidRDefault="00AB63CB" w:rsidP="001253B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 w:rsidR="001E3225"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териальным и духовным ценностям.</w:t>
      </w:r>
    </w:p>
    <w:p w:rsidR="000B7143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</w:t>
      </w:r>
      <w:r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включают</w:t>
      </w:r>
      <w:r w:rsidR="000B7143" w:rsidRPr="001253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B63CB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Минимальный уровень</w:t>
      </w:r>
      <w:r w:rsidRPr="001253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знание отличительных грамматических признаков основных частей слова;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разбор слова с опорой на представленный образец, схему, вопросы учителя;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образование слов с новым значением с опорой на образец;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различение изученных частей речи по вопросу и значению;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установление смысловых связей в словосочетании по образцу, вопросам учителя;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нахождение главных и второстепенных членов предложения без деления на виды (с помощью учителя);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 xml:space="preserve">нахождение в тексте однородных членов предложения; 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различение предложений, разных по интонации;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нахождение в тексте предложений, различных по цели высказывания (с помощью учителя);</w:t>
      </w:r>
    </w:p>
    <w:p w:rsidR="000E7F00" w:rsidRPr="001253B8" w:rsidRDefault="000E7F00" w:rsidP="001253B8">
      <w:pPr>
        <w:pStyle w:val="18"/>
        <w:numPr>
          <w:ilvl w:val="0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1253B8" w:rsidRDefault="001253B8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253B8" w:rsidRDefault="001253B8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B63CB" w:rsidRPr="001253B8" w:rsidRDefault="00AB63CB" w:rsidP="001253B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Достаточный уровень: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разбор слова по составу с использованием опорных схем; 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дифференцировка слов, относящихся к различным частям речи по существенным признакам;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нахождение орфографической трудности в слове и решение орографической задачи (под руководством учителя);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пользование орфографическим словарем для уточнения написания слова;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составление предложений с однородными членами с опорой на образец;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составление предложений, разных по интонации с опорой на образец; различение предложений (с помощью учителя) различных по цели высказывания;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отбор фактического материала, необходимого для раскрытия темы текста;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отбор фактического материала, необходимого для раскрытия основной мысли текста (с помощью учителя);</w:t>
      </w:r>
    </w:p>
    <w:p w:rsidR="000E7F00" w:rsidRPr="001253B8" w:rsidRDefault="000E7F00" w:rsidP="001253B8">
      <w:pPr>
        <w:pStyle w:val="18"/>
        <w:numPr>
          <w:ilvl w:val="0"/>
          <w:numId w:val="44"/>
        </w:numPr>
        <w:shd w:val="clear" w:color="auto" w:fill="auto"/>
        <w:tabs>
          <w:tab w:val="left" w:pos="284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1253B8">
        <w:rPr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052C5D" w:rsidRPr="00052C5D" w:rsidRDefault="00052C5D" w:rsidP="00052C5D">
      <w:pPr>
        <w:pStyle w:val="a5"/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52C5D" w:rsidRPr="00052C5D" w:rsidRDefault="00052C5D" w:rsidP="00052C5D">
      <w:pPr>
        <w:pStyle w:val="a5"/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052C5D">
        <w:rPr>
          <w:b/>
          <w:bCs/>
          <w:color w:val="333333"/>
        </w:rPr>
        <w:t>Содержание учебного курса.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Повторение.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 xml:space="preserve"> Звуки и буквы.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color w:val="333333"/>
        </w:rPr>
        <w:t>Звуки и буквы. Алфавит. Звуки гласные и согласные. Правописание безударных гласных, звонких и глухих согласных. Слова с разделительным Ь.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Слово.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b/>
          <w:bCs/>
          <w:color w:val="333333"/>
        </w:rPr>
        <w:t>Состав слова. </w:t>
      </w:r>
      <w:r w:rsidRPr="00052C5D">
        <w:rPr>
          <w:color w:val="333333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Правописание проверяемых безударных гласных, звонких и глухих согласных в корне слов.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Непроверяемые гласные и согласные в корне слов.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Правописание приставок. Приставка и предлог. Разделительный ъ.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Части речи</w:t>
      </w:r>
      <w:r w:rsidRPr="00052C5D">
        <w:rPr>
          <w:color w:val="333333"/>
        </w:rPr>
        <w:t>. Части речи и их основные грамматические признаки.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Имя существительное.</w:t>
      </w:r>
      <w:r w:rsidRPr="00052C5D">
        <w:rPr>
          <w:color w:val="333333"/>
        </w:rPr>
        <w:t> Значение имени существительного и его основные грамматические признаки: род, число. Падеж. Правописание падежных окончаний имён существительных единственного числа. Склонение имён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Предложение.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color w:val="333333"/>
        </w:rPr>
        <w:t>Простое предложение. Главные и второстепенные члены предложения. Однородные членыпредложения.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Связная речь.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Работа с деформированным текстом.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Распространение текста путём включения в него имён прилагательных.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Составление рассказа по картине по коллективно составленному плану.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Составление рассказа по картине и данному началу с включением в рассказ имён прилагательных.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Составление рассказа по опорным словам и данному плану.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Составление рассказа с помощью учителя по предложенным темам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Сочинение по коллективно составленному плану на материале экскурсий, личных наблюдений. Практической деятельности.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rPr>
          <w:color w:val="333333"/>
        </w:rPr>
      </w:pPr>
      <w:r w:rsidRPr="00052C5D">
        <w:rPr>
          <w:color w:val="333333"/>
        </w:rPr>
        <w:t>Деловое письмо: письмо товарищу, заметка в стенгазету (о проведённых мероприятиях в классе, хороших и плохих поступках детей и др.)</w:t>
      </w:r>
    </w:p>
    <w:p w:rsidR="00052C5D" w:rsidRPr="00052C5D" w:rsidRDefault="00052C5D" w:rsidP="00052C5D">
      <w:pPr>
        <w:pStyle w:val="a5"/>
        <w:numPr>
          <w:ilvl w:val="0"/>
          <w:numId w:val="44"/>
        </w:numPr>
        <w:shd w:val="clear" w:color="auto" w:fill="FFFFFF"/>
        <w:spacing w:after="150"/>
        <w:rPr>
          <w:color w:val="333333"/>
        </w:rPr>
      </w:pPr>
      <w:r w:rsidRPr="00052C5D">
        <w:rPr>
          <w:b/>
          <w:bCs/>
          <w:color w:val="333333"/>
        </w:rPr>
        <w:t>Повторение пройденного за год.</w:t>
      </w:r>
    </w:p>
    <w:p w:rsidR="00052C5D" w:rsidRPr="00052C5D" w:rsidRDefault="00052C5D" w:rsidP="00052C5D">
      <w:pPr>
        <w:pStyle w:val="a5"/>
        <w:shd w:val="clear" w:color="auto" w:fill="FFFFFF"/>
        <w:rPr>
          <w:color w:val="000000"/>
        </w:rPr>
      </w:pPr>
    </w:p>
    <w:p w:rsidR="00E03E1E" w:rsidRDefault="00E03E1E" w:rsidP="001253B8">
      <w:pPr>
        <w:pStyle w:val="18"/>
        <w:shd w:val="clear" w:color="auto" w:fill="auto"/>
        <w:tabs>
          <w:tab w:val="left" w:pos="284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2B0BC3" w:rsidRDefault="002B0BC3" w:rsidP="001253B8">
      <w:pPr>
        <w:pStyle w:val="18"/>
        <w:shd w:val="clear" w:color="auto" w:fill="auto"/>
        <w:tabs>
          <w:tab w:val="left" w:pos="284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2B0BC3" w:rsidRDefault="002B0BC3" w:rsidP="001253B8">
      <w:pPr>
        <w:pStyle w:val="18"/>
        <w:shd w:val="clear" w:color="auto" w:fill="auto"/>
        <w:tabs>
          <w:tab w:val="left" w:pos="284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D569F1" w:rsidRDefault="00D569F1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3B8" w:rsidRDefault="001253B8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3B8" w:rsidRDefault="001253B8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3B8" w:rsidRDefault="001253B8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B27" w:rsidRDefault="00D80B27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B27" w:rsidRDefault="00D80B27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5D" w:rsidRDefault="00052C5D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5D" w:rsidRDefault="00052C5D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5D" w:rsidRDefault="00052C5D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5D" w:rsidRDefault="00052C5D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5D" w:rsidRDefault="00052C5D" w:rsidP="00D5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533" w:rsidRPr="007241AF" w:rsidRDefault="00171B78" w:rsidP="001253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AF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 w:rsidR="00B640DB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357922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506D9" w:rsidRPr="007241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971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992"/>
        <w:gridCol w:w="993"/>
        <w:gridCol w:w="6954"/>
        <w:gridCol w:w="832"/>
      </w:tblGrid>
      <w:tr w:rsidR="00B640DB" w:rsidRPr="007241AF" w:rsidTr="0084247C">
        <w:trPr>
          <w:trHeight w:val="12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DB" w:rsidRPr="00E03E1E" w:rsidRDefault="00B640DB" w:rsidP="0012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12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B64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DB" w:rsidRPr="00E03E1E" w:rsidRDefault="00B640DB" w:rsidP="0012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  и тем  </w:t>
            </w:r>
          </w:p>
          <w:p w:rsidR="00B640DB" w:rsidRPr="00E03E1E" w:rsidRDefault="00B640DB" w:rsidP="0012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DB" w:rsidRPr="00E03E1E" w:rsidRDefault="00B640DB" w:rsidP="00125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</w:p>
        </w:tc>
      </w:tr>
      <w:tr w:rsidR="00B640DB" w:rsidRPr="001253B8" w:rsidTr="0084247C">
        <w:trPr>
          <w:trHeight w:val="4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DB" w:rsidRPr="0084247C" w:rsidRDefault="0084247C" w:rsidP="00724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640DB" w:rsidRPr="008424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DB" w:rsidRPr="001253B8" w:rsidRDefault="00B640DB" w:rsidP="00C201E2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Звуки речи: гласные и согласные. Алфавит.</w:t>
            </w: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4F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724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C201E2">
            <w:pPr>
              <w:pStyle w:val="a7"/>
              <w:ind w:left="20" w:right="20"/>
              <w:rPr>
                <w:sz w:val="24"/>
              </w:rPr>
            </w:pPr>
            <w:r w:rsidRPr="001253B8">
              <w:rPr>
                <w:sz w:val="24"/>
              </w:rPr>
              <w:t>Гласные и согласные. Несовпадение звука и буквы в слове.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4F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0DB" w:rsidRPr="001253B8" w:rsidTr="0084247C">
        <w:trPr>
          <w:trHeight w:val="38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и, е, ё, ю, 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4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 xml:space="preserve"> 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и в середине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0DB" w:rsidRPr="001253B8" w:rsidTr="0084247C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 (ь).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71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«Звуки и буквы. Текст». </w:t>
            </w:r>
            <w:r w:rsidRPr="001253B8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контрольный диктант.</w:t>
            </w:r>
          </w:p>
          <w:p w:rsidR="00B640DB" w:rsidRPr="001253B8" w:rsidRDefault="00B640DB" w:rsidP="0062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Различение текста и не текста.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40DB" w:rsidRPr="001253B8" w:rsidTr="0084247C">
        <w:trPr>
          <w:trHeight w:val="53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13.14.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17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4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текста. Заголовок.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E03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«Проверка безударных гласных в слове».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4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в предложении законченной мысли.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</w:t>
            </w:r>
            <w:r w:rsidR="00BB6BEB" w:rsidRPr="0084247C">
              <w:rPr>
                <w:rFonts w:ascii="Times New Roman" w:hAnsi="Times New Roman" w:cs="Times New Roman"/>
              </w:rPr>
              <w:t>3</w:t>
            </w:r>
            <w:r w:rsidRPr="0084247C">
              <w:rPr>
                <w:rFonts w:ascii="Times New Roman" w:hAnsi="Times New Roman" w:cs="Times New Roman"/>
              </w:rPr>
              <w:t>.</w:t>
            </w:r>
            <w:r w:rsidR="00BB6BEB" w:rsidRPr="008424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C5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C5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25.26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27.28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Сказуемое.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3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29</w:t>
            </w:r>
            <w:r w:rsidR="00BB6BEB" w:rsidRPr="0084247C">
              <w:rPr>
                <w:rFonts w:ascii="Times New Roman" w:hAnsi="Times New Roman" w:cs="Times New Roman"/>
              </w:rPr>
              <w:t>.30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Подлежащее.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знаками препинания в конце предложений.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36.37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6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62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«Предложение. Текст». К</w:t>
            </w: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онтрольный диктант.</w:t>
            </w:r>
          </w:p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6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39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Закрепление знаний.</w:t>
            </w:r>
            <w:r w:rsidRPr="008E7CBA">
              <w:rPr>
                <w:rFonts w:ascii="Times New Roman" w:hAnsi="Times New Roman"/>
                <w:b/>
                <w:sz w:val="24"/>
                <w:szCs w:val="24"/>
              </w:rPr>
              <w:t xml:space="preserve"> 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различия в значении однокоренных слов.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4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однокоренных слов в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3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</w:t>
            </w:r>
            <w:r w:rsidR="00BB6BEB" w:rsidRPr="0084247C">
              <w:rPr>
                <w:rFonts w:ascii="Times New Roman" w:hAnsi="Times New Roman" w:cs="Times New Roman"/>
              </w:rPr>
              <w:t>6.47</w:t>
            </w:r>
            <w:r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– изменяемая часть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48.49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между словами с помощью окончания.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4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51.52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значения слова в зависимости от приставки.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53.54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3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 xml:space="preserve">57.58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значения слова в зависимости от суффикса.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 xml:space="preserve">59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«Состав слова».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для проверки безударной в корне.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гласных в корне однокоренных слов.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2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63.64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Слово-корень с ударной гласной.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65.66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и проверочные слова в группе однокоренных слов.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0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безударных гласных в корне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68.69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 слова для проверки парных звонких и глухих согласных в корне.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36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71.72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парных звонких и глухих согласных в корне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гласные и согласные в корне.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написания в корне.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корня в группе однокоренных слов.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1253B8" w:rsidTr="0084247C">
        <w:trPr>
          <w:trHeight w:val="7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78.79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«Состав слова. Текст». </w:t>
            </w:r>
            <w:r w:rsidRPr="001253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B640DB" w:rsidRPr="001253B8" w:rsidRDefault="00B640DB" w:rsidP="008E7CBA">
            <w:pPr>
              <w:rPr>
                <w:sz w:val="24"/>
                <w:szCs w:val="24"/>
              </w:rPr>
            </w:pPr>
            <w:r w:rsidRPr="001253B8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1253B8" w:rsidTr="0084247C">
        <w:trPr>
          <w:trHeight w:val="2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80.81.82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77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77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1253B8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1253B8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0DB" w:rsidRPr="007241AF" w:rsidTr="0084247C">
        <w:trPr>
          <w:trHeight w:val="2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83.84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49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B6B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85.86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частях речи. Существительное.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89.90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Различай части речи по вопросам и значению.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4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разных частей речи в предложении и тексте.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03E1E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E03E1E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4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93.94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существительных в речи.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1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существительные.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существительные.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9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собственных.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основная мысль.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4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единственном и множественном числе.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241A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40DB" w:rsidRPr="007241AF" w:rsidTr="0084247C">
        <w:trPr>
          <w:trHeight w:val="3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lastRenderedPageBreak/>
              <w:t>100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существительных по числам.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4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понятием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</w:t>
            </w:r>
            <w:r w:rsidR="00A34A12" w:rsidRPr="0084247C">
              <w:rPr>
                <w:rFonts w:ascii="Times New Roman" w:hAnsi="Times New Roman" w:cs="Times New Roman"/>
              </w:rPr>
              <w:t>3</w:t>
            </w:r>
            <w:r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Существительное мужского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Существительное женского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4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Существительное среднего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существительных по родам.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9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Существительное.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7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108109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«Имя существительное». </w:t>
            </w:r>
            <w:r w:rsidRPr="007A3E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3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онтрольный диктант.</w:t>
            </w:r>
          </w:p>
          <w:p w:rsidR="00B640DB" w:rsidRPr="007A3E83" w:rsidRDefault="00B640DB" w:rsidP="008E7CBA">
            <w:pPr>
              <w:rPr>
                <w:sz w:val="24"/>
                <w:szCs w:val="24"/>
              </w:rPr>
            </w:pPr>
            <w:r w:rsidRPr="007A3E83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36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прилагательных в речи.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4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признаков, обозначаемых прилагательными.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рода прилагательных от рода существительных.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прилагательных мужского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2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прилагательных женского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прилагательных среднего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116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прилагательных мужского, женского и среднего рода.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прилагательных по родам.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34A12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7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119.120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4" w:type="dxa"/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«Имя прилагательное». </w:t>
            </w:r>
            <w:r w:rsidRPr="007A3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B640DB" w:rsidRPr="007A3E83" w:rsidRDefault="00B640DB" w:rsidP="008E7CBA">
            <w:pPr>
              <w:rPr>
                <w:sz w:val="24"/>
                <w:szCs w:val="24"/>
              </w:rPr>
            </w:pPr>
            <w:r w:rsidRPr="007A3E83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3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глагола в речи.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действий, обозначаемых глаголами.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0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2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 глаголов.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глаголов по временам.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6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127.128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«Глагол». </w:t>
            </w:r>
            <w:r w:rsidRPr="007A3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диктант.</w:t>
            </w:r>
          </w:p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241AF" w:rsidTr="0084247C">
        <w:trPr>
          <w:trHeight w:val="37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241AF" w:rsidTr="0084247C">
        <w:trPr>
          <w:trHeight w:val="30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130.131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E4426F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132.133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6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134.135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</w:t>
            </w:r>
            <w:r w:rsidR="00BD6E25" w:rsidRPr="0084247C">
              <w:rPr>
                <w:rFonts w:ascii="Times New Roman" w:hAnsi="Times New Roman" w:cs="Times New Roman"/>
              </w:rPr>
              <w:t>36.137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E83">
              <w:rPr>
                <w:rStyle w:val="9"/>
                <w:rFonts w:eastAsia="Calibri"/>
                <w:b w:val="0"/>
                <w:sz w:val="24"/>
                <w:szCs w:val="24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42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</w:t>
            </w:r>
            <w:r w:rsidR="00BD6E25" w:rsidRPr="0084247C">
              <w:rPr>
                <w:rFonts w:ascii="Times New Roman" w:hAnsi="Times New Roman" w:cs="Times New Roman"/>
              </w:rPr>
              <w:t>38</w:t>
            </w:r>
            <w:r w:rsidR="0084247C">
              <w:rPr>
                <w:rFonts w:ascii="Times New Roman" w:hAnsi="Times New Roman" w:cs="Times New Roman"/>
              </w:rPr>
              <w:t>.</w:t>
            </w:r>
            <w:r w:rsidR="00BD6E25" w:rsidRPr="0084247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A120EB" w:rsidP="00842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</w:t>
            </w:r>
            <w:r w:rsidR="0084247C">
              <w:rPr>
                <w:rFonts w:ascii="Times New Roman" w:hAnsi="Times New Roman" w:cs="Times New Roman"/>
              </w:rPr>
              <w:t>40.</w:t>
            </w:r>
            <w:r w:rsidR="00BD6E25" w:rsidRPr="0084247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однородными членами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142.143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предложения однородными членами.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Закрепление знаний.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A3E83" w:rsidTr="0084247C">
        <w:trPr>
          <w:trHeight w:val="7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lastRenderedPageBreak/>
              <w:t>145.146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«Предложение. Текст». </w:t>
            </w:r>
            <w:r w:rsidRPr="007A3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B640DB" w:rsidRPr="007A3E83" w:rsidRDefault="00B640DB" w:rsidP="008E7CBA">
            <w:pPr>
              <w:rPr>
                <w:sz w:val="24"/>
                <w:szCs w:val="24"/>
              </w:rPr>
            </w:pPr>
            <w:r w:rsidRPr="007A3E83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5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147.148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7A3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7A3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A3E83" w:rsidTr="0084247C">
        <w:trPr>
          <w:trHeight w:val="40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84247C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  <w:r w:rsidR="00BD6E25" w:rsidRPr="0084247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152..153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6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«Части речи».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A3E83" w:rsidTr="0084247C">
        <w:trPr>
          <w:trHeight w:val="3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155</w:t>
            </w:r>
            <w:r w:rsidR="00B640DB" w:rsidRPr="0084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DB" w:rsidRPr="007A3E83" w:rsidTr="0084247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156..157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6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158..159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«Повторение». </w:t>
            </w:r>
            <w:r w:rsidRPr="007A3E83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 контрольный  диктант.</w:t>
            </w:r>
          </w:p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hAnsi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4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BD6E2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160</w:t>
            </w:r>
            <w:r w:rsidR="00CE5D95" w:rsidRPr="0084247C">
              <w:rPr>
                <w:rFonts w:ascii="Times New Roman" w:hAnsi="Times New Roman" w:cs="Times New Roman"/>
              </w:rPr>
              <w:t>..161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162..163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7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164..165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Обобщающий урок по изученному материалу.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3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166..167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8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 Работа над ошибками.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0DB" w:rsidRPr="007A3E83" w:rsidTr="0084247C">
        <w:trPr>
          <w:trHeight w:val="2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84247C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47C">
              <w:rPr>
                <w:rFonts w:ascii="Times New Roman" w:hAnsi="Times New Roman" w:cs="Times New Roman"/>
              </w:rPr>
              <w:t>168-170.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B640DB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DB" w:rsidRPr="007A3E83" w:rsidRDefault="00CE5D95" w:rsidP="008E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 за год . Урок-игра.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DB" w:rsidRPr="007A3E83" w:rsidRDefault="00CE5D95" w:rsidP="008E7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0B27" w:rsidRDefault="00D80B27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F3" w:rsidRDefault="001A24F3" w:rsidP="007241AF">
      <w:pPr>
        <w:tabs>
          <w:tab w:val="left" w:pos="7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932" w:rsidRPr="001A24F3" w:rsidRDefault="00812932" w:rsidP="001A24F3">
      <w:pPr>
        <w:pStyle w:val="a5"/>
        <w:rPr>
          <w:b/>
        </w:rPr>
      </w:pPr>
    </w:p>
    <w:p w:rsidR="00812932" w:rsidRPr="007A3E83" w:rsidRDefault="00812932" w:rsidP="00812932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3E83">
        <w:rPr>
          <w:rFonts w:ascii="Times New Roman" w:hAnsi="Times New Roman"/>
          <w:b/>
          <w:sz w:val="24"/>
          <w:szCs w:val="24"/>
        </w:rPr>
        <w:t>Учебно-методическая литература:</w:t>
      </w:r>
    </w:p>
    <w:p w:rsidR="00812932" w:rsidRPr="001A24F3" w:rsidRDefault="001A24F3" w:rsidP="001A24F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2932" w:rsidRPr="007A3E83">
        <w:rPr>
          <w:rFonts w:ascii="Times New Roman" w:hAnsi="Times New Roman"/>
          <w:sz w:val="24"/>
          <w:szCs w:val="24"/>
        </w:rPr>
        <w:t>.Галунчикова Н. Г.,Э.В.Якубовская «Русский язык» 5 класс. Учебник для специальных (коррекционных) общеобразовательных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  <w:r w:rsidR="008238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Москва «Просвещение», 2021 г.</w:t>
      </w:r>
    </w:p>
    <w:p w:rsidR="00812932" w:rsidRPr="001A24F3" w:rsidRDefault="00823892" w:rsidP="001A24F3">
      <w:pPr>
        <w:pStyle w:val="a5"/>
        <w:ind w:left="0" w:firstLine="567"/>
        <w:jc w:val="both"/>
        <w:rPr>
          <w:b/>
        </w:rPr>
      </w:pPr>
      <w:r>
        <w:t>2</w:t>
      </w:r>
      <w:r w:rsidR="00812932" w:rsidRPr="007A3E83">
        <w:t>. Даль В. «Иллюстрированный толковый словарь русск</w:t>
      </w:r>
      <w:r>
        <w:t>ого языка», Москва Астрель, 2000</w:t>
      </w:r>
      <w:r w:rsidR="00812932" w:rsidRPr="007A3E83">
        <w:t>г.</w:t>
      </w:r>
    </w:p>
    <w:p w:rsidR="00812932" w:rsidRPr="007A3E83" w:rsidRDefault="00823892" w:rsidP="00812932">
      <w:pPr>
        <w:pStyle w:val="a5"/>
        <w:ind w:left="0" w:firstLine="567"/>
        <w:jc w:val="both"/>
      </w:pPr>
      <w:r>
        <w:t>3</w:t>
      </w:r>
      <w:r w:rsidR="00812932" w:rsidRPr="007A3E83">
        <w:t>. Львов М. Р. «Школьный словарь антонимо</w:t>
      </w:r>
      <w:r>
        <w:t>в» Москва, Просвещение, 2020</w:t>
      </w:r>
      <w:r w:rsidR="001A24F3">
        <w:t xml:space="preserve">г. </w:t>
      </w:r>
    </w:p>
    <w:p w:rsidR="00812932" w:rsidRPr="007A3E83" w:rsidRDefault="00823892" w:rsidP="00812932">
      <w:pPr>
        <w:pStyle w:val="a5"/>
        <w:ind w:left="0" w:firstLine="567"/>
        <w:jc w:val="both"/>
      </w:pPr>
      <w:r>
        <w:t>4</w:t>
      </w:r>
      <w:r w:rsidR="00812932" w:rsidRPr="007A3E83">
        <w:t>. Нефедова Е. А., УзороваО. А. «Справочное пособие по</w:t>
      </w:r>
      <w:r w:rsidR="001A24F3">
        <w:t xml:space="preserve"> русскому языку» Москва АСТ, 2020</w:t>
      </w:r>
      <w:r w:rsidR="00812932" w:rsidRPr="007A3E83">
        <w:t>г.</w:t>
      </w:r>
    </w:p>
    <w:p w:rsidR="00812932" w:rsidRPr="00823892" w:rsidRDefault="00823892" w:rsidP="0082389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2932" w:rsidRPr="007A3E83">
        <w:rPr>
          <w:rFonts w:ascii="Times New Roman" w:hAnsi="Times New Roman"/>
          <w:sz w:val="24"/>
          <w:szCs w:val="24"/>
        </w:rPr>
        <w:t xml:space="preserve">. Программы специальных (коррекционных) общеобразовательных учреждений  </w:t>
      </w:r>
      <w:r w:rsidR="00812932" w:rsidRPr="007A3E83">
        <w:rPr>
          <w:rFonts w:ascii="Times New Roman" w:hAnsi="Times New Roman"/>
          <w:spacing w:val="58"/>
          <w:sz w:val="24"/>
          <w:szCs w:val="24"/>
        </w:rPr>
        <w:t>5-9</w:t>
      </w:r>
      <w:r w:rsidR="004E15C4">
        <w:rPr>
          <w:rFonts w:ascii="Times New Roman" w:hAnsi="Times New Roman"/>
          <w:sz w:val="24"/>
          <w:szCs w:val="24"/>
        </w:rPr>
        <w:t xml:space="preserve"> классы.</w:t>
      </w:r>
      <w:r w:rsidR="00812932" w:rsidRPr="007A3E83">
        <w:rPr>
          <w:rFonts w:ascii="Times New Roman" w:hAnsi="Times New Roman"/>
          <w:sz w:val="24"/>
          <w:szCs w:val="24"/>
        </w:rPr>
        <w:t xml:space="preserve">под ред. В. В. </w:t>
      </w:r>
      <w:r>
        <w:rPr>
          <w:rFonts w:ascii="Times New Roman" w:hAnsi="Times New Roman"/>
          <w:sz w:val="24"/>
          <w:szCs w:val="24"/>
        </w:rPr>
        <w:tab/>
      </w:r>
      <w:r w:rsidR="00812932" w:rsidRPr="007A3E83">
        <w:rPr>
          <w:rFonts w:ascii="Times New Roman" w:hAnsi="Times New Roman"/>
          <w:sz w:val="24"/>
          <w:szCs w:val="24"/>
        </w:rPr>
        <w:t>Ворон</w:t>
      </w:r>
      <w:r w:rsidR="004E15C4">
        <w:rPr>
          <w:rFonts w:ascii="Times New Roman" w:hAnsi="Times New Roman"/>
          <w:sz w:val="24"/>
          <w:szCs w:val="24"/>
        </w:rPr>
        <w:t>ковой.-</w:t>
      </w:r>
      <w:r>
        <w:rPr>
          <w:rFonts w:ascii="Times New Roman" w:hAnsi="Times New Roman"/>
          <w:sz w:val="24"/>
          <w:szCs w:val="24"/>
        </w:rPr>
        <w:tab/>
        <w:t>Москва.</w:t>
      </w:r>
      <w:r w:rsidR="004E15C4">
        <w:rPr>
          <w:rFonts w:ascii="Times New Roman" w:hAnsi="Times New Roman"/>
          <w:sz w:val="24"/>
          <w:szCs w:val="24"/>
        </w:rPr>
        <w:t xml:space="preserve">: </w:t>
      </w:r>
      <w:r w:rsidR="004E15C4">
        <w:rPr>
          <w:rFonts w:ascii="Times New Roman" w:hAnsi="Times New Roman"/>
          <w:sz w:val="24"/>
          <w:szCs w:val="24"/>
        </w:rPr>
        <w:tab/>
        <w:t>Просвещение 2010г.</w:t>
      </w:r>
    </w:p>
    <w:p w:rsidR="00812932" w:rsidRPr="007A3E83" w:rsidRDefault="00823892" w:rsidP="0081293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2932" w:rsidRPr="007A3E83">
        <w:rPr>
          <w:rFonts w:ascii="Times New Roman" w:hAnsi="Times New Roman"/>
          <w:sz w:val="24"/>
          <w:szCs w:val="24"/>
        </w:rPr>
        <w:t xml:space="preserve">. Юрова Е. В. «200 упражнений для развития </w:t>
      </w:r>
      <w:r w:rsidR="004E15C4">
        <w:rPr>
          <w:rFonts w:ascii="Times New Roman" w:hAnsi="Times New Roman"/>
          <w:sz w:val="24"/>
          <w:szCs w:val="24"/>
        </w:rPr>
        <w:t xml:space="preserve">письменной речи». Аквариум, </w:t>
      </w:r>
      <w:r w:rsidR="004E15C4" w:rsidRPr="004E15C4">
        <w:rPr>
          <w:rFonts w:ascii="Times New Roman" w:hAnsi="Times New Roman"/>
          <w:sz w:val="24"/>
          <w:szCs w:val="24"/>
          <w:u w:val="single"/>
        </w:rPr>
        <w:t>2020</w:t>
      </w:r>
      <w:bookmarkStart w:id="2" w:name="_GoBack"/>
      <w:bookmarkEnd w:id="2"/>
      <w:r w:rsidR="00812932" w:rsidRPr="004E15C4">
        <w:rPr>
          <w:rFonts w:ascii="Times New Roman" w:hAnsi="Times New Roman"/>
          <w:sz w:val="24"/>
          <w:szCs w:val="24"/>
          <w:u w:val="single"/>
        </w:rPr>
        <w:t>г</w:t>
      </w:r>
      <w:r w:rsidR="00812932" w:rsidRPr="007A3E83">
        <w:rPr>
          <w:rFonts w:ascii="Times New Roman" w:hAnsi="Times New Roman"/>
          <w:sz w:val="24"/>
          <w:szCs w:val="24"/>
        </w:rPr>
        <w:t>.</w:t>
      </w:r>
    </w:p>
    <w:p w:rsidR="00812932" w:rsidRPr="00823892" w:rsidRDefault="00812932" w:rsidP="00823892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2932" w:rsidRPr="007A3E83" w:rsidRDefault="00812932" w:rsidP="00823892">
      <w:pPr>
        <w:pStyle w:val="a5"/>
        <w:spacing w:line="276" w:lineRule="auto"/>
        <w:ind w:left="567"/>
        <w:jc w:val="both"/>
      </w:pPr>
    </w:p>
    <w:p w:rsidR="00812932" w:rsidRPr="007A3E83" w:rsidRDefault="00812932" w:rsidP="0081293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17533" w:rsidRPr="007A3E83" w:rsidRDefault="00917533" w:rsidP="00812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33" w:rsidRPr="007A3E83" w:rsidRDefault="00917533" w:rsidP="00917533">
      <w:pPr>
        <w:rPr>
          <w:sz w:val="24"/>
          <w:szCs w:val="24"/>
        </w:rPr>
      </w:pPr>
    </w:p>
    <w:sectPr w:rsidR="00917533" w:rsidRPr="007A3E83" w:rsidSect="0084247C">
      <w:footerReference w:type="default" r:id="rId12"/>
      <w:pgSz w:w="11906" w:h="16838" w:code="9"/>
      <w:pgMar w:top="678" w:right="284" w:bottom="709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FF" w:rsidRDefault="00C341FF" w:rsidP="00E03E1E">
      <w:pPr>
        <w:spacing w:after="0" w:line="240" w:lineRule="auto"/>
      </w:pPr>
      <w:r>
        <w:separator/>
      </w:r>
    </w:p>
  </w:endnote>
  <w:endnote w:type="continuationSeparator" w:id="1">
    <w:p w:rsidR="00C341FF" w:rsidRDefault="00C341FF" w:rsidP="00E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7C" w:rsidRDefault="0084247C">
    <w:pPr>
      <w:pStyle w:val="ab"/>
      <w:jc w:val="right"/>
    </w:pPr>
  </w:p>
  <w:p w:rsidR="0084247C" w:rsidRDefault="008424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FF" w:rsidRDefault="00C341FF" w:rsidP="00E03E1E">
      <w:pPr>
        <w:spacing w:after="0" w:line="240" w:lineRule="auto"/>
      </w:pPr>
      <w:r>
        <w:separator/>
      </w:r>
    </w:p>
  </w:footnote>
  <w:footnote w:type="continuationSeparator" w:id="1">
    <w:p w:rsidR="00C341FF" w:rsidRDefault="00C341FF" w:rsidP="00E0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11"/>
    <w:multiLevelType w:val="multilevel"/>
    <w:tmpl w:val="90D82554"/>
    <w:lvl w:ilvl="0">
      <w:start w:val="1"/>
      <w:numFmt w:val="bullet"/>
      <w:lvlText w:val=""/>
      <w:lvlJc w:val="left"/>
      <w:rPr>
        <w:rFonts w:ascii="Symbol" w:eastAsiaTheme="minorEastAsia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966D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F6E5D"/>
    <w:multiLevelType w:val="multilevel"/>
    <w:tmpl w:val="670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23C"/>
    <w:multiLevelType w:val="multilevel"/>
    <w:tmpl w:val="A45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72980"/>
    <w:multiLevelType w:val="hybridMultilevel"/>
    <w:tmpl w:val="AF0E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E3CF7"/>
    <w:multiLevelType w:val="hybridMultilevel"/>
    <w:tmpl w:val="951E4138"/>
    <w:lvl w:ilvl="0" w:tplc="665C6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92550"/>
    <w:multiLevelType w:val="multilevel"/>
    <w:tmpl w:val="45C0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30119"/>
    <w:multiLevelType w:val="hybridMultilevel"/>
    <w:tmpl w:val="9F6E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A5DAC"/>
    <w:multiLevelType w:val="hybridMultilevel"/>
    <w:tmpl w:val="C9B4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A6E97"/>
    <w:multiLevelType w:val="multilevel"/>
    <w:tmpl w:val="B80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9053B"/>
    <w:multiLevelType w:val="hybridMultilevel"/>
    <w:tmpl w:val="496E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E375D2"/>
    <w:multiLevelType w:val="hybridMultilevel"/>
    <w:tmpl w:val="76D40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C54D2"/>
    <w:multiLevelType w:val="multilevel"/>
    <w:tmpl w:val="47F2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75D67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2370A"/>
    <w:multiLevelType w:val="multilevel"/>
    <w:tmpl w:val="881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A0E42"/>
    <w:multiLevelType w:val="hybridMultilevel"/>
    <w:tmpl w:val="4E3C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959C1"/>
    <w:multiLevelType w:val="multilevel"/>
    <w:tmpl w:val="2E20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A359E"/>
    <w:multiLevelType w:val="multilevel"/>
    <w:tmpl w:val="A45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B60FE0"/>
    <w:multiLevelType w:val="hybridMultilevel"/>
    <w:tmpl w:val="888A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4633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13520"/>
    <w:multiLevelType w:val="multilevel"/>
    <w:tmpl w:val="B164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9F48DB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5049B"/>
    <w:multiLevelType w:val="multilevel"/>
    <w:tmpl w:val="23D4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166AF"/>
    <w:multiLevelType w:val="multilevel"/>
    <w:tmpl w:val="4A5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F3C05"/>
    <w:multiLevelType w:val="hybridMultilevel"/>
    <w:tmpl w:val="405212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50E5A"/>
    <w:multiLevelType w:val="hybridMultilevel"/>
    <w:tmpl w:val="B23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8638A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A30FF1"/>
    <w:multiLevelType w:val="hybridMultilevel"/>
    <w:tmpl w:val="6D88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B762C"/>
    <w:multiLevelType w:val="multilevel"/>
    <w:tmpl w:val="79D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11C8E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79343C"/>
    <w:multiLevelType w:val="hybridMultilevel"/>
    <w:tmpl w:val="D6DA1604"/>
    <w:lvl w:ilvl="0" w:tplc="DC56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B47CAF"/>
    <w:multiLevelType w:val="multilevel"/>
    <w:tmpl w:val="306C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BE5786"/>
    <w:multiLevelType w:val="multilevel"/>
    <w:tmpl w:val="08D2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55B95341"/>
    <w:multiLevelType w:val="multilevel"/>
    <w:tmpl w:val="74B2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F21400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F354B8"/>
    <w:multiLevelType w:val="multilevel"/>
    <w:tmpl w:val="9D0A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2136AD"/>
    <w:multiLevelType w:val="hybridMultilevel"/>
    <w:tmpl w:val="AFC8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B5718"/>
    <w:multiLevelType w:val="multilevel"/>
    <w:tmpl w:val="E4FA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5F3271"/>
    <w:multiLevelType w:val="hybridMultilevel"/>
    <w:tmpl w:val="BA1E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A170F2"/>
    <w:multiLevelType w:val="multilevel"/>
    <w:tmpl w:val="8112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F556CB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E76507"/>
    <w:multiLevelType w:val="multilevel"/>
    <w:tmpl w:val="02BC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675F79"/>
    <w:multiLevelType w:val="hybridMultilevel"/>
    <w:tmpl w:val="5314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B0535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9C7D7A"/>
    <w:multiLevelType w:val="hybridMultilevel"/>
    <w:tmpl w:val="7C928D42"/>
    <w:lvl w:ilvl="0" w:tplc="8C40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C47F29"/>
    <w:multiLevelType w:val="hybridMultilevel"/>
    <w:tmpl w:val="17A6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A3780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24F86"/>
    <w:multiLevelType w:val="multilevel"/>
    <w:tmpl w:val="1252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27"/>
  </w:num>
  <w:num w:numId="6">
    <w:abstractNumId w:val="14"/>
  </w:num>
  <w:num w:numId="7">
    <w:abstractNumId w:val="44"/>
  </w:num>
  <w:num w:numId="8">
    <w:abstractNumId w:val="30"/>
  </w:num>
  <w:num w:numId="9">
    <w:abstractNumId w:val="23"/>
  </w:num>
  <w:num w:numId="10">
    <w:abstractNumId w:val="21"/>
  </w:num>
  <w:num w:numId="11">
    <w:abstractNumId w:val="24"/>
  </w:num>
  <w:num w:numId="12">
    <w:abstractNumId w:val="45"/>
  </w:num>
  <w:num w:numId="13">
    <w:abstractNumId w:val="31"/>
  </w:num>
  <w:num w:numId="14">
    <w:abstractNumId w:val="12"/>
  </w:num>
  <w:num w:numId="15">
    <w:abstractNumId w:val="43"/>
  </w:num>
  <w:num w:numId="16">
    <w:abstractNumId w:val="39"/>
  </w:num>
  <w:num w:numId="17">
    <w:abstractNumId w:val="47"/>
  </w:num>
  <w:num w:numId="18">
    <w:abstractNumId w:val="41"/>
  </w:num>
  <w:num w:numId="19">
    <w:abstractNumId w:val="28"/>
  </w:num>
  <w:num w:numId="20">
    <w:abstractNumId w:val="48"/>
  </w:num>
  <w:num w:numId="21">
    <w:abstractNumId w:val="34"/>
  </w:num>
  <w:num w:numId="22">
    <w:abstractNumId w:val="13"/>
  </w:num>
  <w:num w:numId="23">
    <w:abstractNumId w:val="29"/>
  </w:num>
  <w:num w:numId="24">
    <w:abstractNumId w:val="42"/>
  </w:num>
  <w:num w:numId="25">
    <w:abstractNumId w:val="7"/>
  </w:num>
  <w:num w:numId="26">
    <w:abstractNumId w:val="36"/>
  </w:num>
  <w:num w:numId="27">
    <w:abstractNumId w:val="2"/>
  </w:num>
  <w:num w:numId="28">
    <w:abstractNumId w:val="15"/>
  </w:num>
  <w:num w:numId="29">
    <w:abstractNumId w:val="40"/>
  </w:num>
  <w:num w:numId="30">
    <w:abstractNumId w:val="3"/>
  </w:num>
  <w:num w:numId="31">
    <w:abstractNumId w:val="35"/>
  </w:num>
  <w:num w:numId="32">
    <w:abstractNumId w:val="22"/>
  </w:num>
  <w:num w:numId="33">
    <w:abstractNumId w:val="32"/>
  </w:num>
  <w:num w:numId="34">
    <w:abstractNumId w:val="18"/>
  </w:num>
  <w:num w:numId="35">
    <w:abstractNumId w:val="4"/>
  </w:num>
  <w:num w:numId="36">
    <w:abstractNumId w:val="38"/>
  </w:num>
  <w:num w:numId="37">
    <w:abstractNumId w:val="33"/>
  </w:num>
  <w:num w:numId="38">
    <w:abstractNumId w:val="37"/>
  </w:num>
  <w:num w:numId="39">
    <w:abstractNumId w:val="8"/>
  </w:num>
  <w:num w:numId="40">
    <w:abstractNumId w:val="16"/>
  </w:num>
  <w:num w:numId="41">
    <w:abstractNumId w:val="5"/>
  </w:num>
  <w:num w:numId="42">
    <w:abstractNumId w:val="10"/>
  </w:num>
  <w:num w:numId="43">
    <w:abstractNumId w:val="46"/>
  </w:num>
  <w:num w:numId="44">
    <w:abstractNumId w:val="19"/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6"/>
  </w:num>
  <w:num w:numId="48">
    <w:abstractNumId w:val="9"/>
  </w:num>
  <w:num w:numId="49">
    <w:abstractNumId w:val="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375"/>
    <w:rsid w:val="00016D0F"/>
    <w:rsid w:val="00052C5D"/>
    <w:rsid w:val="00063758"/>
    <w:rsid w:val="00096BB2"/>
    <w:rsid w:val="000A25DE"/>
    <w:rsid w:val="000A57E6"/>
    <w:rsid w:val="000B67FB"/>
    <w:rsid w:val="000B7143"/>
    <w:rsid w:val="000C7EF6"/>
    <w:rsid w:val="000E1312"/>
    <w:rsid w:val="000E2B20"/>
    <w:rsid w:val="000E4459"/>
    <w:rsid w:val="000E712B"/>
    <w:rsid w:val="000E7F00"/>
    <w:rsid w:val="00104160"/>
    <w:rsid w:val="001253B8"/>
    <w:rsid w:val="001358C5"/>
    <w:rsid w:val="00155052"/>
    <w:rsid w:val="00171B78"/>
    <w:rsid w:val="001A24F3"/>
    <w:rsid w:val="001D0DB6"/>
    <w:rsid w:val="001D3D6D"/>
    <w:rsid w:val="001E3225"/>
    <w:rsid w:val="001F2685"/>
    <w:rsid w:val="00202BC3"/>
    <w:rsid w:val="00205A02"/>
    <w:rsid w:val="00234F17"/>
    <w:rsid w:val="00237FFD"/>
    <w:rsid w:val="00243290"/>
    <w:rsid w:val="002638F8"/>
    <w:rsid w:val="00273CCF"/>
    <w:rsid w:val="00273F0C"/>
    <w:rsid w:val="002836DA"/>
    <w:rsid w:val="002838CA"/>
    <w:rsid w:val="002A6DB8"/>
    <w:rsid w:val="002B0BC3"/>
    <w:rsid w:val="002C2E52"/>
    <w:rsid w:val="002D3387"/>
    <w:rsid w:val="002E54EE"/>
    <w:rsid w:val="002F0506"/>
    <w:rsid w:val="00303461"/>
    <w:rsid w:val="003070E4"/>
    <w:rsid w:val="00307375"/>
    <w:rsid w:val="00321EE5"/>
    <w:rsid w:val="0032295E"/>
    <w:rsid w:val="0032399E"/>
    <w:rsid w:val="0032587A"/>
    <w:rsid w:val="003358A6"/>
    <w:rsid w:val="00357922"/>
    <w:rsid w:val="00360A01"/>
    <w:rsid w:val="00380840"/>
    <w:rsid w:val="00383644"/>
    <w:rsid w:val="003B1BF7"/>
    <w:rsid w:val="003D20A4"/>
    <w:rsid w:val="00403FD9"/>
    <w:rsid w:val="004528F7"/>
    <w:rsid w:val="004963A4"/>
    <w:rsid w:val="004A2D8E"/>
    <w:rsid w:val="004B3DE3"/>
    <w:rsid w:val="004E15C4"/>
    <w:rsid w:val="004E299F"/>
    <w:rsid w:val="004F5007"/>
    <w:rsid w:val="005311D0"/>
    <w:rsid w:val="005428F3"/>
    <w:rsid w:val="005463B5"/>
    <w:rsid w:val="005705A7"/>
    <w:rsid w:val="005842A5"/>
    <w:rsid w:val="00607A46"/>
    <w:rsid w:val="00621BF2"/>
    <w:rsid w:val="00636C00"/>
    <w:rsid w:val="00641180"/>
    <w:rsid w:val="00681F45"/>
    <w:rsid w:val="00682B72"/>
    <w:rsid w:val="00690CA9"/>
    <w:rsid w:val="006911F3"/>
    <w:rsid w:val="00691FD8"/>
    <w:rsid w:val="00692898"/>
    <w:rsid w:val="006A00CF"/>
    <w:rsid w:val="006B0259"/>
    <w:rsid w:val="006B3DEF"/>
    <w:rsid w:val="006C405D"/>
    <w:rsid w:val="006D3AD9"/>
    <w:rsid w:val="006E788A"/>
    <w:rsid w:val="006F1C5A"/>
    <w:rsid w:val="006F78C0"/>
    <w:rsid w:val="00702E1D"/>
    <w:rsid w:val="00712FDB"/>
    <w:rsid w:val="007241AF"/>
    <w:rsid w:val="00734302"/>
    <w:rsid w:val="0077398E"/>
    <w:rsid w:val="00774A82"/>
    <w:rsid w:val="0079213F"/>
    <w:rsid w:val="007A3C60"/>
    <w:rsid w:val="007A3E83"/>
    <w:rsid w:val="007B5CB0"/>
    <w:rsid w:val="007C39A8"/>
    <w:rsid w:val="007C63F2"/>
    <w:rsid w:val="007D1C39"/>
    <w:rsid w:val="007D70D3"/>
    <w:rsid w:val="007E32D9"/>
    <w:rsid w:val="007E619C"/>
    <w:rsid w:val="0080127D"/>
    <w:rsid w:val="00805F69"/>
    <w:rsid w:val="00806E5B"/>
    <w:rsid w:val="00812932"/>
    <w:rsid w:val="00823892"/>
    <w:rsid w:val="0083569D"/>
    <w:rsid w:val="0084247C"/>
    <w:rsid w:val="00857988"/>
    <w:rsid w:val="00867F13"/>
    <w:rsid w:val="00872118"/>
    <w:rsid w:val="0088449E"/>
    <w:rsid w:val="008A6C03"/>
    <w:rsid w:val="008C1CE7"/>
    <w:rsid w:val="008C5EA7"/>
    <w:rsid w:val="008E7CBA"/>
    <w:rsid w:val="00905148"/>
    <w:rsid w:val="0090564B"/>
    <w:rsid w:val="009114F8"/>
    <w:rsid w:val="00915B2C"/>
    <w:rsid w:val="00917533"/>
    <w:rsid w:val="009208BE"/>
    <w:rsid w:val="00970056"/>
    <w:rsid w:val="009A57B8"/>
    <w:rsid w:val="009B354A"/>
    <w:rsid w:val="009E2511"/>
    <w:rsid w:val="00A120EB"/>
    <w:rsid w:val="00A1617C"/>
    <w:rsid w:val="00A16CA0"/>
    <w:rsid w:val="00A264DC"/>
    <w:rsid w:val="00A34A12"/>
    <w:rsid w:val="00A37EC5"/>
    <w:rsid w:val="00A53D16"/>
    <w:rsid w:val="00A577A9"/>
    <w:rsid w:val="00A76FC2"/>
    <w:rsid w:val="00A77C9A"/>
    <w:rsid w:val="00A8690A"/>
    <w:rsid w:val="00AB63CB"/>
    <w:rsid w:val="00AC4A26"/>
    <w:rsid w:val="00AE6801"/>
    <w:rsid w:val="00AE6E3F"/>
    <w:rsid w:val="00AF2D4B"/>
    <w:rsid w:val="00AF51C5"/>
    <w:rsid w:val="00B022E6"/>
    <w:rsid w:val="00B17854"/>
    <w:rsid w:val="00B241E8"/>
    <w:rsid w:val="00B2575A"/>
    <w:rsid w:val="00B2780E"/>
    <w:rsid w:val="00B35DDD"/>
    <w:rsid w:val="00B51E4D"/>
    <w:rsid w:val="00B640DB"/>
    <w:rsid w:val="00B704E6"/>
    <w:rsid w:val="00B7661E"/>
    <w:rsid w:val="00B90587"/>
    <w:rsid w:val="00B936F7"/>
    <w:rsid w:val="00B97520"/>
    <w:rsid w:val="00BB6BEB"/>
    <w:rsid w:val="00BD1C67"/>
    <w:rsid w:val="00BD5283"/>
    <w:rsid w:val="00BD6E25"/>
    <w:rsid w:val="00C201E2"/>
    <w:rsid w:val="00C341FF"/>
    <w:rsid w:val="00C357B3"/>
    <w:rsid w:val="00C46CF7"/>
    <w:rsid w:val="00C52F66"/>
    <w:rsid w:val="00CA7916"/>
    <w:rsid w:val="00CB7A01"/>
    <w:rsid w:val="00CE5D95"/>
    <w:rsid w:val="00CF2567"/>
    <w:rsid w:val="00D01C85"/>
    <w:rsid w:val="00D072A5"/>
    <w:rsid w:val="00D30790"/>
    <w:rsid w:val="00D33455"/>
    <w:rsid w:val="00D35B4F"/>
    <w:rsid w:val="00D51F8F"/>
    <w:rsid w:val="00D569F1"/>
    <w:rsid w:val="00D80B27"/>
    <w:rsid w:val="00D81466"/>
    <w:rsid w:val="00D94D66"/>
    <w:rsid w:val="00DB37EA"/>
    <w:rsid w:val="00DB7EAD"/>
    <w:rsid w:val="00DE0B8A"/>
    <w:rsid w:val="00E00BF1"/>
    <w:rsid w:val="00E03E1E"/>
    <w:rsid w:val="00E1584D"/>
    <w:rsid w:val="00E1788F"/>
    <w:rsid w:val="00E21A8B"/>
    <w:rsid w:val="00E33307"/>
    <w:rsid w:val="00E4426F"/>
    <w:rsid w:val="00E506D9"/>
    <w:rsid w:val="00E76AE7"/>
    <w:rsid w:val="00E84B45"/>
    <w:rsid w:val="00E95117"/>
    <w:rsid w:val="00EA18D8"/>
    <w:rsid w:val="00EA7A10"/>
    <w:rsid w:val="00EC73FB"/>
    <w:rsid w:val="00EC7844"/>
    <w:rsid w:val="00ED17E6"/>
    <w:rsid w:val="00F05124"/>
    <w:rsid w:val="00F10D62"/>
    <w:rsid w:val="00F5455D"/>
    <w:rsid w:val="00F56665"/>
    <w:rsid w:val="00F613C1"/>
    <w:rsid w:val="00F6508F"/>
    <w:rsid w:val="00F71D74"/>
    <w:rsid w:val="00F73B40"/>
    <w:rsid w:val="00F81BA5"/>
    <w:rsid w:val="00F82891"/>
    <w:rsid w:val="00F830A1"/>
    <w:rsid w:val="00F85DD0"/>
    <w:rsid w:val="00F8642C"/>
    <w:rsid w:val="00F87F59"/>
    <w:rsid w:val="00FA5504"/>
    <w:rsid w:val="00FD23DC"/>
    <w:rsid w:val="00FD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1B7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71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6">
    <w:name w:val="Содержимое таблицы"/>
    <w:basedOn w:val="a"/>
    <w:rsid w:val="00171B7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unhideWhenUsed/>
    <w:rsid w:val="00171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7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171B78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171B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71B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71B78"/>
    <w:rPr>
      <w:rFonts w:ascii="Calibri" w:eastAsia="Calibri" w:hAnsi="Calibri" w:cs="Times New Roman"/>
    </w:rPr>
  </w:style>
  <w:style w:type="character" w:customStyle="1" w:styleId="11">
    <w:name w:val="Основной текст + Полужирный11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171B78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171B78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171B7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171B7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171B7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171B78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171B78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171B78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B78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38pt">
    <w:name w:val="Основной текст (3) + 8 pt"/>
    <w:aliases w:val="Не полужирный"/>
    <w:rsid w:val="00171B7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d">
    <w:name w:val="Normal (Web)"/>
    <w:basedOn w:val="a"/>
    <w:rsid w:val="0017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4">
    <w:name w:val="Style84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7">
    <w:name w:val="Style127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73">
    <w:name w:val="Style173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19">
    <w:name w:val="Font Style219"/>
    <w:basedOn w:val="a0"/>
    <w:rsid w:val="00171B78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171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171B7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171B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171B7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171B78"/>
    <w:pPr>
      <w:widowControl w:val="0"/>
      <w:autoSpaceDE w:val="0"/>
      <w:autoSpaceDN w:val="0"/>
      <w:spacing w:before="4" w:after="0" w:line="204" w:lineRule="exact"/>
      <w:ind w:left="384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character" w:styleId="ae">
    <w:name w:val="Hyperlink"/>
    <w:basedOn w:val="a0"/>
    <w:uiPriority w:val="99"/>
    <w:rsid w:val="00171B7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C39"/>
    <w:rPr>
      <w:color w:val="605E5C"/>
      <w:shd w:val="clear" w:color="auto" w:fill="E1DFDD"/>
    </w:rPr>
  </w:style>
  <w:style w:type="character" w:customStyle="1" w:styleId="c0">
    <w:name w:val="c0"/>
    <w:basedOn w:val="a0"/>
    <w:rsid w:val="00AF2D4B"/>
  </w:style>
  <w:style w:type="character" w:customStyle="1" w:styleId="af">
    <w:name w:val="Основной текст_"/>
    <w:basedOn w:val="a0"/>
    <w:link w:val="18"/>
    <w:locked/>
    <w:rsid w:val="000E7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f"/>
    <w:rsid w:val="000E7F00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f"/>
    <w:rsid w:val="000E7F0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c8">
    <w:name w:val="c8"/>
    <w:basedOn w:val="a"/>
    <w:rsid w:val="00B9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36F7"/>
  </w:style>
  <w:style w:type="character" w:customStyle="1" w:styleId="c33">
    <w:name w:val="c33"/>
    <w:basedOn w:val="a0"/>
    <w:rsid w:val="00B936F7"/>
  </w:style>
  <w:style w:type="character" w:customStyle="1" w:styleId="c7">
    <w:name w:val="c7"/>
    <w:basedOn w:val="a0"/>
    <w:rsid w:val="002E54EE"/>
  </w:style>
  <w:style w:type="table" w:styleId="af0">
    <w:name w:val="Table Grid"/>
    <w:basedOn w:val="a1"/>
    <w:uiPriority w:val="39"/>
    <w:rsid w:val="007A3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A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1B7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71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6">
    <w:name w:val="Содержимое таблицы"/>
    <w:basedOn w:val="a"/>
    <w:rsid w:val="00171B7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unhideWhenUsed/>
    <w:rsid w:val="00171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71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171B78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unhideWhenUsed/>
    <w:rsid w:val="00171B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71B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71B78"/>
    <w:rPr>
      <w:rFonts w:ascii="Calibri" w:eastAsia="Calibri" w:hAnsi="Calibri" w:cs="Times New Roman"/>
    </w:rPr>
  </w:style>
  <w:style w:type="character" w:customStyle="1" w:styleId="11">
    <w:name w:val="Основной текст + Полужирный11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171B78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171B78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171B7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171B7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171B7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171B78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171B78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171B78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B78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38pt">
    <w:name w:val="Основной текст (3) + 8 pt"/>
    <w:aliases w:val="Не полужирный"/>
    <w:rsid w:val="00171B78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171B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171B78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d">
    <w:name w:val="Normal (Web)"/>
    <w:basedOn w:val="a"/>
    <w:rsid w:val="0017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4">
    <w:name w:val="Style84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7">
    <w:name w:val="Style127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73">
    <w:name w:val="Style173"/>
    <w:basedOn w:val="a"/>
    <w:next w:val="a"/>
    <w:rsid w:val="00171B7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19">
    <w:name w:val="Font Style219"/>
    <w:basedOn w:val="a0"/>
    <w:rsid w:val="00171B78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171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171B7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171B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171B7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171B78"/>
    <w:pPr>
      <w:widowControl w:val="0"/>
      <w:autoSpaceDE w:val="0"/>
      <w:autoSpaceDN w:val="0"/>
      <w:spacing w:before="4" w:after="0" w:line="204" w:lineRule="exact"/>
      <w:ind w:left="384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character" w:styleId="ae">
    <w:name w:val="Hyperlink"/>
    <w:basedOn w:val="a0"/>
    <w:uiPriority w:val="99"/>
    <w:rsid w:val="00171B7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C39"/>
    <w:rPr>
      <w:color w:val="605E5C"/>
      <w:shd w:val="clear" w:color="auto" w:fill="E1DFDD"/>
    </w:rPr>
  </w:style>
  <w:style w:type="character" w:customStyle="1" w:styleId="c0">
    <w:name w:val="c0"/>
    <w:basedOn w:val="a0"/>
    <w:rsid w:val="00AF2D4B"/>
  </w:style>
  <w:style w:type="character" w:customStyle="1" w:styleId="af">
    <w:name w:val="Основной текст_"/>
    <w:basedOn w:val="a0"/>
    <w:link w:val="18"/>
    <w:locked/>
    <w:rsid w:val="000E7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f"/>
    <w:rsid w:val="000E7F00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f"/>
    <w:rsid w:val="000E7F0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c8">
    <w:name w:val="c8"/>
    <w:basedOn w:val="a"/>
    <w:rsid w:val="00B9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36F7"/>
  </w:style>
  <w:style w:type="character" w:customStyle="1" w:styleId="c33">
    <w:name w:val="c33"/>
    <w:basedOn w:val="a0"/>
    <w:rsid w:val="00B936F7"/>
  </w:style>
  <w:style w:type="character" w:customStyle="1" w:styleId="c7">
    <w:name w:val="c7"/>
    <w:basedOn w:val="a0"/>
    <w:rsid w:val="002E54EE"/>
  </w:style>
  <w:style w:type="table" w:styleId="af0">
    <w:name w:val="Table Grid"/>
    <w:basedOn w:val="a1"/>
    <w:uiPriority w:val="39"/>
    <w:rsid w:val="007A3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A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00A0-F636-4170-A6A4-0495B96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Малеева</dc:creator>
  <cp:lastModifiedBy>user</cp:lastModifiedBy>
  <cp:revision>12</cp:revision>
  <cp:lastPrinted>2024-01-19T05:47:00Z</cp:lastPrinted>
  <dcterms:created xsi:type="dcterms:W3CDTF">2023-03-05T14:48:00Z</dcterms:created>
  <dcterms:modified xsi:type="dcterms:W3CDTF">2024-02-02T04:10:00Z</dcterms:modified>
</cp:coreProperties>
</file>