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F63" w:rsidRDefault="00FE6F63" w:rsidP="00FE6F6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 w:eastAsia="ru-RU"/>
        </w:rPr>
      </w:pPr>
    </w:p>
    <w:p w:rsidR="00FE6F63" w:rsidRDefault="00FE6F63" w:rsidP="00FE6F6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 w:eastAsia="ru-RU"/>
        </w:rPr>
      </w:pPr>
    </w:p>
    <w:p w:rsidR="00FE6F63" w:rsidRDefault="00FE6F63" w:rsidP="00FE6F6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 w:eastAsia="ru-RU"/>
        </w:rPr>
      </w:pPr>
    </w:p>
    <w:p w:rsidR="00FE6F63" w:rsidRPr="00FE6F63" w:rsidRDefault="00FE6F63" w:rsidP="00FE6F6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F6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95pt;height:652.55pt" o:ole="">
            <v:imagedata r:id="rId6" o:title=""/>
          </v:shape>
          <o:OLEObject Type="Embed" ProgID="FoxitReader.Document" ShapeID="_x0000_i1025" DrawAspect="Content" ObjectID="_1716899794" r:id="rId7"/>
        </w:object>
      </w:r>
    </w:p>
    <w:p w:rsidR="00A014E6" w:rsidRPr="00FE6F63" w:rsidRDefault="00FE6F63" w:rsidP="00FE6F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F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--       </w:t>
      </w:r>
      <w:r w:rsidR="00A014E6" w:rsidRPr="00FE6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в практику работы ОО достижений педагогической науки, передового педагогического опыта; </w:t>
      </w:r>
    </w:p>
    <w:p w:rsidR="00A014E6" w:rsidRPr="00A014E6" w:rsidRDefault="00A014E6" w:rsidP="00A014E6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профессионального мастерства, развитие творческой активности педагогических работников ОО.</w:t>
      </w:r>
    </w:p>
    <w:p w:rsidR="00A014E6" w:rsidRPr="00A014E6" w:rsidRDefault="00A014E6" w:rsidP="00A014E6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4E6" w:rsidRPr="00A014E6" w:rsidRDefault="00FE6F63" w:rsidP="00FE6F63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6F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A014E6" w:rsidRPr="00A014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Компетенции педагогического совета</w:t>
      </w:r>
    </w:p>
    <w:p w:rsidR="00A014E6" w:rsidRPr="00A014E6" w:rsidRDefault="00A014E6" w:rsidP="00A014E6">
      <w:pPr>
        <w:spacing w:after="0" w:line="240" w:lineRule="auto"/>
        <w:ind w:left="135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К компетенции Педсовета относится: </w:t>
      </w: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согласование плана (планов) учебной работы Учреждения на год; </w:t>
      </w: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согласование локального нормативного акта о нормах профессиональной этики педагогических работников; </w:t>
      </w: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согласование образовательных программ, реализуемых Учреждением; </w:t>
      </w: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согласование локального нормативного акта о формах, периодичности и порядке текущего контроля успеваемости и промежуточной аттестации обучающихся; </w:t>
      </w: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подготовка предложения по использованию и совершенствованию методов обучения и воспитания, образовательных технологий, электронного обучения; </w:t>
      </w: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согласование решения о допуске </w:t>
      </w:r>
      <w:proofErr w:type="gramStart"/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итоговой аттестации, предоставлении обучающимся возможности досрочного прохождения итоговой аттестации; </w:t>
      </w: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согласование решения о переводе обучающихся по образовательным программам начального общего, основного общего и среднего общего образования в следующий класс или об оставлении их на повторное обучение; </w:t>
      </w: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согласование решения о награждении </w:t>
      </w:r>
      <w:proofErr w:type="gramStart"/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успехи в обучении грамотами, похвальными листами или медалями; </w:t>
      </w: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согласование решения об отчислении </w:t>
      </w:r>
      <w:proofErr w:type="gramStart"/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Учреждения, когда иные меры педагогического и дисциплинарного воздействия исчерпаны; </w:t>
      </w: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заслушивание информации и отчетов членов Педагогического совета Учреждения; </w:t>
      </w: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рассмотрение итогов учебной работы Учреждения, результатов промежуточной и государственной итоговой аттестации; </w:t>
      </w: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согласование порядка формирования предметных (цикловых) комиссий, периодичности проведения их заседаний, полномочий председателя и членов предметных (цикловых) комиссий, рассмотрение деятельности предметных (цикловых) комиссий, подготовка предложений о внедрении опыта работы преподавателей в области новых педагогических и информационных технологий, авторских программ, учебников, учебных и методических пособий; </w:t>
      </w: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согласование Положения об аттестации педагогических работников в целях подтверждения соответствия их занимаемым должностям; </w:t>
      </w: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иные вопросы деятельности Учреждения, отнесенные законодательством Российской Федерации и нормативными правыми актами города Брянска к компетенции Педагогического совета.</w:t>
      </w:r>
    </w:p>
    <w:p w:rsidR="00A014E6" w:rsidRPr="00A014E6" w:rsidRDefault="00A014E6" w:rsidP="00A014E6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выбирает образовательные и воспитательные методики, технологии для использования в образовательном процессе;</w:t>
      </w:r>
    </w:p>
    <w:p w:rsidR="00A014E6" w:rsidRPr="00A014E6" w:rsidRDefault="00A014E6" w:rsidP="00A014E6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систему организационно-методического сопровождения процесса реализации основной образовательной программы ОО;</w:t>
      </w:r>
    </w:p>
    <w:p w:rsidR="00A014E6" w:rsidRPr="00A014E6" w:rsidRDefault="00A014E6" w:rsidP="00A014E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анализ результатов педагогической диагностики;</w:t>
      </w:r>
    </w:p>
    <w:p w:rsidR="00A014E6" w:rsidRPr="00A014E6" w:rsidRDefault="00A014E6" w:rsidP="00A014E6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организует выявление, обобщение, распространение, внедрение передового педагогического опыта среди педагогических работников ОО; </w:t>
      </w:r>
    </w:p>
    <w:p w:rsidR="00A014E6" w:rsidRPr="00A014E6" w:rsidRDefault="00A014E6" w:rsidP="00A014E6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рассматривает вопросы повышения квалификации, переподготовки, аттестации педагогических кадров; </w:t>
      </w:r>
    </w:p>
    <w:p w:rsidR="00A014E6" w:rsidRPr="00A014E6" w:rsidRDefault="00A014E6" w:rsidP="00A014E6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рассматривает вопросы организации дополнительных образовательных услуг, в т. ч. платных; </w:t>
      </w:r>
    </w:p>
    <w:p w:rsidR="00A014E6" w:rsidRPr="00A014E6" w:rsidRDefault="00A014E6" w:rsidP="00A014E6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заслушивает отчеты педагогических работников о  ходе реализации основной образовательной программы ОО, дополнительных образовательных программ, результатах самообразования педагогов; </w:t>
      </w:r>
    </w:p>
    <w:p w:rsidR="00A014E6" w:rsidRPr="00A014E6" w:rsidRDefault="00A014E6" w:rsidP="00A014E6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заслушивает доклады представителей организаций и учреждений, взаимодействующих с ОУ по вопросам образования и оздоровления воспитанников, в т. ч. о проверке состояния образовательного процесса, соблюдения санитарно-гигиенического режима, об охране труда и здоровья воспитанников; </w:t>
      </w:r>
    </w:p>
    <w:p w:rsidR="00A014E6" w:rsidRPr="00A014E6" w:rsidRDefault="00A014E6" w:rsidP="00A014E6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контролирует выполнение ранее принятых решений педагогического совета; </w:t>
      </w:r>
    </w:p>
    <w:p w:rsidR="00A014E6" w:rsidRPr="00A014E6" w:rsidRDefault="00A014E6" w:rsidP="00A014E6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организует изучение и обсуждение нормативных правовых документов в области образования; </w:t>
      </w:r>
    </w:p>
    <w:p w:rsidR="00A014E6" w:rsidRPr="00A014E6" w:rsidRDefault="00A014E6" w:rsidP="00A014E6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 характеристики и принимает решения о награждении, поощрении педагогических работников ОО.</w:t>
      </w: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4E6" w:rsidRPr="00A014E6" w:rsidRDefault="00FE6F63" w:rsidP="00FE6F63">
      <w:pPr>
        <w:spacing w:after="0" w:line="240" w:lineRule="auto"/>
        <w:ind w:left="993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4.</w:t>
      </w:r>
      <w:r w:rsidR="00A014E6" w:rsidRPr="00A014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Права педагогического совета</w:t>
      </w:r>
    </w:p>
    <w:p w:rsidR="00A014E6" w:rsidRPr="00A014E6" w:rsidRDefault="00A014E6" w:rsidP="00A014E6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Педагогический совет имеет право: </w:t>
      </w:r>
      <w:bookmarkStart w:id="0" w:name="_GoBack"/>
      <w:bookmarkEnd w:id="0"/>
    </w:p>
    <w:p w:rsidR="00A014E6" w:rsidRPr="00A014E6" w:rsidRDefault="00A014E6" w:rsidP="00A014E6">
      <w:pPr>
        <w:numPr>
          <w:ilvl w:val="0"/>
          <w:numId w:val="3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участвовать в управлении ОО; </w:t>
      </w:r>
    </w:p>
    <w:p w:rsidR="00A014E6" w:rsidRPr="00A014E6" w:rsidRDefault="00A014E6" w:rsidP="00A014E6">
      <w:pPr>
        <w:numPr>
          <w:ilvl w:val="0"/>
          <w:numId w:val="3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направлять предложения и заявления в адрес руководителя ОО.</w:t>
      </w: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Каждый член педагогического совета имеет право:</w:t>
      </w:r>
    </w:p>
    <w:p w:rsidR="00A014E6" w:rsidRPr="00A014E6" w:rsidRDefault="00A014E6" w:rsidP="00A014E6">
      <w:pPr>
        <w:numPr>
          <w:ilvl w:val="0"/>
          <w:numId w:val="4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выдвигать на обсуждение педагогического совета любой вопрос, касающийся педагогической деятельности ОО, если его предложение поддержит не менее одной трети членов педагогического совета; </w:t>
      </w:r>
    </w:p>
    <w:p w:rsidR="00A014E6" w:rsidRPr="00A014E6" w:rsidRDefault="00A014E6" w:rsidP="00A014E6">
      <w:pPr>
        <w:widowControl w:val="0"/>
        <w:autoSpaceDE w:val="0"/>
        <w:autoSpaceDN w:val="0"/>
        <w:spacing w:after="0" w:line="240" w:lineRule="auto"/>
        <w:ind w:right="131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несогласии с решением педагогического совета высказывать свое мотивированное мнение, которое должно быть занесено в протокол.</w:t>
      </w:r>
    </w:p>
    <w:p w:rsidR="00A014E6" w:rsidRPr="00A014E6" w:rsidRDefault="00A014E6" w:rsidP="00A014E6">
      <w:pPr>
        <w:widowControl w:val="0"/>
        <w:autoSpaceDE w:val="0"/>
        <w:autoSpaceDN w:val="0"/>
        <w:spacing w:after="0" w:line="240" w:lineRule="auto"/>
        <w:ind w:right="131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создавать временные творческие объединения с приглашением специалистов различного профиля, консультантов для выработки  рекомендаций  с  последующим  рассмотрением  их на Педагогическом совете;</w:t>
      </w:r>
    </w:p>
    <w:p w:rsidR="00A014E6" w:rsidRPr="00A014E6" w:rsidRDefault="00A014E6" w:rsidP="00A014E6">
      <w:pPr>
        <w:widowControl w:val="0"/>
        <w:autoSpaceDE w:val="0"/>
        <w:autoSpaceDN w:val="0"/>
        <w:spacing w:after="0" w:line="240" w:lineRule="auto"/>
        <w:ind w:right="203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приглашать работников Образовательного учреждения, не являющихся членами Педагогического совета; граждан, выполняющих работу на основе гражданско-правовых договоров, заключенных Образовательным учреждением; обучающихся, родителей (законных представителей) обучающихся, при наличии согласия председателя  Педагогического совета. Лица, приглашенные на заседание Педагогического совета, пользуются правом совещательного голоса.</w:t>
      </w:r>
    </w:p>
    <w:p w:rsidR="00A014E6" w:rsidRPr="00A014E6" w:rsidRDefault="00A014E6" w:rsidP="00A014E6">
      <w:pPr>
        <w:spacing w:after="0" w:line="240" w:lineRule="auto"/>
        <w:ind w:firstLine="3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4E6" w:rsidRPr="00FE6F63" w:rsidRDefault="00A014E6" w:rsidP="00FE6F6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6F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управления педагогическим советом</w:t>
      </w:r>
    </w:p>
    <w:p w:rsidR="00A014E6" w:rsidRPr="00A014E6" w:rsidRDefault="00A014E6" w:rsidP="00A014E6">
      <w:pPr>
        <w:spacing w:after="0" w:line="240" w:lineRule="auto"/>
        <w:ind w:firstLine="34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14E6" w:rsidRPr="00A014E6" w:rsidRDefault="00A014E6" w:rsidP="00A014E6">
      <w:pPr>
        <w:widowControl w:val="0"/>
        <w:tabs>
          <w:tab w:val="left" w:pos="1250"/>
        </w:tabs>
        <w:autoSpaceDE w:val="0"/>
        <w:autoSpaceDN w:val="0"/>
        <w:spacing w:after="0" w:line="240" w:lineRule="auto"/>
        <w:ind w:right="107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В Педагогический совет входят директор, его заместители, руководители структурных подразделений и их заместители, а также педагогические работники, состоящие в трудовых отношениях с Образовательным учреждением (в том числе работающие по совместительству и на условиях почасовой оплаты).</w:t>
      </w:r>
    </w:p>
    <w:p w:rsidR="00A014E6" w:rsidRPr="00A014E6" w:rsidRDefault="00A014E6" w:rsidP="00A014E6">
      <w:pPr>
        <w:widowControl w:val="0"/>
        <w:autoSpaceDE w:val="0"/>
        <w:autoSpaceDN w:val="0"/>
        <w:spacing w:after="0" w:line="240" w:lineRule="auto"/>
        <w:ind w:right="12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3аседания Педагогического совета проводятся не реже четырех раз в год. Педагогический совет может быть собран по инициативе его председателя или по инициативе двух третей членов Педагогического совета. </w:t>
      </w:r>
    </w:p>
    <w:p w:rsidR="00A014E6" w:rsidRPr="00A014E6" w:rsidRDefault="00A014E6" w:rsidP="00A014E6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рассмотрения  текущих  вопросов  могут созываться  малые  Педагогические советы.</w:t>
      </w:r>
    </w:p>
    <w:p w:rsidR="00A014E6" w:rsidRPr="00A014E6" w:rsidRDefault="00A014E6" w:rsidP="00A014E6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Педагогический совет избирает из своего состава председателя и секретаря сроком на один учебный год. Председателем педсовета является, как правило, директор Учреждения.</w:t>
      </w:r>
    </w:p>
    <w:p w:rsidR="00A014E6" w:rsidRPr="00A014E6" w:rsidRDefault="00A014E6" w:rsidP="00A014E6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Председатель педагогического совета:</w:t>
      </w:r>
    </w:p>
    <w:p w:rsidR="00A014E6" w:rsidRPr="00A014E6" w:rsidRDefault="00A014E6" w:rsidP="00A014E6">
      <w:pPr>
        <w:numPr>
          <w:ilvl w:val="0"/>
          <w:numId w:val="5"/>
        </w:numPr>
        <w:spacing w:after="0" w:line="240" w:lineRule="auto"/>
        <w:ind w:firstLine="3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деятельность педагогического совета;</w:t>
      </w:r>
    </w:p>
    <w:p w:rsidR="00A014E6" w:rsidRPr="00A014E6" w:rsidRDefault="00A014E6" w:rsidP="00A014E6">
      <w:pPr>
        <w:numPr>
          <w:ilvl w:val="0"/>
          <w:numId w:val="5"/>
        </w:numPr>
        <w:spacing w:after="0" w:line="240" w:lineRule="auto"/>
        <w:ind w:firstLine="3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определяет повестку дня педагогического совета; </w:t>
      </w:r>
    </w:p>
    <w:p w:rsidR="00A014E6" w:rsidRPr="00A014E6" w:rsidRDefault="00A014E6" w:rsidP="00A014E6">
      <w:pPr>
        <w:numPr>
          <w:ilvl w:val="0"/>
          <w:numId w:val="5"/>
        </w:numPr>
        <w:spacing w:after="0" w:line="240" w:lineRule="auto"/>
        <w:ind w:firstLine="3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информирует членов педагогического совета о предстоящем заседании не менее чем за 10 дней до его проведения; </w:t>
      </w:r>
    </w:p>
    <w:p w:rsidR="00A014E6" w:rsidRPr="00A014E6" w:rsidRDefault="00A014E6" w:rsidP="00A014E6">
      <w:pPr>
        <w:numPr>
          <w:ilvl w:val="0"/>
          <w:numId w:val="5"/>
        </w:numPr>
        <w:spacing w:after="0" w:line="240" w:lineRule="auto"/>
        <w:ind w:firstLine="3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подготовку и проведение заседания педагогического совета;</w:t>
      </w:r>
    </w:p>
    <w:p w:rsidR="00A014E6" w:rsidRPr="00A014E6" w:rsidRDefault="00A014E6" w:rsidP="00A014E6">
      <w:pPr>
        <w:spacing w:after="0" w:line="240" w:lineRule="auto"/>
        <w:ind w:firstLine="3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контролирует выполнение решений педагогического совета. </w:t>
      </w:r>
    </w:p>
    <w:p w:rsidR="00A014E6" w:rsidRPr="00A014E6" w:rsidRDefault="00A014E6" w:rsidP="00A014E6">
      <w:pPr>
        <w:spacing w:after="0" w:line="240" w:lineRule="auto"/>
        <w:ind w:firstLine="3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отчитывается о результатах</w:t>
      </w:r>
      <w:proofErr w:type="gramEnd"/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педсовета перед Управляющим советом (Советом) Учреждения, учредителем, управлением образования Брянской городской администрации.</w:t>
      </w: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3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Педсовет выбирает из своего состава секретаря, который ведет протоколы. Протоколы педсоветов подписываются председателем и секретарем.</w:t>
      </w:r>
    </w:p>
    <w:p w:rsidR="00A014E6" w:rsidRPr="00A014E6" w:rsidRDefault="00A014E6" w:rsidP="00A014E6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Педагогический совет работает по плану, составляющему часть годового плана работы ОО.</w:t>
      </w:r>
    </w:p>
    <w:p w:rsidR="00A014E6" w:rsidRPr="00A014E6" w:rsidRDefault="00A014E6" w:rsidP="00A014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Заседания педагогического совета созываются в соответствии с планом работы ОО.</w:t>
      </w:r>
    </w:p>
    <w:p w:rsidR="00A014E6" w:rsidRPr="00A014E6" w:rsidRDefault="00A014E6" w:rsidP="00A014E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 Заседания педагогического совета правомочны, если на заседании присутствовало не менее 2/3 его членов. </w:t>
      </w: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5.7. Решение педагогического совета принимается простым большинством голосов,  открытым голосованием. При равном количестве голосов решающим является голос председателя педагогического совета.</w:t>
      </w: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5.8. Ответственность за выполнение решений педагогического совета лежит на директоре ОО. Решения выполняют ответственные лица, указанные в протоколе заседания. Результаты оглашаются на следующем заседании педагогического совета.</w:t>
      </w: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4E6" w:rsidRPr="00A014E6" w:rsidRDefault="00FE6F63" w:rsidP="00FE6F63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6F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="00A014E6" w:rsidRPr="00A014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Взаимосвязи педагогического совета с другими коллегиальными  органами управления ОО.</w:t>
      </w:r>
    </w:p>
    <w:p w:rsidR="00A014E6" w:rsidRPr="00A014E6" w:rsidRDefault="00A014E6" w:rsidP="00A014E6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Педагогический совет организует взаимодействие с другими коллегиальными органами управления ОО: общим собранием работников образовательной организации и управляющим советом (через участие представителей педагогического совета в заседании общего собрания работников образовательной организации и управляющего совета): </w:t>
      </w:r>
    </w:p>
    <w:p w:rsidR="00A014E6" w:rsidRPr="00A014E6" w:rsidRDefault="00A014E6" w:rsidP="00A014E6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представляет на ознакомление общему собранию и управляющему совету ОО материалы, разработанные на заседании педагогического совета; </w:t>
      </w:r>
    </w:p>
    <w:p w:rsidR="00A014E6" w:rsidRPr="00A014E6" w:rsidRDefault="00A014E6" w:rsidP="00A014E6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 предложения и дополнения по вопросам, рассматриваемым на заседаниях общего собрания и управляющего совета ОО.</w:t>
      </w:r>
    </w:p>
    <w:p w:rsidR="00A014E6" w:rsidRPr="00A014E6" w:rsidRDefault="00A014E6" w:rsidP="00A014E6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4E6" w:rsidRPr="00A014E6" w:rsidRDefault="00FE6F63" w:rsidP="00FE6F63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7.</w:t>
      </w:r>
      <w:r w:rsidR="00A014E6" w:rsidRPr="00A014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Ответственность педагогического совета</w:t>
      </w:r>
    </w:p>
    <w:p w:rsidR="00A014E6" w:rsidRPr="00A014E6" w:rsidRDefault="00A014E6" w:rsidP="00A014E6">
      <w:pPr>
        <w:spacing w:after="0" w:line="240" w:lineRule="auto"/>
        <w:ind w:left="135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Педагогический совет несет ответственность за невыполнение или выполнение не в полном объеме закрепленных за ним задач и функций.</w:t>
      </w: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Педагогический совет несет ответственность за соблюдение законодательства РФ в ходе выполнения решений.</w:t>
      </w: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14E6" w:rsidRPr="00A014E6" w:rsidRDefault="00FE6F63" w:rsidP="00FE6F63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8.</w:t>
      </w:r>
      <w:r w:rsidR="00A014E6" w:rsidRPr="00A014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Делопроизводство</w:t>
      </w:r>
    </w:p>
    <w:p w:rsidR="00A014E6" w:rsidRPr="00A014E6" w:rsidRDefault="00A014E6" w:rsidP="00A014E6">
      <w:pPr>
        <w:spacing w:after="0" w:line="240" w:lineRule="auto"/>
        <w:ind w:left="135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Решения, принятые на заседании педагогического совета оформляются протоколом. </w:t>
      </w: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 В книге протоколов фиксируется: </w:t>
      </w:r>
    </w:p>
    <w:p w:rsidR="00A014E6" w:rsidRPr="00A014E6" w:rsidRDefault="00A014E6" w:rsidP="00A014E6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проведения заседания; </w:t>
      </w:r>
    </w:p>
    <w:p w:rsidR="00A014E6" w:rsidRPr="00A014E6" w:rsidRDefault="00A014E6" w:rsidP="00A014E6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количественное присутствие (отсутствие) членов педагогического совета; </w:t>
      </w:r>
    </w:p>
    <w:p w:rsidR="00A014E6" w:rsidRPr="00A014E6" w:rsidRDefault="00A014E6" w:rsidP="00A014E6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Ф.И.О, должность приглашенных участников педагогического совета; </w:t>
      </w:r>
    </w:p>
    <w:p w:rsidR="00A014E6" w:rsidRPr="00A014E6" w:rsidRDefault="00A014E6" w:rsidP="00A014E6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повестка дня; </w:t>
      </w:r>
    </w:p>
    <w:p w:rsidR="00A014E6" w:rsidRPr="00A014E6" w:rsidRDefault="00A014E6" w:rsidP="00A014E6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 обсуждения вопросов; </w:t>
      </w:r>
    </w:p>
    <w:p w:rsidR="00A014E6" w:rsidRPr="00A014E6" w:rsidRDefault="00A014E6" w:rsidP="00A014E6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предложения, рекомендации и замечания членов педагогического совета и приглашенных лиц; </w:t>
      </w:r>
    </w:p>
    <w:p w:rsidR="00A014E6" w:rsidRPr="00A014E6" w:rsidRDefault="00A014E6" w:rsidP="00A014E6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педагогического совета.</w:t>
      </w: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8.3. Протоколы подписываются председателем и секретарем педагогического совета. </w:t>
      </w: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8.4. Нумерация протоколов ведется от начала учебного года.</w:t>
      </w: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8.5. Книга протоколов педагогического совета нумеруется постранично, визируется подписью директора или  заместителя руководителя ОО и печатью организации.</w:t>
      </w: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8.6. Книга протоколов педагогического совета хранится в ОО в течение 5 лет и передается по акту (при смене руководителя или передаче в архив).</w:t>
      </w: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8.7. Доклады, тексты выступлений членов педагогического совета хранятся в отдельной папке также в течение 5 лет.</w:t>
      </w:r>
    </w:p>
    <w:p w:rsidR="00A014E6" w:rsidRPr="00A014E6" w:rsidRDefault="00A014E6" w:rsidP="00A01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E6">
        <w:rPr>
          <w:rFonts w:ascii="Times New Roman" w:eastAsia="Times New Roman" w:hAnsi="Times New Roman" w:cs="Times New Roman"/>
          <w:sz w:val="24"/>
          <w:szCs w:val="24"/>
          <w:lang w:eastAsia="ru-RU"/>
        </w:rPr>
        <w:t>8.8. Ответственность за делопроизводство Педагогического совета возлагается на секретаря педагогического совета.</w:t>
      </w:r>
    </w:p>
    <w:p w:rsidR="00F12AEE" w:rsidRPr="00A014E6" w:rsidRDefault="00F12AEE">
      <w:pPr>
        <w:rPr>
          <w:rFonts w:ascii="Times New Roman" w:hAnsi="Times New Roman" w:cs="Times New Roman"/>
          <w:sz w:val="24"/>
          <w:szCs w:val="24"/>
        </w:rPr>
      </w:pPr>
    </w:p>
    <w:sectPr w:rsidR="00F12AEE" w:rsidRPr="00A01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933F0"/>
    <w:multiLevelType w:val="hybridMultilevel"/>
    <w:tmpl w:val="6422CCB4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50A7F"/>
    <w:multiLevelType w:val="hybridMultilevel"/>
    <w:tmpl w:val="B28A0104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04E0E"/>
    <w:multiLevelType w:val="hybridMultilevel"/>
    <w:tmpl w:val="7274475E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80111"/>
    <w:multiLevelType w:val="hybridMultilevel"/>
    <w:tmpl w:val="416C2FA6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93523D"/>
    <w:multiLevelType w:val="multilevel"/>
    <w:tmpl w:val="3FA0675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40B2232B"/>
    <w:multiLevelType w:val="hybridMultilevel"/>
    <w:tmpl w:val="B1F8FC1A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EA68D7"/>
    <w:multiLevelType w:val="hybridMultilevel"/>
    <w:tmpl w:val="50BE0494"/>
    <w:lvl w:ilvl="0" w:tplc="DEA2A60A"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>
    <w:nsid w:val="625B0B6F"/>
    <w:multiLevelType w:val="hybridMultilevel"/>
    <w:tmpl w:val="B7E8C8F8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3C07B0"/>
    <w:multiLevelType w:val="hybridMultilevel"/>
    <w:tmpl w:val="4CCE0376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80470F"/>
    <w:multiLevelType w:val="hybridMultilevel"/>
    <w:tmpl w:val="DD5CC5C0"/>
    <w:lvl w:ilvl="0" w:tplc="35C2D332">
      <w:start w:val="5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5"/>
  </w:num>
  <w:num w:numId="7">
    <w:abstractNumId w:val="8"/>
  </w:num>
  <w:num w:numId="8">
    <w:abstractNumId w:val="4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4E6"/>
    <w:rsid w:val="00A014E6"/>
    <w:rsid w:val="00F12AEE"/>
    <w:rsid w:val="00FE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F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F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1371</Words>
  <Characters>7815</Characters>
  <Application>Microsoft Office Word</Application>
  <DocSecurity>0</DocSecurity>
  <Lines>65</Lines>
  <Paragraphs>18</Paragraphs>
  <ScaleCrop>false</ScaleCrop>
  <Company>SPecialiST RePack</Company>
  <LinksUpToDate>false</LinksUpToDate>
  <CharactersWithSpaces>9168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2022-06-15T09:31:00Z</dcterms:created>
  <dcterms:modified xsi:type="dcterms:W3CDTF">2022-06-16T14:50:00Z</dcterms:modified>
</cp:coreProperties>
</file>